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B4953" w14:textId="1E152267" w:rsidR="00F23B2A" w:rsidRPr="001B0B2E" w:rsidRDefault="00F23B2A" w:rsidP="67B9F67E"/>
    <w:p w14:paraId="622DBFAE" w14:textId="6DCD0D94" w:rsidR="00E159A0" w:rsidRPr="001B0B2E" w:rsidRDefault="000D1149" w:rsidP="00E159A0">
      <w:pPr>
        <w:jc w:val="center"/>
        <w:rPr>
          <w:rFonts w:ascii="EFL Light" w:hAnsi="EFL Light"/>
          <w:b/>
          <w:bCs/>
          <w:sz w:val="24"/>
          <w:szCs w:val="24"/>
        </w:rPr>
      </w:pPr>
      <w:r>
        <w:rPr>
          <w:rFonts w:ascii="EFL Light" w:hAnsi="EFL Light"/>
          <w:b/>
          <w:bCs/>
          <w:sz w:val="24"/>
          <w:szCs w:val="24"/>
        </w:rPr>
        <w:t xml:space="preserve">Ticket Office </w:t>
      </w:r>
      <w:r w:rsidR="006C2D5E">
        <w:rPr>
          <w:rFonts w:ascii="EFL Light" w:hAnsi="EFL Light"/>
          <w:b/>
          <w:bCs/>
          <w:sz w:val="24"/>
          <w:szCs w:val="24"/>
        </w:rPr>
        <w:t xml:space="preserve">&amp; Retail Assistant </w:t>
      </w:r>
      <w:r w:rsidR="00336F49">
        <w:rPr>
          <w:rFonts w:ascii="EFL Light" w:hAnsi="EFL Light"/>
          <w:b/>
          <w:bCs/>
          <w:sz w:val="24"/>
          <w:szCs w:val="24"/>
        </w:rPr>
        <w:t>-</w:t>
      </w:r>
      <w:r w:rsidR="00E159A0" w:rsidRPr="09BFE506">
        <w:rPr>
          <w:rFonts w:ascii="EFL Light" w:hAnsi="EFL Light"/>
          <w:b/>
          <w:bCs/>
          <w:sz w:val="24"/>
          <w:szCs w:val="24"/>
        </w:rPr>
        <w:t xml:space="preserve"> </w:t>
      </w:r>
      <w:r w:rsidR="008D5421" w:rsidRPr="09BFE506">
        <w:rPr>
          <w:rFonts w:ascii="EFL Light" w:hAnsi="EFL Light"/>
          <w:b/>
          <w:bCs/>
          <w:sz w:val="24"/>
          <w:szCs w:val="24"/>
        </w:rPr>
        <w:t>Role</w:t>
      </w:r>
      <w:r w:rsidR="00E159A0" w:rsidRPr="09BFE506">
        <w:rPr>
          <w:rFonts w:ascii="EFL Light" w:hAnsi="EFL Light"/>
          <w:b/>
          <w:bCs/>
          <w:sz w:val="24"/>
          <w:szCs w:val="24"/>
        </w:rPr>
        <w:t xml:space="preserve"> Description</w:t>
      </w:r>
    </w:p>
    <w:p w14:paraId="5A4D80E3" w14:textId="5D97CF6D" w:rsidR="00E159A0" w:rsidRPr="001B0B2E" w:rsidRDefault="00E159A0" w:rsidP="00E159A0">
      <w:pPr>
        <w:rPr>
          <w:rFonts w:ascii="EFL Light" w:hAnsi="EFL Light"/>
          <w:b/>
          <w:bCs/>
          <w:szCs w:val="20"/>
        </w:rPr>
      </w:pPr>
      <w:r w:rsidRPr="001B0B2E">
        <w:rPr>
          <w:rFonts w:ascii="EFL Light" w:hAnsi="EFL Light"/>
          <w:b/>
          <w:bCs/>
          <w:szCs w:val="20"/>
        </w:rPr>
        <w:t>About the role</w:t>
      </w:r>
    </w:p>
    <w:p w14:paraId="5B172405" w14:textId="460FF4BA" w:rsidR="005C5D1E" w:rsidRPr="00336F49" w:rsidRDefault="004562F2" w:rsidP="00F31155">
      <w:pPr>
        <w:rPr>
          <w:rFonts w:ascii="EFL Light" w:hAnsi="EFL Light"/>
          <w:strike/>
          <w:color w:val="FF0000"/>
        </w:rPr>
      </w:pPr>
      <w:r>
        <w:rPr>
          <w:rFonts w:ascii="EFL Light" w:hAnsi="EFL Light"/>
        </w:rPr>
        <w:t>The Ticket Office &amp; Retail Assistant</w:t>
      </w:r>
      <w:r w:rsidR="000D1149">
        <w:rPr>
          <w:rFonts w:ascii="EFL Light" w:hAnsi="EFL Light"/>
        </w:rPr>
        <w:t xml:space="preserve"> will be the focus for the day-to-day </w:t>
      </w:r>
      <w:r>
        <w:rPr>
          <w:rFonts w:ascii="EFL Light" w:hAnsi="EFL Light"/>
        </w:rPr>
        <w:t>face</w:t>
      </w:r>
      <w:r w:rsidR="000D1149">
        <w:rPr>
          <w:rFonts w:ascii="EFL Light" w:hAnsi="EFL Light"/>
        </w:rPr>
        <w:t xml:space="preserve"> of the Ticket Office and</w:t>
      </w:r>
      <w:r>
        <w:rPr>
          <w:rFonts w:ascii="EFL Light" w:hAnsi="EFL Light"/>
        </w:rPr>
        <w:t xml:space="preserve"> Club Superstore and</w:t>
      </w:r>
      <w:r w:rsidR="000D1149">
        <w:rPr>
          <w:rFonts w:ascii="EFL Light" w:hAnsi="EFL Light"/>
        </w:rPr>
        <w:t xml:space="preserve"> will be responsible for supporting the </w:t>
      </w:r>
      <w:r>
        <w:rPr>
          <w:rFonts w:ascii="EFL Light" w:hAnsi="EFL Light"/>
        </w:rPr>
        <w:t>Ticket Office &amp; Retail Manager in all ticketing and retail strategies</w:t>
      </w:r>
      <w:r w:rsidR="000D1149">
        <w:rPr>
          <w:rFonts w:ascii="EFL Light" w:hAnsi="EFL Light"/>
        </w:rPr>
        <w:t>.  Ideally this person will be an experienced, proactive, enthusiastic and determined individual who will perform a key role within the business</w:t>
      </w:r>
      <w:r>
        <w:rPr>
          <w:rFonts w:ascii="EFL Light" w:hAnsi="EFL Light"/>
        </w:rPr>
        <w:t>.  The role is primarily a customer facing role, including some administrative cover on reception when necessary.</w:t>
      </w:r>
    </w:p>
    <w:p w14:paraId="357D3141" w14:textId="21331841" w:rsidR="00D7438D" w:rsidRDefault="00DD0034" w:rsidP="00D7438D">
      <w:pPr>
        <w:rPr>
          <w:rFonts w:ascii="EFL Light" w:hAnsi="EFL Light"/>
          <w:b/>
          <w:bCs/>
          <w:szCs w:val="20"/>
        </w:rPr>
      </w:pPr>
      <w:r>
        <w:rPr>
          <w:rFonts w:ascii="EFL Light" w:hAnsi="EFL Light"/>
          <w:b/>
          <w:bCs/>
          <w:szCs w:val="20"/>
        </w:rPr>
        <w:t>Roles and responsibilities</w:t>
      </w:r>
    </w:p>
    <w:p w14:paraId="1C9AE41A" w14:textId="1C9A7805" w:rsidR="00C523E2" w:rsidRDefault="00C523E2" w:rsidP="007D21D4">
      <w:pPr>
        <w:pStyle w:val="ListParagraph"/>
        <w:numPr>
          <w:ilvl w:val="0"/>
          <w:numId w:val="31"/>
        </w:numPr>
        <w:rPr>
          <w:rFonts w:ascii="EFL Light" w:hAnsi="EFL Light"/>
          <w:szCs w:val="20"/>
        </w:rPr>
      </w:pPr>
      <w:r>
        <w:rPr>
          <w:rFonts w:ascii="EFL Light" w:hAnsi="EFL Light"/>
          <w:szCs w:val="20"/>
        </w:rPr>
        <w:t>Leading by example within the Club’s front-facing sales counter and call centre by visibly delivering a first-class level of customer service to supporters purchasing tickets</w:t>
      </w:r>
      <w:r w:rsidR="006C2D5E">
        <w:rPr>
          <w:rFonts w:ascii="EFL Light" w:hAnsi="EFL Light"/>
          <w:szCs w:val="20"/>
        </w:rPr>
        <w:t xml:space="preserve"> &amp; retail merchandise</w:t>
      </w:r>
    </w:p>
    <w:p w14:paraId="023FA91D" w14:textId="36B9036E" w:rsidR="00C523E2" w:rsidRDefault="00C523E2" w:rsidP="007D21D4">
      <w:pPr>
        <w:pStyle w:val="ListParagraph"/>
        <w:numPr>
          <w:ilvl w:val="0"/>
          <w:numId w:val="31"/>
        </w:numPr>
        <w:rPr>
          <w:rFonts w:ascii="EFL Light" w:hAnsi="EFL Light"/>
          <w:szCs w:val="20"/>
        </w:rPr>
      </w:pPr>
      <w:r>
        <w:rPr>
          <w:rFonts w:ascii="EFL Light" w:hAnsi="EFL Light"/>
          <w:szCs w:val="20"/>
        </w:rPr>
        <w:t>Liaising with other clubs to determine ticket allocations</w:t>
      </w:r>
      <w:r w:rsidR="004562F2">
        <w:rPr>
          <w:rFonts w:ascii="EFL Light" w:hAnsi="EFL Light"/>
          <w:szCs w:val="20"/>
        </w:rPr>
        <w:t xml:space="preserve"> when necessary</w:t>
      </w:r>
    </w:p>
    <w:p w14:paraId="6E497D07" w14:textId="39069B48" w:rsidR="00C523E2" w:rsidRDefault="00C523E2" w:rsidP="007D21D4">
      <w:pPr>
        <w:pStyle w:val="ListParagraph"/>
        <w:numPr>
          <w:ilvl w:val="0"/>
          <w:numId w:val="31"/>
        </w:numPr>
        <w:rPr>
          <w:rFonts w:ascii="EFL Light" w:hAnsi="EFL Light"/>
          <w:szCs w:val="20"/>
        </w:rPr>
      </w:pPr>
      <w:r>
        <w:rPr>
          <w:rFonts w:ascii="EFL Light" w:hAnsi="EFL Light"/>
          <w:szCs w:val="20"/>
        </w:rPr>
        <w:t xml:space="preserve">Ensure all ticketing </w:t>
      </w:r>
      <w:r w:rsidR="006C2D5E">
        <w:rPr>
          <w:rFonts w:ascii="EFL Light" w:hAnsi="EFL Light"/>
          <w:szCs w:val="20"/>
        </w:rPr>
        <w:t xml:space="preserve">&amp; retail </w:t>
      </w:r>
      <w:r>
        <w:rPr>
          <w:rFonts w:ascii="EFL Light" w:hAnsi="EFL Light"/>
          <w:szCs w:val="20"/>
        </w:rPr>
        <w:t>activity, inclusive of customer service and matchday delivery, is conducted in line with the Club’s brand strategy</w:t>
      </w:r>
      <w:r w:rsidR="00344CE5">
        <w:rPr>
          <w:rFonts w:ascii="EFL Light" w:hAnsi="EFL Light"/>
          <w:szCs w:val="20"/>
        </w:rPr>
        <w:t xml:space="preserve"> and values where the supporter remains at the heart of each and every activity</w:t>
      </w:r>
    </w:p>
    <w:p w14:paraId="4961761A" w14:textId="1D76958A" w:rsidR="001E5B6C" w:rsidRDefault="001E5B6C" w:rsidP="007D21D4">
      <w:pPr>
        <w:pStyle w:val="ListParagraph"/>
        <w:numPr>
          <w:ilvl w:val="0"/>
          <w:numId w:val="31"/>
        </w:numPr>
        <w:rPr>
          <w:rFonts w:ascii="EFL Light" w:hAnsi="EFL Light"/>
          <w:szCs w:val="20"/>
        </w:rPr>
      </w:pPr>
      <w:r>
        <w:rPr>
          <w:rFonts w:ascii="EFL Light" w:hAnsi="EFL Light"/>
          <w:szCs w:val="20"/>
        </w:rPr>
        <w:t>Provide cover within administration departments when necessary</w:t>
      </w:r>
      <w:r w:rsidR="006C2D5E">
        <w:rPr>
          <w:rFonts w:ascii="EFL Light" w:hAnsi="EFL Light"/>
          <w:szCs w:val="20"/>
        </w:rPr>
        <w:t>, including reception</w:t>
      </w:r>
    </w:p>
    <w:p w14:paraId="6F597EDD" w14:textId="59A6E418" w:rsidR="006C2D5E" w:rsidRDefault="004562F2" w:rsidP="007D21D4">
      <w:pPr>
        <w:pStyle w:val="ListParagraph"/>
        <w:numPr>
          <w:ilvl w:val="0"/>
          <w:numId w:val="31"/>
        </w:numPr>
        <w:rPr>
          <w:rFonts w:ascii="EFL Light" w:hAnsi="EFL Light"/>
          <w:szCs w:val="20"/>
        </w:rPr>
      </w:pPr>
      <w:r>
        <w:rPr>
          <w:rFonts w:ascii="EFL Light" w:hAnsi="EFL Light"/>
          <w:szCs w:val="20"/>
        </w:rPr>
        <w:t>Confidently handle all day-to-day</w:t>
      </w:r>
      <w:r w:rsidR="006C2D5E">
        <w:rPr>
          <w:rFonts w:ascii="EFL Light" w:hAnsi="EFL Light"/>
          <w:szCs w:val="20"/>
        </w:rPr>
        <w:t xml:space="preserve"> retail transactions</w:t>
      </w:r>
      <w:r>
        <w:rPr>
          <w:rFonts w:ascii="EFL Light" w:hAnsi="EFL Light"/>
          <w:szCs w:val="20"/>
        </w:rPr>
        <w:t>, including refund and exchanges</w:t>
      </w:r>
    </w:p>
    <w:p w14:paraId="7A626465" w14:textId="0EBF2C15" w:rsidR="006C2D5E" w:rsidRDefault="006C2D5E" w:rsidP="007D21D4">
      <w:pPr>
        <w:pStyle w:val="ListParagraph"/>
        <w:numPr>
          <w:ilvl w:val="0"/>
          <w:numId w:val="31"/>
        </w:numPr>
        <w:rPr>
          <w:rFonts w:ascii="EFL Light" w:hAnsi="EFL Light"/>
          <w:szCs w:val="20"/>
        </w:rPr>
      </w:pPr>
      <w:r>
        <w:rPr>
          <w:rFonts w:ascii="EFL Light" w:hAnsi="EFL Light"/>
          <w:szCs w:val="20"/>
        </w:rPr>
        <w:t>Shop floor maintenance</w:t>
      </w:r>
      <w:r w:rsidR="004562F2">
        <w:rPr>
          <w:rFonts w:ascii="EFL Light" w:hAnsi="EFL Light"/>
          <w:szCs w:val="20"/>
        </w:rPr>
        <w:t xml:space="preserve"> ensuring all areas are neat and topped up on a daily basis</w:t>
      </w:r>
    </w:p>
    <w:p w14:paraId="3470A19B" w14:textId="375BF21A" w:rsidR="006C2D5E" w:rsidRDefault="006C2D5E" w:rsidP="007D21D4">
      <w:pPr>
        <w:pStyle w:val="ListParagraph"/>
        <w:numPr>
          <w:ilvl w:val="0"/>
          <w:numId w:val="31"/>
        </w:numPr>
        <w:rPr>
          <w:rFonts w:ascii="EFL Light" w:hAnsi="EFL Light"/>
          <w:szCs w:val="20"/>
        </w:rPr>
      </w:pPr>
      <w:r>
        <w:rPr>
          <w:rFonts w:ascii="EFL Light" w:hAnsi="EFL Light"/>
          <w:szCs w:val="20"/>
        </w:rPr>
        <w:t>Fulfilling online orders</w:t>
      </w:r>
      <w:r w:rsidR="004562F2">
        <w:rPr>
          <w:rFonts w:ascii="EFL Light" w:hAnsi="EFL Light"/>
          <w:szCs w:val="20"/>
        </w:rPr>
        <w:t xml:space="preserve"> and daily shipping</w:t>
      </w:r>
    </w:p>
    <w:p w14:paraId="244C22B9" w14:textId="419709B6" w:rsidR="006C2D5E" w:rsidRDefault="006C2D5E" w:rsidP="007D21D4">
      <w:pPr>
        <w:pStyle w:val="ListParagraph"/>
        <w:numPr>
          <w:ilvl w:val="0"/>
          <w:numId w:val="31"/>
        </w:numPr>
        <w:rPr>
          <w:rFonts w:ascii="EFL Light" w:hAnsi="EFL Light"/>
          <w:szCs w:val="20"/>
        </w:rPr>
      </w:pPr>
      <w:r>
        <w:rPr>
          <w:rFonts w:ascii="EFL Light" w:hAnsi="EFL Light"/>
          <w:szCs w:val="20"/>
        </w:rPr>
        <w:t>Shirt customisation</w:t>
      </w:r>
    </w:p>
    <w:p w14:paraId="33823E7B" w14:textId="6469667A" w:rsidR="006C2D5E" w:rsidRDefault="006C2D5E" w:rsidP="007D21D4">
      <w:pPr>
        <w:pStyle w:val="ListParagraph"/>
        <w:numPr>
          <w:ilvl w:val="0"/>
          <w:numId w:val="31"/>
        </w:numPr>
        <w:rPr>
          <w:rFonts w:ascii="EFL Light" w:hAnsi="EFL Light"/>
          <w:szCs w:val="20"/>
        </w:rPr>
      </w:pPr>
      <w:r>
        <w:rPr>
          <w:rFonts w:ascii="EFL Light" w:hAnsi="EFL Light"/>
          <w:szCs w:val="20"/>
        </w:rPr>
        <w:t>Stock management</w:t>
      </w:r>
    </w:p>
    <w:p w14:paraId="046D1CDE" w14:textId="77777777" w:rsidR="004562F2" w:rsidRDefault="004562F2" w:rsidP="004562F2">
      <w:pPr>
        <w:pStyle w:val="ListParagraph"/>
        <w:numPr>
          <w:ilvl w:val="0"/>
          <w:numId w:val="31"/>
        </w:numPr>
        <w:rPr>
          <w:rFonts w:ascii="EFL Light" w:hAnsi="EFL Light"/>
          <w:szCs w:val="20"/>
        </w:rPr>
      </w:pPr>
      <w:r>
        <w:rPr>
          <w:rFonts w:ascii="EFL Light" w:hAnsi="EFL Light"/>
          <w:szCs w:val="20"/>
        </w:rPr>
        <w:t>Manage supporter queries and customer service issues in a fair, timely and professional manner</w:t>
      </w:r>
    </w:p>
    <w:p w14:paraId="68F91210" w14:textId="77777777" w:rsidR="004562F2" w:rsidRDefault="004562F2" w:rsidP="004562F2">
      <w:pPr>
        <w:pStyle w:val="ListParagraph"/>
        <w:numPr>
          <w:ilvl w:val="0"/>
          <w:numId w:val="31"/>
        </w:numPr>
        <w:rPr>
          <w:rFonts w:ascii="EFL Light" w:hAnsi="EFL Light"/>
          <w:szCs w:val="20"/>
        </w:rPr>
      </w:pPr>
      <w:r>
        <w:rPr>
          <w:rFonts w:ascii="EFL Light" w:hAnsi="EFL Light"/>
          <w:szCs w:val="20"/>
        </w:rPr>
        <w:t>Escalate any issues that require immediate attention to their line manager</w:t>
      </w:r>
    </w:p>
    <w:p w14:paraId="59C1B56C" w14:textId="77777777" w:rsidR="006C2D5E" w:rsidRPr="00C22EF6" w:rsidRDefault="006C2D5E" w:rsidP="007D21D4">
      <w:pPr>
        <w:pStyle w:val="ListParagraph"/>
        <w:numPr>
          <w:ilvl w:val="0"/>
          <w:numId w:val="31"/>
        </w:numPr>
        <w:rPr>
          <w:rFonts w:ascii="EFL Light" w:hAnsi="EFL Light"/>
          <w:szCs w:val="20"/>
        </w:rPr>
      </w:pPr>
    </w:p>
    <w:p w14:paraId="3272B638" w14:textId="161E079B" w:rsidR="004E1C31" w:rsidRPr="004E1C31" w:rsidRDefault="004E1C31" w:rsidP="00344CE5">
      <w:pPr>
        <w:pStyle w:val="ListParagraph"/>
        <w:rPr>
          <w:rFonts w:ascii="EFL Light" w:hAnsi="EFL Light"/>
          <w:szCs w:val="20"/>
        </w:rPr>
      </w:pPr>
    </w:p>
    <w:p w14:paraId="40DC1122" w14:textId="61DE37BB" w:rsidR="00125C1E" w:rsidRPr="004E1C31" w:rsidRDefault="00125C1E" w:rsidP="00125C1E">
      <w:pPr>
        <w:rPr>
          <w:rFonts w:ascii="EFL Light" w:hAnsi="EFL Light"/>
          <w:b/>
          <w:bCs/>
          <w:szCs w:val="20"/>
          <w:u w:val="single"/>
        </w:rPr>
      </w:pPr>
      <w:r w:rsidRPr="004E1C31">
        <w:rPr>
          <w:rFonts w:ascii="EFL Light" w:hAnsi="EFL Light"/>
          <w:b/>
          <w:bCs/>
          <w:szCs w:val="20"/>
          <w:u w:val="single"/>
        </w:rPr>
        <w:t xml:space="preserve">Desirable </w:t>
      </w:r>
      <w:r w:rsidR="009A422B">
        <w:rPr>
          <w:rFonts w:ascii="EFL Light" w:hAnsi="EFL Light"/>
          <w:b/>
          <w:bCs/>
          <w:szCs w:val="20"/>
          <w:u w:val="single"/>
        </w:rPr>
        <w:t>C</w:t>
      </w:r>
      <w:r w:rsidRPr="004E1C31">
        <w:rPr>
          <w:rFonts w:ascii="EFL Light" w:hAnsi="EFL Light"/>
          <w:b/>
          <w:bCs/>
          <w:szCs w:val="20"/>
          <w:u w:val="single"/>
        </w:rPr>
        <w:t>riteria</w:t>
      </w:r>
    </w:p>
    <w:p w14:paraId="4D84AD08" w14:textId="3636F077" w:rsidR="004E1C31" w:rsidRDefault="009A422B" w:rsidP="004E1C31">
      <w:pPr>
        <w:pStyle w:val="ListParagraph"/>
        <w:numPr>
          <w:ilvl w:val="0"/>
          <w:numId w:val="9"/>
        </w:numPr>
        <w:rPr>
          <w:rFonts w:ascii="EFL Light" w:hAnsi="EFL Light"/>
          <w:szCs w:val="20"/>
        </w:rPr>
      </w:pPr>
      <w:r>
        <w:rPr>
          <w:rFonts w:ascii="EFL Light" w:hAnsi="EFL Light"/>
          <w:szCs w:val="20"/>
        </w:rPr>
        <w:t>At least 2 years of experience in a role within a fast-paced sports</w:t>
      </w:r>
      <w:r w:rsidR="006C2D5E">
        <w:rPr>
          <w:rFonts w:ascii="EFL Light" w:hAnsi="EFL Light"/>
          <w:szCs w:val="20"/>
        </w:rPr>
        <w:t xml:space="preserve">, </w:t>
      </w:r>
      <w:r>
        <w:rPr>
          <w:rFonts w:ascii="EFL Light" w:hAnsi="EFL Light"/>
          <w:szCs w:val="20"/>
        </w:rPr>
        <w:t xml:space="preserve">events </w:t>
      </w:r>
      <w:r w:rsidR="006C2D5E">
        <w:rPr>
          <w:rFonts w:ascii="EFL Light" w:hAnsi="EFL Light"/>
          <w:szCs w:val="20"/>
        </w:rPr>
        <w:t xml:space="preserve">or retail </w:t>
      </w:r>
      <w:r>
        <w:rPr>
          <w:rFonts w:ascii="EFL Light" w:hAnsi="EFL Light"/>
          <w:szCs w:val="20"/>
        </w:rPr>
        <w:t>environment</w:t>
      </w:r>
    </w:p>
    <w:p w14:paraId="70A896FD" w14:textId="2DDF140A" w:rsidR="009A422B" w:rsidRDefault="004562F2" w:rsidP="004E1C31">
      <w:pPr>
        <w:pStyle w:val="ListParagraph"/>
        <w:numPr>
          <w:ilvl w:val="0"/>
          <w:numId w:val="9"/>
        </w:numPr>
        <w:rPr>
          <w:rFonts w:ascii="EFL Light" w:hAnsi="EFL Light"/>
          <w:szCs w:val="20"/>
        </w:rPr>
      </w:pPr>
      <w:r>
        <w:rPr>
          <w:rFonts w:ascii="EFL Light" w:hAnsi="EFL Light"/>
          <w:szCs w:val="20"/>
        </w:rPr>
        <w:t>M</w:t>
      </w:r>
      <w:r w:rsidR="009A422B">
        <w:rPr>
          <w:rFonts w:ascii="EFL Light" w:hAnsi="EFL Light"/>
          <w:szCs w:val="20"/>
        </w:rPr>
        <w:t>anaging or supervising people with a strong team and work ethic</w:t>
      </w:r>
    </w:p>
    <w:p w14:paraId="50192B11" w14:textId="60AE6571" w:rsidR="009A422B" w:rsidRDefault="009A422B" w:rsidP="004E1C31">
      <w:pPr>
        <w:pStyle w:val="ListParagraph"/>
        <w:numPr>
          <w:ilvl w:val="0"/>
          <w:numId w:val="9"/>
        </w:numPr>
        <w:rPr>
          <w:rFonts w:ascii="EFL Light" w:hAnsi="EFL Light"/>
          <w:szCs w:val="20"/>
        </w:rPr>
      </w:pPr>
      <w:r>
        <w:rPr>
          <w:rFonts w:ascii="EFL Light" w:hAnsi="EFL Light"/>
          <w:szCs w:val="20"/>
        </w:rPr>
        <w:t>Experience of working with a range of ticketing software including Ticketmaster</w:t>
      </w:r>
      <w:r w:rsidR="006C2D5E">
        <w:rPr>
          <w:rFonts w:ascii="EFL Light" w:hAnsi="EFL Light"/>
          <w:szCs w:val="20"/>
        </w:rPr>
        <w:t xml:space="preserve"> and retail software such as Shopify</w:t>
      </w:r>
    </w:p>
    <w:p w14:paraId="5779DC59" w14:textId="77777777" w:rsidR="009A422B" w:rsidRDefault="009A422B" w:rsidP="009A422B">
      <w:pPr>
        <w:rPr>
          <w:rFonts w:ascii="EFL Light" w:hAnsi="EFL Light"/>
          <w:szCs w:val="20"/>
        </w:rPr>
      </w:pPr>
    </w:p>
    <w:p w14:paraId="311979A4" w14:textId="48787A08" w:rsidR="009A422B" w:rsidRPr="004E1C31" w:rsidRDefault="009A422B" w:rsidP="009A422B">
      <w:pPr>
        <w:rPr>
          <w:rFonts w:ascii="EFL Light" w:hAnsi="EFL Light"/>
          <w:b/>
          <w:bCs/>
          <w:szCs w:val="20"/>
          <w:u w:val="single"/>
        </w:rPr>
      </w:pPr>
      <w:r>
        <w:rPr>
          <w:rFonts w:ascii="EFL Light" w:hAnsi="EFL Light"/>
          <w:b/>
          <w:bCs/>
          <w:szCs w:val="20"/>
          <w:u w:val="single"/>
        </w:rPr>
        <w:t>Personal Attributes</w:t>
      </w:r>
    </w:p>
    <w:p w14:paraId="1FE8628D" w14:textId="6DF5977F" w:rsidR="009A422B" w:rsidRDefault="009A422B" w:rsidP="009A422B">
      <w:pPr>
        <w:pStyle w:val="ListParagraph"/>
        <w:numPr>
          <w:ilvl w:val="0"/>
          <w:numId w:val="34"/>
        </w:numPr>
        <w:rPr>
          <w:rFonts w:ascii="EFL Light" w:hAnsi="EFL Light"/>
          <w:szCs w:val="20"/>
        </w:rPr>
      </w:pPr>
      <w:r>
        <w:rPr>
          <w:rFonts w:ascii="EFL Light" w:hAnsi="EFL Light"/>
          <w:szCs w:val="20"/>
        </w:rPr>
        <w:t>Excellent communicator</w:t>
      </w:r>
    </w:p>
    <w:p w14:paraId="061E93A6" w14:textId="544597A0" w:rsidR="009A422B" w:rsidRDefault="009A422B" w:rsidP="009A422B">
      <w:pPr>
        <w:pStyle w:val="ListParagraph"/>
        <w:numPr>
          <w:ilvl w:val="0"/>
          <w:numId w:val="34"/>
        </w:numPr>
        <w:rPr>
          <w:rFonts w:ascii="EFL Light" w:hAnsi="EFL Light"/>
          <w:szCs w:val="20"/>
        </w:rPr>
      </w:pPr>
      <w:r>
        <w:rPr>
          <w:rFonts w:ascii="EFL Light" w:hAnsi="EFL Light"/>
          <w:szCs w:val="20"/>
        </w:rPr>
        <w:t>Self-motivated and ready to work as part of a dynamic team</w:t>
      </w:r>
    </w:p>
    <w:p w14:paraId="05B1C7F8" w14:textId="367E8265" w:rsidR="009A422B" w:rsidRDefault="009A422B" w:rsidP="009A422B">
      <w:pPr>
        <w:pStyle w:val="ListParagraph"/>
        <w:numPr>
          <w:ilvl w:val="0"/>
          <w:numId w:val="34"/>
        </w:numPr>
        <w:rPr>
          <w:rFonts w:ascii="EFL Light" w:hAnsi="EFL Light"/>
          <w:szCs w:val="20"/>
        </w:rPr>
      </w:pPr>
      <w:r>
        <w:rPr>
          <w:rFonts w:ascii="EFL Light" w:hAnsi="EFL Light"/>
          <w:szCs w:val="20"/>
        </w:rPr>
        <w:t>Ability to work under pressure and to tight deadlines</w:t>
      </w:r>
    </w:p>
    <w:p w14:paraId="461F1251" w14:textId="6FCE9D9E" w:rsidR="009A422B" w:rsidRDefault="009A422B" w:rsidP="009A422B">
      <w:pPr>
        <w:pStyle w:val="ListParagraph"/>
        <w:numPr>
          <w:ilvl w:val="0"/>
          <w:numId w:val="34"/>
        </w:numPr>
        <w:rPr>
          <w:rFonts w:ascii="EFL Light" w:hAnsi="EFL Light"/>
          <w:szCs w:val="20"/>
        </w:rPr>
      </w:pPr>
      <w:r>
        <w:rPr>
          <w:rFonts w:ascii="EFL Light" w:hAnsi="EFL Light"/>
          <w:szCs w:val="20"/>
        </w:rPr>
        <w:t xml:space="preserve">Possess IT skills (Word, Excel, </w:t>
      </w:r>
      <w:r w:rsidR="001E5B6C">
        <w:rPr>
          <w:rFonts w:ascii="EFL Light" w:hAnsi="EFL Light"/>
          <w:szCs w:val="20"/>
        </w:rPr>
        <w:t>PowerPoint, sales databases)</w:t>
      </w:r>
    </w:p>
    <w:p w14:paraId="5FD3F45B" w14:textId="111D1EE2" w:rsidR="001E5B6C" w:rsidRDefault="001E5B6C" w:rsidP="009A422B">
      <w:pPr>
        <w:pStyle w:val="ListParagraph"/>
        <w:numPr>
          <w:ilvl w:val="0"/>
          <w:numId w:val="34"/>
        </w:numPr>
        <w:rPr>
          <w:rFonts w:ascii="EFL Light" w:hAnsi="EFL Light"/>
          <w:szCs w:val="20"/>
        </w:rPr>
      </w:pPr>
      <w:r>
        <w:rPr>
          <w:rFonts w:ascii="EFL Light" w:hAnsi="EFL Light"/>
          <w:szCs w:val="20"/>
        </w:rPr>
        <w:t>Self-motivated</w:t>
      </w:r>
    </w:p>
    <w:p w14:paraId="343D49F5" w14:textId="68C1A61A" w:rsidR="001E5B6C" w:rsidRDefault="001E5B6C" w:rsidP="009A422B">
      <w:pPr>
        <w:pStyle w:val="ListParagraph"/>
        <w:numPr>
          <w:ilvl w:val="0"/>
          <w:numId w:val="34"/>
        </w:numPr>
        <w:rPr>
          <w:rFonts w:ascii="EFL Light" w:hAnsi="EFL Light"/>
          <w:szCs w:val="20"/>
        </w:rPr>
      </w:pPr>
      <w:r>
        <w:rPr>
          <w:rFonts w:ascii="EFL Light" w:hAnsi="EFL Light"/>
          <w:szCs w:val="20"/>
        </w:rPr>
        <w:t>Proactive, real “can do” attitude</w:t>
      </w:r>
    </w:p>
    <w:p w14:paraId="017ED466" w14:textId="287DF4F1" w:rsidR="001E5B6C" w:rsidRDefault="001E5B6C" w:rsidP="009A422B">
      <w:pPr>
        <w:pStyle w:val="ListParagraph"/>
        <w:numPr>
          <w:ilvl w:val="0"/>
          <w:numId w:val="34"/>
        </w:numPr>
        <w:rPr>
          <w:rFonts w:ascii="EFL Light" w:hAnsi="EFL Light"/>
          <w:szCs w:val="20"/>
        </w:rPr>
      </w:pPr>
      <w:r>
        <w:rPr>
          <w:rFonts w:ascii="EFL Light" w:hAnsi="EFL Light"/>
          <w:szCs w:val="20"/>
        </w:rPr>
        <w:t>Strong team player with a collaborative working style</w:t>
      </w:r>
    </w:p>
    <w:p w14:paraId="0F487A2D" w14:textId="385FA2F3" w:rsidR="001E5B6C" w:rsidRDefault="001E5B6C" w:rsidP="009A422B">
      <w:pPr>
        <w:pStyle w:val="ListParagraph"/>
        <w:numPr>
          <w:ilvl w:val="0"/>
          <w:numId w:val="34"/>
        </w:numPr>
        <w:rPr>
          <w:rFonts w:ascii="EFL Light" w:hAnsi="EFL Light"/>
          <w:szCs w:val="20"/>
        </w:rPr>
      </w:pPr>
      <w:r>
        <w:rPr>
          <w:rFonts w:ascii="EFL Light" w:hAnsi="EFL Light"/>
          <w:szCs w:val="20"/>
        </w:rPr>
        <w:t>Strong interpersonal, organisational and planning skills</w:t>
      </w:r>
    </w:p>
    <w:p w14:paraId="42D7FDCC" w14:textId="47EE3FD0" w:rsidR="001E5B6C" w:rsidRDefault="001E5B6C" w:rsidP="001E5B6C">
      <w:pPr>
        <w:pStyle w:val="ListParagraph"/>
        <w:numPr>
          <w:ilvl w:val="0"/>
          <w:numId w:val="34"/>
        </w:numPr>
        <w:rPr>
          <w:rFonts w:ascii="EFL Light" w:hAnsi="EFL Light"/>
          <w:szCs w:val="20"/>
        </w:rPr>
      </w:pPr>
      <w:r>
        <w:rPr>
          <w:rFonts w:ascii="EFL Light" w:hAnsi="EFL Light"/>
          <w:szCs w:val="20"/>
        </w:rPr>
        <w:t>Flexible with working hours and days with a willingness to work outside normal working hours when required</w:t>
      </w:r>
    </w:p>
    <w:p w14:paraId="6541C85E" w14:textId="77777777" w:rsidR="001E5B6C" w:rsidRDefault="001E5B6C" w:rsidP="001E5B6C">
      <w:pPr>
        <w:rPr>
          <w:rFonts w:ascii="EFL Light" w:hAnsi="EFL Light"/>
          <w:szCs w:val="20"/>
        </w:rPr>
      </w:pPr>
    </w:p>
    <w:p w14:paraId="6415134D" w14:textId="637B0C3D" w:rsidR="001E5B6C" w:rsidRPr="001E5B6C" w:rsidRDefault="001E5B6C" w:rsidP="001E5B6C">
      <w:pPr>
        <w:rPr>
          <w:rFonts w:ascii="EFL Light" w:hAnsi="EFL Light"/>
          <w:szCs w:val="20"/>
        </w:rPr>
      </w:pPr>
      <w:r>
        <w:rPr>
          <w:rFonts w:ascii="EFL Light" w:hAnsi="EFL Light"/>
          <w:szCs w:val="20"/>
        </w:rPr>
        <w:t xml:space="preserve">Leyton Orient is committed to safeguarding and promoting the welfare of children and adults at risk.  We are committed to safer recruitment throughout the company.  This role is subject to a DBS check.  The Club is </w:t>
      </w:r>
      <w:r>
        <w:rPr>
          <w:rFonts w:ascii="EFL Light" w:hAnsi="EFL Light"/>
          <w:szCs w:val="20"/>
        </w:rPr>
        <w:lastRenderedPageBreak/>
        <w:t>committed to ensuring everyone is respected, celebrated and empowered for who they are and welcomes applications from all suitably qualified persons regardless of protected characteristics.  We are dedicated to ensuring our Club is inclusive and have equitable processes.</w:t>
      </w:r>
    </w:p>
    <w:sectPr w:rsidR="001E5B6C" w:rsidRPr="001E5B6C">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9E574" w14:textId="77777777" w:rsidR="00654100" w:rsidRPr="001B0B2E" w:rsidRDefault="00654100" w:rsidP="00E159A0">
      <w:pPr>
        <w:spacing w:after="0" w:line="240" w:lineRule="auto"/>
      </w:pPr>
      <w:r w:rsidRPr="001B0B2E">
        <w:separator/>
      </w:r>
    </w:p>
  </w:endnote>
  <w:endnote w:type="continuationSeparator" w:id="0">
    <w:p w14:paraId="3F774FC1" w14:textId="77777777" w:rsidR="00654100" w:rsidRPr="001B0B2E" w:rsidRDefault="00654100" w:rsidP="00E159A0">
      <w:pPr>
        <w:spacing w:after="0" w:line="240" w:lineRule="auto"/>
      </w:pPr>
      <w:r w:rsidRPr="001B0B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EFL Light">
    <w:altName w:val="Calibri"/>
    <w:panose1 w:val="00000000000000000000"/>
    <w:charset w:val="00"/>
    <w:family w:val="modern"/>
    <w:notTrueType/>
    <w:pitch w:val="variable"/>
    <w:sig w:usb0="A000006F" w:usb1="4000207A"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D14BF" w14:textId="77777777" w:rsidR="00654100" w:rsidRPr="001B0B2E" w:rsidRDefault="00654100" w:rsidP="00E159A0">
      <w:pPr>
        <w:spacing w:after="0" w:line="240" w:lineRule="auto"/>
      </w:pPr>
      <w:r w:rsidRPr="001B0B2E">
        <w:separator/>
      </w:r>
    </w:p>
  </w:footnote>
  <w:footnote w:type="continuationSeparator" w:id="0">
    <w:p w14:paraId="0C757C9D" w14:textId="77777777" w:rsidR="00654100" w:rsidRPr="001B0B2E" w:rsidRDefault="00654100" w:rsidP="00E159A0">
      <w:pPr>
        <w:spacing w:after="0" w:line="240" w:lineRule="auto"/>
      </w:pPr>
      <w:r w:rsidRPr="001B0B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DC5D4" w14:textId="322DAB58" w:rsidR="00E159A0" w:rsidRPr="001B0B2E" w:rsidRDefault="00E159A0" w:rsidP="09BFE50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309CA"/>
    <w:multiLevelType w:val="hybridMultilevel"/>
    <w:tmpl w:val="8D963C44"/>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 w15:restartNumberingAfterBreak="0">
    <w:nsid w:val="120E5EC1"/>
    <w:multiLevelType w:val="hybridMultilevel"/>
    <w:tmpl w:val="D6865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685F27"/>
    <w:multiLevelType w:val="multilevel"/>
    <w:tmpl w:val="4DC86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152775D"/>
    <w:multiLevelType w:val="multilevel"/>
    <w:tmpl w:val="D3AC2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55F75EC"/>
    <w:multiLevelType w:val="multilevel"/>
    <w:tmpl w:val="49EC4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958605D"/>
    <w:multiLevelType w:val="hybridMultilevel"/>
    <w:tmpl w:val="34D07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57142C"/>
    <w:multiLevelType w:val="hybridMultilevel"/>
    <w:tmpl w:val="127A41AE"/>
    <w:lvl w:ilvl="0" w:tplc="37C04096">
      <w:numFmt w:val="bullet"/>
      <w:lvlText w:val="•"/>
      <w:lvlJc w:val="left"/>
      <w:pPr>
        <w:ind w:left="827" w:hanging="361"/>
      </w:pPr>
      <w:rPr>
        <w:rFonts w:ascii="Arial" w:eastAsia="Arial" w:hAnsi="Arial" w:cs="Arial" w:hint="default"/>
        <w:b w:val="0"/>
        <w:bCs w:val="0"/>
        <w:i w:val="0"/>
        <w:iCs w:val="0"/>
        <w:spacing w:val="0"/>
        <w:w w:val="100"/>
        <w:sz w:val="22"/>
        <w:szCs w:val="22"/>
        <w:lang w:val="en-US" w:eastAsia="en-US" w:bidi="ar-SA"/>
      </w:rPr>
    </w:lvl>
    <w:lvl w:ilvl="1" w:tplc="2E446BF2">
      <w:numFmt w:val="bullet"/>
      <w:lvlText w:val="•"/>
      <w:lvlJc w:val="left"/>
      <w:pPr>
        <w:ind w:left="827" w:hanging="620"/>
      </w:pPr>
      <w:rPr>
        <w:rFonts w:ascii="Arial" w:eastAsia="Arial" w:hAnsi="Arial" w:cs="Arial" w:hint="default"/>
        <w:b w:val="0"/>
        <w:bCs w:val="0"/>
        <w:i w:val="0"/>
        <w:iCs w:val="0"/>
        <w:spacing w:val="0"/>
        <w:w w:val="100"/>
        <w:sz w:val="22"/>
        <w:szCs w:val="22"/>
        <w:lang w:val="en-US" w:eastAsia="en-US" w:bidi="ar-SA"/>
      </w:rPr>
    </w:lvl>
    <w:lvl w:ilvl="2" w:tplc="B51C5FA2">
      <w:numFmt w:val="bullet"/>
      <w:lvlText w:val="•"/>
      <w:lvlJc w:val="left"/>
      <w:pPr>
        <w:ind w:left="2572" w:hanging="620"/>
      </w:pPr>
      <w:rPr>
        <w:rFonts w:hint="default"/>
        <w:lang w:val="en-US" w:eastAsia="en-US" w:bidi="ar-SA"/>
      </w:rPr>
    </w:lvl>
    <w:lvl w:ilvl="3" w:tplc="24F2B89C">
      <w:numFmt w:val="bullet"/>
      <w:lvlText w:val="•"/>
      <w:lvlJc w:val="left"/>
      <w:pPr>
        <w:ind w:left="3448" w:hanging="620"/>
      </w:pPr>
      <w:rPr>
        <w:rFonts w:hint="default"/>
        <w:lang w:val="en-US" w:eastAsia="en-US" w:bidi="ar-SA"/>
      </w:rPr>
    </w:lvl>
    <w:lvl w:ilvl="4" w:tplc="B706D954">
      <w:numFmt w:val="bullet"/>
      <w:lvlText w:val="•"/>
      <w:lvlJc w:val="left"/>
      <w:pPr>
        <w:ind w:left="4324" w:hanging="620"/>
      </w:pPr>
      <w:rPr>
        <w:rFonts w:hint="default"/>
        <w:lang w:val="en-US" w:eastAsia="en-US" w:bidi="ar-SA"/>
      </w:rPr>
    </w:lvl>
    <w:lvl w:ilvl="5" w:tplc="27AA16EC">
      <w:numFmt w:val="bullet"/>
      <w:lvlText w:val="•"/>
      <w:lvlJc w:val="left"/>
      <w:pPr>
        <w:ind w:left="5200" w:hanging="620"/>
      </w:pPr>
      <w:rPr>
        <w:rFonts w:hint="default"/>
        <w:lang w:val="en-US" w:eastAsia="en-US" w:bidi="ar-SA"/>
      </w:rPr>
    </w:lvl>
    <w:lvl w:ilvl="6" w:tplc="DF3ECA2A">
      <w:numFmt w:val="bullet"/>
      <w:lvlText w:val="•"/>
      <w:lvlJc w:val="left"/>
      <w:pPr>
        <w:ind w:left="6076" w:hanging="620"/>
      </w:pPr>
      <w:rPr>
        <w:rFonts w:hint="default"/>
        <w:lang w:val="en-US" w:eastAsia="en-US" w:bidi="ar-SA"/>
      </w:rPr>
    </w:lvl>
    <w:lvl w:ilvl="7" w:tplc="2F4284D6">
      <w:numFmt w:val="bullet"/>
      <w:lvlText w:val="•"/>
      <w:lvlJc w:val="left"/>
      <w:pPr>
        <w:ind w:left="6952" w:hanging="620"/>
      </w:pPr>
      <w:rPr>
        <w:rFonts w:hint="default"/>
        <w:lang w:val="en-US" w:eastAsia="en-US" w:bidi="ar-SA"/>
      </w:rPr>
    </w:lvl>
    <w:lvl w:ilvl="8" w:tplc="A2F418A4">
      <w:numFmt w:val="bullet"/>
      <w:lvlText w:val="•"/>
      <w:lvlJc w:val="left"/>
      <w:pPr>
        <w:ind w:left="7828" w:hanging="620"/>
      </w:pPr>
      <w:rPr>
        <w:rFonts w:hint="default"/>
        <w:lang w:val="en-US" w:eastAsia="en-US" w:bidi="ar-SA"/>
      </w:rPr>
    </w:lvl>
  </w:abstractNum>
  <w:abstractNum w:abstractNumId="7" w15:restartNumberingAfterBreak="0">
    <w:nsid w:val="3B445CC2"/>
    <w:multiLevelType w:val="hybridMultilevel"/>
    <w:tmpl w:val="A61CF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6253AD"/>
    <w:multiLevelType w:val="multilevel"/>
    <w:tmpl w:val="DA2EA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D2B6A3C"/>
    <w:multiLevelType w:val="hybridMultilevel"/>
    <w:tmpl w:val="AA340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AA11F1"/>
    <w:multiLevelType w:val="hybridMultilevel"/>
    <w:tmpl w:val="D8BAF1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61A5ABE"/>
    <w:multiLevelType w:val="hybridMultilevel"/>
    <w:tmpl w:val="F306E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54626E"/>
    <w:multiLevelType w:val="hybridMultilevel"/>
    <w:tmpl w:val="045A6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F215B8"/>
    <w:multiLevelType w:val="hybridMultilevel"/>
    <w:tmpl w:val="B234E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76E078C"/>
    <w:multiLevelType w:val="hybridMultilevel"/>
    <w:tmpl w:val="4E6A8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A4F0221"/>
    <w:multiLevelType w:val="hybridMultilevel"/>
    <w:tmpl w:val="B7502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23876139">
    <w:abstractNumId w:val="6"/>
  </w:num>
  <w:num w:numId="2" w16cid:durableId="1913463633">
    <w:abstractNumId w:val="0"/>
  </w:num>
  <w:num w:numId="3" w16cid:durableId="1227060784">
    <w:abstractNumId w:val="12"/>
  </w:num>
  <w:num w:numId="4" w16cid:durableId="417797931">
    <w:abstractNumId w:val="14"/>
  </w:num>
  <w:num w:numId="5" w16cid:durableId="1590192954">
    <w:abstractNumId w:val="11"/>
  </w:num>
  <w:num w:numId="6" w16cid:durableId="1131557560">
    <w:abstractNumId w:val="15"/>
  </w:num>
  <w:num w:numId="7" w16cid:durableId="1981030765">
    <w:abstractNumId w:val="1"/>
  </w:num>
  <w:num w:numId="8" w16cid:durableId="332756043">
    <w:abstractNumId w:val="9"/>
  </w:num>
  <w:num w:numId="9" w16cid:durableId="1074280152">
    <w:abstractNumId w:val="7"/>
  </w:num>
  <w:num w:numId="10" w16cid:durableId="1558937485">
    <w:abstractNumId w:val="5"/>
  </w:num>
  <w:num w:numId="11" w16cid:durableId="490760112">
    <w:abstractNumId w:val="2"/>
    <w:lvlOverride w:ilvl="0">
      <w:lvl w:ilvl="0">
        <w:numFmt w:val="bullet"/>
        <w:lvlText w:val="o"/>
        <w:lvlJc w:val="left"/>
        <w:pPr>
          <w:tabs>
            <w:tab w:val="num" w:pos="720"/>
          </w:tabs>
          <w:ind w:left="720" w:hanging="360"/>
        </w:pPr>
        <w:rPr>
          <w:rFonts w:ascii="Courier New" w:hAnsi="Courier New" w:hint="default"/>
          <w:sz w:val="20"/>
        </w:rPr>
      </w:lvl>
    </w:lvlOverride>
  </w:num>
  <w:num w:numId="12" w16cid:durableId="1316031067">
    <w:abstractNumId w:val="2"/>
    <w:lvlOverride w:ilvl="0">
      <w:lvl w:ilvl="0">
        <w:numFmt w:val="bullet"/>
        <w:lvlText w:val="o"/>
        <w:lvlJc w:val="left"/>
        <w:pPr>
          <w:tabs>
            <w:tab w:val="num" w:pos="720"/>
          </w:tabs>
          <w:ind w:left="720" w:hanging="360"/>
        </w:pPr>
        <w:rPr>
          <w:rFonts w:ascii="Courier New" w:hAnsi="Courier New" w:hint="default"/>
          <w:sz w:val="20"/>
        </w:rPr>
      </w:lvl>
    </w:lvlOverride>
  </w:num>
  <w:num w:numId="13" w16cid:durableId="470562422">
    <w:abstractNumId w:val="2"/>
    <w:lvlOverride w:ilvl="0">
      <w:lvl w:ilvl="0">
        <w:numFmt w:val="bullet"/>
        <w:lvlText w:val="o"/>
        <w:lvlJc w:val="left"/>
        <w:pPr>
          <w:tabs>
            <w:tab w:val="num" w:pos="720"/>
          </w:tabs>
          <w:ind w:left="720" w:hanging="360"/>
        </w:pPr>
        <w:rPr>
          <w:rFonts w:ascii="Courier New" w:hAnsi="Courier New" w:hint="default"/>
          <w:sz w:val="20"/>
        </w:rPr>
      </w:lvl>
    </w:lvlOverride>
  </w:num>
  <w:num w:numId="14" w16cid:durableId="1059670212">
    <w:abstractNumId w:val="2"/>
    <w:lvlOverride w:ilvl="0">
      <w:lvl w:ilvl="0">
        <w:numFmt w:val="bullet"/>
        <w:lvlText w:val="o"/>
        <w:lvlJc w:val="left"/>
        <w:pPr>
          <w:tabs>
            <w:tab w:val="num" w:pos="720"/>
          </w:tabs>
          <w:ind w:left="720" w:hanging="360"/>
        </w:pPr>
        <w:rPr>
          <w:rFonts w:ascii="Courier New" w:hAnsi="Courier New" w:hint="default"/>
          <w:sz w:val="20"/>
        </w:rPr>
      </w:lvl>
    </w:lvlOverride>
  </w:num>
  <w:num w:numId="15" w16cid:durableId="1599481966">
    <w:abstractNumId w:val="2"/>
    <w:lvlOverride w:ilvl="0">
      <w:lvl w:ilvl="0">
        <w:numFmt w:val="bullet"/>
        <w:lvlText w:val="o"/>
        <w:lvlJc w:val="left"/>
        <w:pPr>
          <w:tabs>
            <w:tab w:val="num" w:pos="720"/>
          </w:tabs>
          <w:ind w:left="720" w:hanging="360"/>
        </w:pPr>
        <w:rPr>
          <w:rFonts w:ascii="Courier New" w:hAnsi="Courier New" w:hint="default"/>
          <w:sz w:val="20"/>
        </w:rPr>
      </w:lvl>
    </w:lvlOverride>
  </w:num>
  <w:num w:numId="16" w16cid:durableId="994526498">
    <w:abstractNumId w:val="2"/>
    <w:lvlOverride w:ilvl="0">
      <w:lvl w:ilvl="0">
        <w:numFmt w:val="bullet"/>
        <w:lvlText w:val="o"/>
        <w:lvlJc w:val="left"/>
        <w:pPr>
          <w:tabs>
            <w:tab w:val="num" w:pos="720"/>
          </w:tabs>
          <w:ind w:left="720" w:hanging="360"/>
        </w:pPr>
        <w:rPr>
          <w:rFonts w:ascii="Courier New" w:hAnsi="Courier New" w:hint="default"/>
          <w:sz w:val="20"/>
        </w:rPr>
      </w:lvl>
    </w:lvlOverride>
  </w:num>
  <w:num w:numId="17" w16cid:durableId="1515731178">
    <w:abstractNumId w:val="2"/>
    <w:lvlOverride w:ilvl="0">
      <w:lvl w:ilvl="0">
        <w:numFmt w:val="bullet"/>
        <w:lvlText w:val="o"/>
        <w:lvlJc w:val="left"/>
        <w:pPr>
          <w:tabs>
            <w:tab w:val="num" w:pos="720"/>
          </w:tabs>
          <w:ind w:left="720" w:hanging="360"/>
        </w:pPr>
        <w:rPr>
          <w:rFonts w:ascii="Courier New" w:hAnsi="Courier New" w:hint="default"/>
          <w:sz w:val="20"/>
        </w:rPr>
      </w:lvl>
    </w:lvlOverride>
  </w:num>
  <w:num w:numId="18" w16cid:durableId="1638221959">
    <w:abstractNumId w:val="2"/>
    <w:lvlOverride w:ilvl="0">
      <w:lvl w:ilvl="0">
        <w:numFmt w:val="bullet"/>
        <w:lvlText w:val="o"/>
        <w:lvlJc w:val="left"/>
        <w:pPr>
          <w:tabs>
            <w:tab w:val="num" w:pos="720"/>
          </w:tabs>
          <w:ind w:left="720" w:hanging="360"/>
        </w:pPr>
        <w:rPr>
          <w:rFonts w:ascii="Courier New" w:hAnsi="Courier New" w:hint="default"/>
          <w:sz w:val="20"/>
        </w:rPr>
      </w:lvl>
    </w:lvlOverride>
  </w:num>
  <w:num w:numId="19" w16cid:durableId="676736747">
    <w:abstractNumId w:val="2"/>
    <w:lvlOverride w:ilvl="0">
      <w:lvl w:ilvl="0">
        <w:numFmt w:val="bullet"/>
        <w:lvlText w:val="o"/>
        <w:lvlJc w:val="left"/>
        <w:pPr>
          <w:tabs>
            <w:tab w:val="num" w:pos="720"/>
          </w:tabs>
          <w:ind w:left="720" w:hanging="360"/>
        </w:pPr>
        <w:rPr>
          <w:rFonts w:ascii="Courier New" w:hAnsi="Courier New" w:hint="default"/>
          <w:sz w:val="20"/>
        </w:rPr>
      </w:lvl>
    </w:lvlOverride>
  </w:num>
  <w:num w:numId="20" w16cid:durableId="449084993">
    <w:abstractNumId w:val="8"/>
    <w:lvlOverride w:ilvl="0">
      <w:lvl w:ilvl="0">
        <w:numFmt w:val="bullet"/>
        <w:lvlText w:val="o"/>
        <w:lvlJc w:val="left"/>
        <w:pPr>
          <w:tabs>
            <w:tab w:val="num" w:pos="720"/>
          </w:tabs>
          <w:ind w:left="720" w:hanging="360"/>
        </w:pPr>
        <w:rPr>
          <w:rFonts w:ascii="Courier New" w:hAnsi="Courier New" w:hint="default"/>
          <w:sz w:val="20"/>
        </w:rPr>
      </w:lvl>
    </w:lvlOverride>
  </w:num>
  <w:num w:numId="21" w16cid:durableId="1597320191">
    <w:abstractNumId w:val="8"/>
    <w:lvlOverride w:ilvl="0">
      <w:lvl w:ilvl="0">
        <w:numFmt w:val="bullet"/>
        <w:lvlText w:val="o"/>
        <w:lvlJc w:val="left"/>
        <w:pPr>
          <w:tabs>
            <w:tab w:val="num" w:pos="720"/>
          </w:tabs>
          <w:ind w:left="720" w:hanging="360"/>
        </w:pPr>
        <w:rPr>
          <w:rFonts w:ascii="Courier New" w:hAnsi="Courier New" w:hint="default"/>
          <w:sz w:val="20"/>
        </w:rPr>
      </w:lvl>
    </w:lvlOverride>
  </w:num>
  <w:num w:numId="22" w16cid:durableId="6178359">
    <w:abstractNumId w:val="8"/>
    <w:lvlOverride w:ilvl="0">
      <w:lvl w:ilvl="0">
        <w:numFmt w:val="bullet"/>
        <w:lvlText w:val="o"/>
        <w:lvlJc w:val="left"/>
        <w:pPr>
          <w:tabs>
            <w:tab w:val="num" w:pos="720"/>
          </w:tabs>
          <w:ind w:left="720" w:hanging="360"/>
        </w:pPr>
        <w:rPr>
          <w:rFonts w:ascii="Courier New" w:hAnsi="Courier New" w:hint="default"/>
          <w:sz w:val="20"/>
        </w:rPr>
      </w:lvl>
    </w:lvlOverride>
  </w:num>
  <w:num w:numId="23" w16cid:durableId="1308978541">
    <w:abstractNumId w:val="10"/>
  </w:num>
  <w:num w:numId="24" w16cid:durableId="444739825">
    <w:abstractNumId w:val="4"/>
    <w:lvlOverride w:ilvl="0">
      <w:lvl w:ilvl="0">
        <w:numFmt w:val="bullet"/>
        <w:lvlText w:val="o"/>
        <w:lvlJc w:val="left"/>
        <w:pPr>
          <w:tabs>
            <w:tab w:val="num" w:pos="720"/>
          </w:tabs>
          <w:ind w:left="720" w:hanging="360"/>
        </w:pPr>
        <w:rPr>
          <w:rFonts w:ascii="Courier New" w:hAnsi="Courier New" w:hint="default"/>
          <w:sz w:val="20"/>
        </w:rPr>
      </w:lvl>
    </w:lvlOverride>
  </w:num>
  <w:num w:numId="25" w16cid:durableId="2031251634">
    <w:abstractNumId w:val="4"/>
    <w:lvlOverride w:ilvl="0">
      <w:lvl w:ilvl="0">
        <w:numFmt w:val="bullet"/>
        <w:lvlText w:val="o"/>
        <w:lvlJc w:val="left"/>
        <w:pPr>
          <w:tabs>
            <w:tab w:val="num" w:pos="720"/>
          </w:tabs>
          <w:ind w:left="720" w:hanging="360"/>
        </w:pPr>
        <w:rPr>
          <w:rFonts w:ascii="Courier New" w:hAnsi="Courier New" w:hint="default"/>
          <w:sz w:val="20"/>
        </w:rPr>
      </w:lvl>
    </w:lvlOverride>
  </w:num>
  <w:num w:numId="26" w16cid:durableId="1412855208">
    <w:abstractNumId w:val="3"/>
    <w:lvlOverride w:ilvl="0">
      <w:lvl w:ilvl="0">
        <w:numFmt w:val="bullet"/>
        <w:lvlText w:val="o"/>
        <w:lvlJc w:val="left"/>
        <w:pPr>
          <w:tabs>
            <w:tab w:val="num" w:pos="720"/>
          </w:tabs>
          <w:ind w:left="720" w:hanging="360"/>
        </w:pPr>
        <w:rPr>
          <w:rFonts w:ascii="Courier New" w:hAnsi="Courier New" w:hint="default"/>
          <w:sz w:val="20"/>
        </w:rPr>
      </w:lvl>
    </w:lvlOverride>
  </w:num>
  <w:num w:numId="27" w16cid:durableId="1977102416">
    <w:abstractNumId w:val="3"/>
    <w:lvlOverride w:ilvl="0">
      <w:lvl w:ilvl="0">
        <w:numFmt w:val="bullet"/>
        <w:lvlText w:val="o"/>
        <w:lvlJc w:val="left"/>
        <w:pPr>
          <w:tabs>
            <w:tab w:val="num" w:pos="720"/>
          </w:tabs>
          <w:ind w:left="720" w:hanging="360"/>
        </w:pPr>
        <w:rPr>
          <w:rFonts w:ascii="Courier New" w:hAnsi="Courier New" w:hint="default"/>
          <w:sz w:val="20"/>
        </w:rPr>
      </w:lvl>
    </w:lvlOverride>
  </w:num>
  <w:num w:numId="28" w16cid:durableId="1454329312">
    <w:abstractNumId w:val="3"/>
    <w:lvlOverride w:ilvl="0">
      <w:lvl w:ilvl="0">
        <w:numFmt w:val="bullet"/>
        <w:lvlText w:val="o"/>
        <w:lvlJc w:val="left"/>
        <w:pPr>
          <w:tabs>
            <w:tab w:val="num" w:pos="720"/>
          </w:tabs>
          <w:ind w:left="720" w:hanging="360"/>
        </w:pPr>
        <w:rPr>
          <w:rFonts w:ascii="Courier New" w:hAnsi="Courier New" w:hint="default"/>
          <w:sz w:val="20"/>
        </w:rPr>
      </w:lvl>
    </w:lvlOverride>
  </w:num>
  <w:num w:numId="29" w16cid:durableId="454106482">
    <w:abstractNumId w:val="3"/>
    <w:lvlOverride w:ilvl="0">
      <w:lvl w:ilvl="0">
        <w:numFmt w:val="bullet"/>
        <w:lvlText w:val="o"/>
        <w:lvlJc w:val="left"/>
        <w:pPr>
          <w:tabs>
            <w:tab w:val="num" w:pos="720"/>
          </w:tabs>
          <w:ind w:left="720" w:hanging="360"/>
        </w:pPr>
        <w:rPr>
          <w:rFonts w:ascii="Courier New" w:hAnsi="Courier New" w:hint="default"/>
          <w:sz w:val="20"/>
        </w:rPr>
      </w:lvl>
    </w:lvlOverride>
  </w:num>
  <w:num w:numId="30" w16cid:durableId="280697387">
    <w:abstractNumId w:val="3"/>
    <w:lvlOverride w:ilvl="0">
      <w:lvl w:ilvl="0">
        <w:numFmt w:val="bullet"/>
        <w:lvlText w:val="o"/>
        <w:lvlJc w:val="left"/>
        <w:pPr>
          <w:tabs>
            <w:tab w:val="num" w:pos="720"/>
          </w:tabs>
          <w:ind w:left="720" w:hanging="360"/>
        </w:pPr>
        <w:rPr>
          <w:rFonts w:ascii="Courier New" w:hAnsi="Courier New" w:hint="default"/>
          <w:sz w:val="20"/>
        </w:rPr>
      </w:lvl>
    </w:lvlOverride>
  </w:num>
  <w:num w:numId="31" w16cid:durableId="470440522">
    <w:abstractNumId w:val="3"/>
    <w:lvlOverride w:ilvl="0">
      <w:lvl w:ilvl="0">
        <w:numFmt w:val="bullet"/>
        <w:lvlText w:val="o"/>
        <w:lvlJc w:val="left"/>
        <w:pPr>
          <w:tabs>
            <w:tab w:val="num" w:pos="720"/>
          </w:tabs>
          <w:ind w:left="720" w:hanging="360"/>
        </w:pPr>
        <w:rPr>
          <w:rFonts w:ascii="Courier New" w:hAnsi="Courier New" w:hint="default"/>
          <w:sz w:val="20"/>
        </w:rPr>
      </w:lvl>
    </w:lvlOverride>
    <w:lvlOverride w:ilvl="1">
      <w:lvl w:ilvl="1">
        <w:start w:val="1"/>
        <w:numFmt w:val="bullet"/>
        <w:lvlText w:val=""/>
        <w:lvlJc w:val="left"/>
        <w:pPr>
          <w:tabs>
            <w:tab w:val="num" w:pos="1440"/>
          </w:tabs>
          <w:ind w:left="1440" w:hanging="360"/>
        </w:pPr>
        <w:rPr>
          <w:rFonts w:ascii="Symbol" w:hAnsi="Symbol" w:hint="default"/>
          <w:sz w:val="20"/>
        </w:rPr>
      </w:lvl>
    </w:lvlOverride>
    <w:lvlOverride w:ilvl="2">
      <w:lvl w:ilvl="2" w:tentative="1">
        <w:start w:val="1"/>
        <w:numFmt w:val="bullet"/>
        <w:lvlText w:val=""/>
        <w:lvlJc w:val="left"/>
        <w:pPr>
          <w:tabs>
            <w:tab w:val="num" w:pos="2160"/>
          </w:tabs>
          <w:ind w:left="2160" w:hanging="360"/>
        </w:pPr>
        <w:rPr>
          <w:rFonts w:ascii="Symbol" w:hAnsi="Symbol" w:hint="default"/>
          <w:sz w:val="20"/>
        </w:rPr>
      </w:lvl>
    </w:lvlOverride>
    <w:lvlOverride w:ilvl="3">
      <w:lvl w:ilvl="3" w:tentative="1">
        <w:start w:val="1"/>
        <w:numFmt w:val="bullet"/>
        <w:lvlText w:val=""/>
        <w:lvlJc w:val="left"/>
        <w:pPr>
          <w:tabs>
            <w:tab w:val="num" w:pos="2880"/>
          </w:tabs>
          <w:ind w:left="2880" w:hanging="360"/>
        </w:pPr>
        <w:rPr>
          <w:rFonts w:ascii="Symbol" w:hAnsi="Symbol" w:hint="default"/>
          <w:sz w:val="20"/>
        </w:rPr>
      </w:lvl>
    </w:lvlOverride>
    <w:lvlOverride w:ilvl="4">
      <w:lvl w:ilvl="4" w:tentative="1">
        <w:start w:val="1"/>
        <w:numFmt w:val="bullet"/>
        <w:lvlText w:val=""/>
        <w:lvlJc w:val="left"/>
        <w:pPr>
          <w:tabs>
            <w:tab w:val="num" w:pos="3600"/>
          </w:tabs>
          <w:ind w:left="3600" w:hanging="360"/>
        </w:pPr>
        <w:rPr>
          <w:rFonts w:ascii="Symbol" w:hAnsi="Symbol" w:hint="default"/>
          <w:sz w:val="20"/>
        </w:rPr>
      </w:lvl>
    </w:lvlOverride>
    <w:lvlOverride w:ilvl="5">
      <w:lvl w:ilvl="5" w:tentative="1">
        <w:start w:val="1"/>
        <w:numFmt w:val="bullet"/>
        <w:lvlText w:val=""/>
        <w:lvlJc w:val="left"/>
        <w:pPr>
          <w:tabs>
            <w:tab w:val="num" w:pos="4320"/>
          </w:tabs>
          <w:ind w:left="4320" w:hanging="360"/>
        </w:pPr>
        <w:rPr>
          <w:rFonts w:ascii="Symbol" w:hAnsi="Symbol" w:hint="default"/>
          <w:sz w:val="20"/>
        </w:rPr>
      </w:lvl>
    </w:lvlOverride>
    <w:lvlOverride w:ilvl="6">
      <w:lvl w:ilvl="6" w:tentative="1">
        <w:start w:val="1"/>
        <w:numFmt w:val="bullet"/>
        <w:lvlText w:val=""/>
        <w:lvlJc w:val="left"/>
        <w:pPr>
          <w:tabs>
            <w:tab w:val="num" w:pos="5040"/>
          </w:tabs>
          <w:ind w:left="5040" w:hanging="360"/>
        </w:pPr>
        <w:rPr>
          <w:rFonts w:ascii="Symbol" w:hAnsi="Symbol" w:hint="default"/>
          <w:sz w:val="20"/>
        </w:rPr>
      </w:lvl>
    </w:lvlOverride>
    <w:lvlOverride w:ilvl="7">
      <w:lvl w:ilvl="7" w:tentative="1">
        <w:start w:val="1"/>
        <w:numFmt w:val="bullet"/>
        <w:lvlText w:val=""/>
        <w:lvlJc w:val="left"/>
        <w:pPr>
          <w:tabs>
            <w:tab w:val="num" w:pos="5760"/>
          </w:tabs>
          <w:ind w:left="5760" w:hanging="360"/>
        </w:pPr>
        <w:rPr>
          <w:rFonts w:ascii="Symbol" w:hAnsi="Symbol" w:hint="default"/>
          <w:sz w:val="20"/>
        </w:rPr>
      </w:lvl>
    </w:lvlOverride>
    <w:lvlOverride w:ilvl="8">
      <w:lvl w:ilvl="8" w:tentative="1">
        <w:start w:val="1"/>
        <w:numFmt w:val="bullet"/>
        <w:lvlText w:val=""/>
        <w:lvlJc w:val="left"/>
        <w:pPr>
          <w:tabs>
            <w:tab w:val="num" w:pos="6480"/>
          </w:tabs>
          <w:ind w:left="6480" w:hanging="360"/>
        </w:pPr>
        <w:rPr>
          <w:rFonts w:ascii="Symbol" w:hAnsi="Symbol" w:hint="default"/>
          <w:sz w:val="20"/>
        </w:rPr>
      </w:lvl>
    </w:lvlOverride>
  </w:num>
  <w:num w:numId="32" w16cid:durableId="28380843">
    <w:abstractNumId w:val="3"/>
    <w:lvlOverride w:ilvl="0">
      <w:lvl w:ilvl="0">
        <w:numFmt w:val="bullet"/>
        <w:lvlText w:val="o"/>
        <w:lvlJc w:val="left"/>
        <w:pPr>
          <w:tabs>
            <w:tab w:val="num" w:pos="720"/>
          </w:tabs>
          <w:ind w:left="720" w:hanging="360"/>
        </w:pPr>
        <w:rPr>
          <w:rFonts w:ascii="Courier New" w:hAnsi="Courier New" w:hint="default"/>
          <w:sz w:val="20"/>
        </w:rPr>
      </w:lvl>
    </w:lvlOverride>
  </w:num>
  <w:num w:numId="33" w16cid:durableId="1186360753">
    <w:abstractNumId w:val="3"/>
    <w:lvlOverride w:ilvl="0">
      <w:lvl w:ilvl="0">
        <w:numFmt w:val="bullet"/>
        <w:lvlText w:val="o"/>
        <w:lvlJc w:val="left"/>
        <w:pPr>
          <w:tabs>
            <w:tab w:val="num" w:pos="720"/>
          </w:tabs>
          <w:ind w:left="720" w:hanging="360"/>
        </w:pPr>
        <w:rPr>
          <w:rFonts w:ascii="Courier New" w:hAnsi="Courier New" w:hint="default"/>
          <w:sz w:val="20"/>
        </w:rPr>
      </w:lvl>
    </w:lvlOverride>
  </w:num>
  <w:num w:numId="34" w16cid:durableId="27710376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9A0"/>
    <w:rsid w:val="0005478E"/>
    <w:rsid w:val="00097D36"/>
    <w:rsid w:val="000D1149"/>
    <w:rsid w:val="000F2BF4"/>
    <w:rsid w:val="000F4B5E"/>
    <w:rsid w:val="001020B1"/>
    <w:rsid w:val="00125C1E"/>
    <w:rsid w:val="00163372"/>
    <w:rsid w:val="001748B4"/>
    <w:rsid w:val="001A51ED"/>
    <w:rsid w:val="001B0B2E"/>
    <w:rsid w:val="001E43DB"/>
    <w:rsid w:val="001E5B6C"/>
    <w:rsid w:val="001F0A88"/>
    <w:rsid w:val="002317FD"/>
    <w:rsid w:val="00236529"/>
    <w:rsid w:val="0028768E"/>
    <w:rsid w:val="0029653A"/>
    <w:rsid w:val="002B4282"/>
    <w:rsid w:val="00336F49"/>
    <w:rsid w:val="00344CE5"/>
    <w:rsid w:val="0036592D"/>
    <w:rsid w:val="00380BE3"/>
    <w:rsid w:val="004562F2"/>
    <w:rsid w:val="004769F4"/>
    <w:rsid w:val="004C666D"/>
    <w:rsid w:val="004E1C31"/>
    <w:rsid w:val="00511799"/>
    <w:rsid w:val="00577CF1"/>
    <w:rsid w:val="005B5C99"/>
    <w:rsid w:val="005C5D1E"/>
    <w:rsid w:val="005C739D"/>
    <w:rsid w:val="00611063"/>
    <w:rsid w:val="00622CD3"/>
    <w:rsid w:val="00632232"/>
    <w:rsid w:val="006332F1"/>
    <w:rsid w:val="00636148"/>
    <w:rsid w:val="00644419"/>
    <w:rsid w:val="00654100"/>
    <w:rsid w:val="006561CF"/>
    <w:rsid w:val="006A6681"/>
    <w:rsid w:val="006C2D5E"/>
    <w:rsid w:val="006C530B"/>
    <w:rsid w:val="006D24DD"/>
    <w:rsid w:val="00713751"/>
    <w:rsid w:val="00741341"/>
    <w:rsid w:val="00770539"/>
    <w:rsid w:val="007C66E5"/>
    <w:rsid w:val="007D4463"/>
    <w:rsid w:val="007F37D7"/>
    <w:rsid w:val="007F7C8E"/>
    <w:rsid w:val="008026F6"/>
    <w:rsid w:val="00860682"/>
    <w:rsid w:val="008629EE"/>
    <w:rsid w:val="008D5421"/>
    <w:rsid w:val="008F7093"/>
    <w:rsid w:val="00951B51"/>
    <w:rsid w:val="00967E40"/>
    <w:rsid w:val="0099679F"/>
    <w:rsid w:val="009A422B"/>
    <w:rsid w:val="009B6111"/>
    <w:rsid w:val="00A041F2"/>
    <w:rsid w:val="00A04F79"/>
    <w:rsid w:val="00A36E98"/>
    <w:rsid w:val="00A419E4"/>
    <w:rsid w:val="00A61392"/>
    <w:rsid w:val="00AD596A"/>
    <w:rsid w:val="00B13D94"/>
    <w:rsid w:val="00BE6DD7"/>
    <w:rsid w:val="00C22EF6"/>
    <w:rsid w:val="00C25584"/>
    <w:rsid w:val="00C523E2"/>
    <w:rsid w:val="00C73E66"/>
    <w:rsid w:val="00C8017B"/>
    <w:rsid w:val="00C83B31"/>
    <w:rsid w:val="00CA67EE"/>
    <w:rsid w:val="00CC718C"/>
    <w:rsid w:val="00D7438D"/>
    <w:rsid w:val="00D763C4"/>
    <w:rsid w:val="00DD0034"/>
    <w:rsid w:val="00DE4196"/>
    <w:rsid w:val="00E05CD0"/>
    <w:rsid w:val="00E159A0"/>
    <w:rsid w:val="00E20FB7"/>
    <w:rsid w:val="00E60D07"/>
    <w:rsid w:val="00E93821"/>
    <w:rsid w:val="00E96375"/>
    <w:rsid w:val="00EC79CA"/>
    <w:rsid w:val="00F23B2A"/>
    <w:rsid w:val="00F30A2D"/>
    <w:rsid w:val="00F31155"/>
    <w:rsid w:val="00FC288D"/>
    <w:rsid w:val="09BFE506"/>
    <w:rsid w:val="105EE797"/>
    <w:rsid w:val="2085BBAE"/>
    <w:rsid w:val="2898C4CA"/>
    <w:rsid w:val="3B40ED73"/>
    <w:rsid w:val="40BF98F2"/>
    <w:rsid w:val="419E3C96"/>
    <w:rsid w:val="41A8CB6B"/>
    <w:rsid w:val="46CCCA2E"/>
    <w:rsid w:val="46E9D4E3"/>
    <w:rsid w:val="4E11F6F4"/>
    <w:rsid w:val="53D636C0"/>
    <w:rsid w:val="5BDA9DEB"/>
    <w:rsid w:val="62236050"/>
    <w:rsid w:val="67B9F67E"/>
    <w:rsid w:val="74602309"/>
    <w:rsid w:val="7859D93D"/>
    <w:rsid w:val="7A6BDC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0CCF78"/>
  <w15:chartTrackingRefBased/>
  <w15:docId w15:val="{2520F08C-ABE4-450D-8B4E-8281EAA4C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59A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159A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159A0"/>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159A0"/>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159A0"/>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E159A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159A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159A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159A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59A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159A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159A0"/>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159A0"/>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E159A0"/>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E159A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159A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159A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159A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159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59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59A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59A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159A0"/>
    <w:pPr>
      <w:spacing w:before="160"/>
      <w:jc w:val="center"/>
    </w:pPr>
    <w:rPr>
      <w:i/>
      <w:iCs/>
      <w:color w:val="404040" w:themeColor="text1" w:themeTint="BF"/>
    </w:rPr>
  </w:style>
  <w:style w:type="character" w:customStyle="1" w:styleId="QuoteChar">
    <w:name w:val="Quote Char"/>
    <w:basedOn w:val="DefaultParagraphFont"/>
    <w:link w:val="Quote"/>
    <w:uiPriority w:val="29"/>
    <w:rsid w:val="00E159A0"/>
    <w:rPr>
      <w:i/>
      <w:iCs/>
      <w:color w:val="404040" w:themeColor="text1" w:themeTint="BF"/>
    </w:rPr>
  </w:style>
  <w:style w:type="paragraph" w:styleId="ListParagraph">
    <w:name w:val="List Paragraph"/>
    <w:basedOn w:val="Normal"/>
    <w:uiPriority w:val="1"/>
    <w:qFormat/>
    <w:rsid w:val="00E159A0"/>
    <w:pPr>
      <w:ind w:left="720"/>
      <w:contextualSpacing/>
    </w:pPr>
  </w:style>
  <w:style w:type="character" w:styleId="IntenseEmphasis">
    <w:name w:val="Intense Emphasis"/>
    <w:basedOn w:val="DefaultParagraphFont"/>
    <w:uiPriority w:val="21"/>
    <w:qFormat/>
    <w:rsid w:val="00E159A0"/>
    <w:rPr>
      <w:i/>
      <w:iCs/>
      <w:color w:val="2F5496" w:themeColor="accent1" w:themeShade="BF"/>
    </w:rPr>
  </w:style>
  <w:style w:type="paragraph" w:styleId="IntenseQuote">
    <w:name w:val="Intense Quote"/>
    <w:basedOn w:val="Normal"/>
    <w:next w:val="Normal"/>
    <w:link w:val="IntenseQuoteChar"/>
    <w:uiPriority w:val="30"/>
    <w:qFormat/>
    <w:rsid w:val="00E159A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159A0"/>
    <w:rPr>
      <w:i/>
      <w:iCs/>
      <w:color w:val="2F5496" w:themeColor="accent1" w:themeShade="BF"/>
    </w:rPr>
  </w:style>
  <w:style w:type="character" w:styleId="IntenseReference">
    <w:name w:val="Intense Reference"/>
    <w:basedOn w:val="DefaultParagraphFont"/>
    <w:uiPriority w:val="32"/>
    <w:qFormat/>
    <w:rsid w:val="00E159A0"/>
    <w:rPr>
      <w:b/>
      <w:bCs/>
      <w:smallCaps/>
      <w:color w:val="2F5496" w:themeColor="accent1" w:themeShade="BF"/>
      <w:spacing w:val="5"/>
    </w:rPr>
  </w:style>
  <w:style w:type="paragraph" w:styleId="Header">
    <w:name w:val="header"/>
    <w:basedOn w:val="Normal"/>
    <w:link w:val="HeaderChar"/>
    <w:uiPriority w:val="99"/>
    <w:unhideWhenUsed/>
    <w:rsid w:val="00E159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59A0"/>
  </w:style>
  <w:style w:type="paragraph" w:styleId="Footer">
    <w:name w:val="footer"/>
    <w:basedOn w:val="Normal"/>
    <w:link w:val="FooterChar"/>
    <w:uiPriority w:val="99"/>
    <w:unhideWhenUsed/>
    <w:rsid w:val="00E159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59A0"/>
  </w:style>
  <w:style w:type="paragraph" w:styleId="BodyText">
    <w:name w:val="Body Text"/>
    <w:basedOn w:val="Normal"/>
    <w:link w:val="BodyTextChar"/>
    <w:uiPriority w:val="1"/>
    <w:qFormat/>
    <w:rsid w:val="00E159A0"/>
    <w:pPr>
      <w:widowControl w:val="0"/>
      <w:autoSpaceDE w:val="0"/>
      <w:autoSpaceDN w:val="0"/>
      <w:spacing w:after="0" w:line="240" w:lineRule="auto"/>
      <w:ind w:left="828" w:hanging="361"/>
    </w:pPr>
    <w:rPr>
      <w:rFonts w:ascii="Calibri" w:eastAsia="Calibri" w:hAnsi="Calibri" w:cs="Calibri"/>
      <w:sz w:val="22"/>
      <w:lang w:val="en-US"/>
    </w:rPr>
  </w:style>
  <w:style w:type="character" w:customStyle="1" w:styleId="BodyTextChar">
    <w:name w:val="Body Text Char"/>
    <w:basedOn w:val="DefaultParagraphFont"/>
    <w:link w:val="BodyText"/>
    <w:uiPriority w:val="1"/>
    <w:rsid w:val="00E159A0"/>
    <w:rPr>
      <w:rFonts w:ascii="Calibri" w:eastAsia="Calibri" w:hAnsi="Calibri" w:cs="Calibri"/>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414100">
      <w:bodyDiv w:val="1"/>
      <w:marLeft w:val="0"/>
      <w:marRight w:val="0"/>
      <w:marTop w:val="0"/>
      <w:marBottom w:val="0"/>
      <w:divBdr>
        <w:top w:val="none" w:sz="0" w:space="0" w:color="auto"/>
        <w:left w:val="none" w:sz="0" w:space="0" w:color="auto"/>
        <w:bottom w:val="none" w:sz="0" w:space="0" w:color="auto"/>
        <w:right w:val="none" w:sz="0" w:space="0" w:color="auto"/>
      </w:divBdr>
    </w:div>
    <w:div w:id="296646982">
      <w:bodyDiv w:val="1"/>
      <w:marLeft w:val="0"/>
      <w:marRight w:val="0"/>
      <w:marTop w:val="0"/>
      <w:marBottom w:val="0"/>
      <w:divBdr>
        <w:top w:val="none" w:sz="0" w:space="0" w:color="auto"/>
        <w:left w:val="none" w:sz="0" w:space="0" w:color="auto"/>
        <w:bottom w:val="none" w:sz="0" w:space="0" w:color="auto"/>
        <w:right w:val="none" w:sz="0" w:space="0" w:color="auto"/>
      </w:divBdr>
    </w:div>
    <w:div w:id="667174868">
      <w:bodyDiv w:val="1"/>
      <w:marLeft w:val="0"/>
      <w:marRight w:val="0"/>
      <w:marTop w:val="0"/>
      <w:marBottom w:val="0"/>
      <w:divBdr>
        <w:top w:val="none" w:sz="0" w:space="0" w:color="auto"/>
        <w:left w:val="none" w:sz="0" w:space="0" w:color="auto"/>
        <w:bottom w:val="none" w:sz="0" w:space="0" w:color="auto"/>
        <w:right w:val="none" w:sz="0" w:space="0" w:color="auto"/>
      </w:divBdr>
    </w:div>
    <w:div w:id="765345399">
      <w:bodyDiv w:val="1"/>
      <w:marLeft w:val="0"/>
      <w:marRight w:val="0"/>
      <w:marTop w:val="0"/>
      <w:marBottom w:val="0"/>
      <w:divBdr>
        <w:top w:val="none" w:sz="0" w:space="0" w:color="auto"/>
        <w:left w:val="none" w:sz="0" w:space="0" w:color="auto"/>
        <w:bottom w:val="none" w:sz="0" w:space="0" w:color="auto"/>
        <w:right w:val="none" w:sz="0" w:space="0" w:color="auto"/>
      </w:divBdr>
    </w:div>
    <w:div w:id="801073895">
      <w:bodyDiv w:val="1"/>
      <w:marLeft w:val="0"/>
      <w:marRight w:val="0"/>
      <w:marTop w:val="0"/>
      <w:marBottom w:val="0"/>
      <w:divBdr>
        <w:top w:val="none" w:sz="0" w:space="0" w:color="auto"/>
        <w:left w:val="none" w:sz="0" w:space="0" w:color="auto"/>
        <w:bottom w:val="none" w:sz="0" w:space="0" w:color="auto"/>
        <w:right w:val="none" w:sz="0" w:space="0" w:color="auto"/>
      </w:divBdr>
    </w:div>
    <w:div w:id="1098019817">
      <w:bodyDiv w:val="1"/>
      <w:marLeft w:val="0"/>
      <w:marRight w:val="0"/>
      <w:marTop w:val="0"/>
      <w:marBottom w:val="0"/>
      <w:divBdr>
        <w:top w:val="none" w:sz="0" w:space="0" w:color="auto"/>
        <w:left w:val="none" w:sz="0" w:space="0" w:color="auto"/>
        <w:bottom w:val="none" w:sz="0" w:space="0" w:color="auto"/>
        <w:right w:val="none" w:sz="0" w:space="0" w:color="auto"/>
      </w:divBdr>
    </w:div>
    <w:div w:id="1226794735">
      <w:bodyDiv w:val="1"/>
      <w:marLeft w:val="0"/>
      <w:marRight w:val="0"/>
      <w:marTop w:val="0"/>
      <w:marBottom w:val="0"/>
      <w:divBdr>
        <w:top w:val="none" w:sz="0" w:space="0" w:color="auto"/>
        <w:left w:val="none" w:sz="0" w:space="0" w:color="auto"/>
        <w:bottom w:val="none" w:sz="0" w:space="0" w:color="auto"/>
        <w:right w:val="none" w:sz="0" w:space="0" w:color="auto"/>
      </w:divBdr>
    </w:div>
    <w:div w:id="1238662602">
      <w:bodyDiv w:val="1"/>
      <w:marLeft w:val="0"/>
      <w:marRight w:val="0"/>
      <w:marTop w:val="0"/>
      <w:marBottom w:val="0"/>
      <w:divBdr>
        <w:top w:val="none" w:sz="0" w:space="0" w:color="auto"/>
        <w:left w:val="none" w:sz="0" w:space="0" w:color="auto"/>
        <w:bottom w:val="none" w:sz="0" w:space="0" w:color="auto"/>
        <w:right w:val="none" w:sz="0" w:space="0" w:color="auto"/>
      </w:divBdr>
    </w:div>
    <w:div w:id="1898514337">
      <w:bodyDiv w:val="1"/>
      <w:marLeft w:val="0"/>
      <w:marRight w:val="0"/>
      <w:marTop w:val="0"/>
      <w:marBottom w:val="0"/>
      <w:divBdr>
        <w:top w:val="none" w:sz="0" w:space="0" w:color="auto"/>
        <w:left w:val="none" w:sz="0" w:space="0" w:color="auto"/>
        <w:bottom w:val="none" w:sz="0" w:space="0" w:color="auto"/>
        <w:right w:val="none" w:sz="0" w:space="0" w:color="auto"/>
      </w:divBdr>
    </w:div>
    <w:div w:id="2011902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38D5AC4C577474895A9C802A3222534" ma:contentTypeVersion="8" ma:contentTypeDescription="Create a new document." ma:contentTypeScope="" ma:versionID="d3f50eb2e41a4dd0f34aa606b4be7e18">
  <xsd:schema xmlns:xsd="http://www.w3.org/2001/XMLSchema" xmlns:xs="http://www.w3.org/2001/XMLSchema" xmlns:p="http://schemas.microsoft.com/office/2006/metadata/properties" xmlns:ns2="4ad52989-b367-49de-91bd-cec93581b2e9" xmlns:ns3="efaea03f-0c65-4c53-903c-044afbd90f6c" targetNamespace="http://schemas.microsoft.com/office/2006/metadata/properties" ma:root="true" ma:fieldsID="9b9632e8f2b3f463168fa23d0977383d" ns2:_="" ns3:_="">
    <xsd:import namespace="4ad52989-b367-49de-91bd-cec93581b2e9"/>
    <xsd:import namespace="efaea03f-0c65-4c53-903c-044afbd90f6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d52989-b367-49de-91bd-cec93581b2e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aea03f-0c65-4c53-903c-044afbd90f6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214AFC-384B-450E-9550-34C61AEB0C48}">
  <ds:schemaRefs>
    <ds:schemaRef ds:uri="http://schemas.microsoft.com/sharepoint/v3/contenttype/forms"/>
  </ds:schemaRefs>
</ds:datastoreItem>
</file>

<file path=customXml/itemProps2.xml><?xml version="1.0" encoding="utf-8"?>
<ds:datastoreItem xmlns:ds="http://schemas.openxmlformats.org/officeDocument/2006/customXml" ds:itemID="{861AC2C7-8F5D-45DF-B78C-E16FD349AF4A}">
  <ds:schemaRefs>
    <ds:schemaRef ds:uri="http://schemas.openxmlformats.org/officeDocument/2006/bibliography"/>
  </ds:schemaRefs>
</ds:datastoreItem>
</file>

<file path=customXml/itemProps3.xml><?xml version="1.0" encoding="utf-8"?>
<ds:datastoreItem xmlns:ds="http://schemas.openxmlformats.org/officeDocument/2006/customXml" ds:itemID="{FD2B3D1C-1616-46A8-A63A-4844CC68B4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d52989-b367-49de-91bd-cec93581b2e9"/>
    <ds:schemaRef ds:uri="efaea03f-0c65-4c53-903c-044afbd90f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7F5E7D-1BD0-487A-8737-8BFB4FAA8E3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2</Pages>
  <Words>429</Words>
  <Characters>2425</Characters>
  <Application>Microsoft Office Word</Application>
  <DocSecurity>0</DocSecurity>
  <Lines>51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 Lawson</dc:creator>
  <cp:keywords/>
  <dc:description/>
  <cp:lastModifiedBy>Lindsey Martin</cp:lastModifiedBy>
  <cp:revision>5</cp:revision>
  <cp:lastPrinted>2025-03-06T16:32:00Z</cp:lastPrinted>
  <dcterms:created xsi:type="dcterms:W3CDTF">2026-09-08T15:54:00Z</dcterms:created>
  <dcterms:modified xsi:type="dcterms:W3CDTF">2026-09-13T14:16:00Z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0x010100138D5AC4C577474895A9C802A3222534</vt:lpwstr>
  </property>
</Properties>
</file>