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E9EF" w14:textId="37ED9039" w:rsidR="00F3588E" w:rsidRPr="00F3588E" w:rsidRDefault="001E7B1D" w:rsidP="00F3588E">
      <w:pPr>
        <w:jc w:val="center"/>
        <w:rPr>
          <w:rFonts w:ascii="Arial" w:hAnsi="Arial" w:cs="Arial"/>
          <w:noProof/>
          <w:color w:val="0000FF"/>
          <w:sz w:val="27"/>
          <w:szCs w:val="27"/>
          <w:lang w:eastAsia="en-GB"/>
        </w:rPr>
      </w:pPr>
      <w:r w:rsidRPr="001920F2">
        <w:rPr>
          <w:b/>
          <w:noProof/>
          <w:sz w:val="32"/>
          <w:szCs w:val="32"/>
          <w:lang w:eastAsia="en-GB"/>
        </w:rPr>
        <w:drawing>
          <wp:anchor distT="0" distB="0" distL="114300" distR="114300" simplePos="0" relativeHeight="251659264" behindDoc="0" locked="0" layoutInCell="1" allowOverlap="1" wp14:anchorId="2FC2B599" wp14:editId="5EFC5841">
            <wp:simplePos x="0" y="0"/>
            <wp:positionH relativeFrom="margin">
              <wp:align>center</wp:align>
            </wp:positionH>
            <wp:positionV relativeFrom="paragraph">
              <wp:posOffset>7620</wp:posOffset>
            </wp:positionV>
            <wp:extent cx="3665220" cy="1120011"/>
            <wp:effectExtent l="0" t="0" r="0" b="4445"/>
            <wp:wrapTopAndBottom/>
            <wp:docPr id="1649598815" name="Picture 164959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ull_City_Academy_Lozenge_Black.eps"/>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65220" cy="112001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263"/>
        <w:gridCol w:w="3932"/>
        <w:gridCol w:w="1492"/>
        <w:gridCol w:w="1329"/>
      </w:tblGrid>
      <w:tr w:rsidR="00521366" w:rsidRPr="004908B3" w14:paraId="75377D81" w14:textId="77777777" w:rsidTr="00345BEF">
        <w:tc>
          <w:tcPr>
            <w:tcW w:w="2263" w:type="dxa"/>
          </w:tcPr>
          <w:p w14:paraId="108C5BCE" w14:textId="3C5C321C" w:rsidR="00521366" w:rsidRPr="004908B3" w:rsidRDefault="00BC4417" w:rsidP="00A219EA">
            <w:pPr>
              <w:rPr>
                <w:rFonts w:ascii="Arial" w:hAnsi="Arial" w:cs="Arial"/>
                <w:b/>
                <w:bCs/>
                <w:sz w:val="20"/>
                <w:szCs w:val="20"/>
              </w:rPr>
            </w:pPr>
            <w:r>
              <w:rPr>
                <w:rFonts w:ascii="Arial" w:hAnsi="Arial" w:cs="Arial"/>
                <w:b/>
                <w:bCs/>
                <w:sz w:val="20"/>
                <w:szCs w:val="20"/>
              </w:rPr>
              <w:t>Role Title</w:t>
            </w:r>
            <w:r w:rsidR="00521366" w:rsidRPr="004908B3">
              <w:rPr>
                <w:rFonts w:ascii="Arial" w:hAnsi="Arial" w:cs="Arial"/>
                <w:b/>
                <w:bCs/>
                <w:sz w:val="20"/>
                <w:szCs w:val="20"/>
              </w:rPr>
              <w:t xml:space="preserve"> </w:t>
            </w:r>
          </w:p>
        </w:tc>
        <w:tc>
          <w:tcPr>
            <w:tcW w:w="6753" w:type="dxa"/>
            <w:gridSpan w:val="3"/>
          </w:tcPr>
          <w:p w14:paraId="273DF81C" w14:textId="30B7FDE6" w:rsidR="00521366" w:rsidRPr="00CF410B" w:rsidRDefault="008C068A" w:rsidP="004908B3">
            <w:pPr>
              <w:jc w:val="both"/>
              <w:rPr>
                <w:rFonts w:ascii="Arial" w:hAnsi="Arial" w:cs="Arial"/>
              </w:rPr>
            </w:pPr>
            <w:r w:rsidRPr="00CF410B">
              <w:rPr>
                <w:rFonts w:ascii="Arial" w:hAnsi="Arial" w:cs="Arial"/>
              </w:rPr>
              <w:t xml:space="preserve">Academy Designated Safeguarding Officer </w:t>
            </w:r>
          </w:p>
          <w:p w14:paraId="3288B83B" w14:textId="77777777" w:rsidR="008C068A" w:rsidRPr="00CF410B" w:rsidRDefault="008C068A" w:rsidP="004908B3">
            <w:pPr>
              <w:jc w:val="both"/>
              <w:rPr>
                <w:rFonts w:ascii="Arial" w:hAnsi="Arial" w:cs="Arial"/>
              </w:rPr>
            </w:pPr>
          </w:p>
          <w:p w14:paraId="73AAA98D" w14:textId="7D0815F4" w:rsidR="008C068A" w:rsidRPr="00CF410B" w:rsidRDefault="008C068A" w:rsidP="004908B3">
            <w:pPr>
              <w:jc w:val="both"/>
              <w:rPr>
                <w:rFonts w:ascii="Arial" w:hAnsi="Arial" w:cs="Arial"/>
              </w:rPr>
            </w:pPr>
          </w:p>
        </w:tc>
      </w:tr>
      <w:tr w:rsidR="00FE585A" w:rsidRPr="004908B3" w14:paraId="60A89B8B" w14:textId="77777777" w:rsidTr="00872098">
        <w:tc>
          <w:tcPr>
            <w:tcW w:w="2263" w:type="dxa"/>
          </w:tcPr>
          <w:p w14:paraId="6CD6C4A8" w14:textId="669A62C3" w:rsidR="00FE585A" w:rsidRPr="004908B3" w:rsidRDefault="00BC4417" w:rsidP="00A219EA">
            <w:pPr>
              <w:rPr>
                <w:rFonts w:ascii="Arial" w:hAnsi="Arial" w:cs="Arial"/>
                <w:b/>
                <w:bCs/>
                <w:sz w:val="20"/>
                <w:szCs w:val="20"/>
              </w:rPr>
            </w:pPr>
            <w:r>
              <w:rPr>
                <w:rFonts w:ascii="Arial" w:hAnsi="Arial" w:cs="Arial"/>
                <w:b/>
                <w:bCs/>
                <w:sz w:val="20"/>
                <w:szCs w:val="20"/>
              </w:rPr>
              <w:t>Responsible to</w:t>
            </w:r>
          </w:p>
        </w:tc>
        <w:tc>
          <w:tcPr>
            <w:tcW w:w="6753" w:type="dxa"/>
            <w:gridSpan w:val="3"/>
          </w:tcPr>
          <w:p w14:paraId="68638206" w14:textId="593A685E" w:rsidR="00FE585A" w:rsidRPr="00CF410B" w:rsidRDefault="008C068A" w:rsidP="004908B3">
            <w:pPr>
              <w:jc w:val="both"/>
              <w:rPr>
                <w:rFonts w:ascii="Arial" w:hAnsi="Arial" w:cs="Arial"/>
              </w:rPr>
            </w:pPr>
            <w:r w:rsidRPr="00CF410B">
              <w:rPr>
                <w:rFonts w:ascii="Arial" w:hAnsi="Arial" w:cs="Arial"/>
              </w:rPr>
              <w:t xml:space="preserve">Club’s Head of Safeguarding </w:t>
            </w:r>
          </w:p>
          <w:p w14:paraId="0643588C" w14:textId="006C8729" w:rsidR="008C068A" w:rsidRPr="00CF410B" w:rsidRDefault="008C068A" w:rsidP="004908B3">
            <w:pPr>
              <w:jc w:val="both"/>
              <w:rPr>
                <w:rFonts w:ascii="Arial" w:hAnsi="Arial" w:cs="Arial"/>
              </w:rPr>
            </w:pPr>
          </w:p>
        </w:tc>
      </w:tr>
      <w:tr w:rsidR="00D76D84" w:rsidRPr="004908B3" w14:paraId="18657AF8" w14:textId="77777777" w:rsidTr="00345BEF">
        <w:tc>
          <w:tcPr>
            <w:tcW w:w="2263" w:type="dxa"/>
          </w:tcPr>
          <w:p w14:paraId="30378FC6" w14:textId="4158190F" w:rsidR="00D76D84" w:rsidRPr="004908B3" w:rsidRDefault="00D76D84" w:rsidP="00D76D84">
            <w:pPr>
              <w:rPr>
                <w:rFonts w:ascii="Arial" w:hAnsi="Arial" w:cs="Arial"/>
                <w:b/>
                <w:bCs/>
                <w:sz w:val="20"/>
                <w:szCs w:val="20"/>
              </w:rPr>
            </w:pPr>
            <w:r w:rsidRPr="004908B3">
              <w:rPr>
                <w:rFonts w:ascii="Arial" w:hAnsi="Arial" w:cs="Arial"/>
                <w:b/>
                <w:bCs/>
                <w:sz w:val="20"/>
                <w:szCs w:val="20"/>
              </w:rPr>
              <w:t xml:space="preserve">Key Responsibilities </w:t>
            </w:r>
          </w:p>
        </w:tc>
        <w:tc>
          <w:tcPr>
            <w:tcW w:w="6753" w:type="dxa"/>
            <w:gridSpan w:val="3"/>
          </w:tcPr>
          <w:p w14:paraId="24A8629E" w14:textId="77777777" w:rsidR="00D13F75" w:rsidRPr="00D13F75" w:rsidRDefault="00D13F75" w:rsidP="00D13F75">
            <w:pPr>
              <w:numPr>
                <w:ilvl w:val="0"/>
                <w:numId w:val="9"/>
              </w:numPr>
              <w:jc w:val="both"/>
              <w:rPr>
                <w:rFonts w:ascii="Arial" w:hAnsi="Arial" w:cs="Arial"/>
              </w:rPr>
            </w:pPr>
            <w:r w:rsidRPr="00D13F75">
              <w:rPr>
                <w:rFonts w:ascii="Arial" w:hAnsi="Arial" w:cs="Arial"/>
              </w:rPr>
              <w:t>Act as the Academy Designated Safeguarding Officer (DSO), supporting safeguarding, welfare and wellbeing across the Academy.</w:t>
            </w:r>
          </w:p>
          <w:p w14:paraId="31FD8DAC" w14:textId="77777777" w:rsidR="00CF410B" w:rsidRPr="004242C2" w:rsidRDefault="00CF410B" w:rsidP="00CF410B">
            <w:pPr>
              <w:ind w:left="720"/>
              <w:jc w:val="both"/>
              <w:rPr>
                <w:rFonts w:ascii="Arial" w:hAnsi="Arial" w:cs="Arial"/>
              </w:rPr>
            </w:pPr>
          </w:p>
          <w:p w14:paraId="6B749E36" w14:textId="77777777" w:rsidR="00D13F75" w:rsidRPr="00D13F75" w:rsidRDefault="00D13F75" w:rsidP="00D13F75">
            <w:pPr>
              <w:numPr>
                <w:ilvl w:val="0"/>
                <w:numId w:val="9"/>
              </w:numPr>
              <w:spacing w:line="259" w:lineRule="auto"/>
              <w:jc w:val="both"/>
              <w:rPr>
                <w:rFonts w:ascii="Arial" w:hAnsi="Arial" w:cs="Arial"/>
              </w:rPr>
            </w:pPr>
            <w:r w:rsidRPr="00D13F75">
              <w:rPr>
                <w:rFonts w:ascii="Arial" w:hAnsi="Arial" w:cs="Arial"/>
              </w:rPr>
              <w:t>Work as part of the Academy Wellbeing Team to promote the welfare and holistic development of Academy players.</w:t>
            </w:r>
          </w:p>
          <w:p w14:paraId="57088297" w14:textId="77777777" w:rsidR="00CF410B" w:rsidRPr="004242C2" w:rsidRDefault="00CF410B" w:rsidP="00CF410B">
            <w:pPr>
              <w:ind w:left="720"/>
              <w:jc w:val="both"/>
              <w:rPr>
                <w:rFonts w:ascii="Arial" w:hAnsi="Arial" w:cs="Arial"/>
              </w:rPr>
            </w:pPr>
          </w:p>
          <w:p w14:paraId="7C86D1FD" w14:textId="45A7F345" w:rsidR="00CF410B" w:rsidRPr="004242C2" w:rsidRDefault="00CF410B" w:rsidP="00CF410B">
            <w:pPr>
              <w:numPr>
                <w:ilvl w:val="0"/>
                <w:numId w:val="9"/>
              </w:numPr>
              <w:spacing w:line="259" w:lineRule="auto"/>
              <w:jc w:val="both"/>
              <w:rPr>
                <w:rFonts w:ascii="Arial" w:hAnsi="Arial" w:cs="Arial"/>
              </w:rPr>
            </w:pPr>
            <w:r w:rsidRPr="004242C2">
              <w:rPr>
                <w:rFonts w:ascii="Arial" w:hAnsi="Arial" w:cs="Arial"/>
              </w:rPr>
              <w:t>Receive, record and manage safeguarding and welfare concerns relating to players, staff, volunteers and parents, escalating and discussing matters with the Club's Head of Safeguarding.</w:t>
            </w:r>
          </w:p>
          <w:p w14:paraId="5B32CFC5" w14:textId="77777777" w:rsidR="00CF410B" w:rsidRPr="004242C2" w:rsidRDefault="00CF410B" w:rsidP="00CF410B">
            <w:pPr>
              <w:jc w:val="both"/>
              <w:rPr>
                <w:rFonts w:ascii="Arial" w:hAnsi="Arial" w:cs="Arial"/>
              </w:rPr>
            </w:pPr>
          </w:p>
          <w:p w14:paraId="143801C0" w14:textId="39FE4421" w:rsidR="00D13F75" w:rsidRPr="00D13F75" w:rsidRDefault="00D13F75" w:rsidP="00D13F75">
            <w:pPr>
              <w:numPr>
                <w:ilvl w:val="0"/>
                <w:numId w:val="10"/>
              </w:numPr>
              <w:spacing w:after="160" w:line="259" w:lineRule="auto"/>
              <w:rPr>
                <w:rFonts w:ascii="Arial" w:hAnsi="Arial" w:cs="Arial"/>
              </w:rPr>
            </w:pPr>
            <w:r w:rsidRPr="00D13F75">
              <w:rPr>
                <w:rFonts w:ascii="Arial" w:hAnsi="Arial" w:cs="Arial"/>
              </w:rPr>
              <w:t xml:space="preserve">Respond </w:t>
            </w:r>
            <w:r>
              <w:rPr>
                <w:rFonts w:ascii="Arial" w:hAnsi="Arial" w:cs="Arial"/>
              </w:rPr>
              <w:t xml:space="preserve">promptly </w:t>
            </w:r>
            <w:r w:rsidRPr="00D13F75">
              <w:rPr>
                <w:rFonts w:ascii="Arial" w:hAnsi="Arial" w:cs="Arial"/>
              </w:rPr>
              <w:t>to safeguarding incidents and maintain accurate, confidential records in line with Club procedures.</w:t>
            </w:r>
          </w:p>
          <w:p w14:paraId="2D3C766B" w14:textId="1A83A2D0" w:rsidR="00CF410B" w:rsidRPr="00D13F75" w:rsidRDefault="00D13F75" w:rsidP="00D13F75">
            <w:pPr>
              <w:numPr>
                <w:ilvl w:val="0"/>
                <w:numId w:val="10"/>
              </w:numPr>
              <w:spacing w:after="160"/>
              <w:rPr>
                <w:rFonts w:ascii="Arial" w:hAnsi="Arial" w:cs="Arial"/>
              </w:rPr>
            </w:pPr>
            <w:r>
              <w:rPr>
                <w:rFonts w:ascii="Arial" w:hAnsi="Arial" w:cs="Arial"/>
              </w:rPr>
              <w:t xml:space="preserve">Assist the Head of Safeguarding and Player care with the </w:t>
            </w:r>
            <w:r w:rsidRPr="00D13F75">
              <w:rPr>
                <w:rFonts w:ascii="Arial" w:hAnsi="Arial" w:cs="Arial"/>
              </w:rPr>
              <w:t>management of the Academy Host Family Programme, including recruitment, training, monitoring and compliance</w:t>
            </w:r>
            <w:r>
              <w:rPr>
                <w:rFonts w:ascii="Arial" w:hAnsi="Arial" w:cs="Arial"/>
              </w:rPr>
              <w:t xml:space="preserve"> visits</w:t>
            </w:r>
            <w:r w:rsidR="00CF410B" w:rsidRPr="00D13F75">
              <w:rPr>
                <w:rFonts w:ascii="Arial" w:hAnsi="Arial" w:cs="Arial"/>
              </w:rPr>
              <w:t>.</w:t>
            </w:r>
          </w:p>
          <w:p w14:paraId="42C1B3EC" w14:textId="77777777" w:rsidR="005604A4" w:rsidRDefault="00060D76" w:rsidP="005604A4">
            <w:pPr>
              <w:numPr>
                <w:ilvl w:val="0"/>
                <w:numId w:val="17"/>
              </w:numPr>
              <w:suppressAutoHyphens/>
              <w:autoSpaceDN w:val="0"/>
              <w:spacing w:line="256" w:lineRule="auto"/>
              <w:jc w:val="both"/>
              <w:rPr>
                <w:rFonts w:ascii="Arial" w:hAnsi="Arial" w:cs="Arial"/>
              </w:rPr>
            </w:pPr>
            <w:r w:rsidRPr="00060D76">
              <w:rPr>
                <w:rFonts w:ascii="Arial" w:hAnsi="Arial" w:cs="Arial"/>
              </w:rPr>
              <w:t>Act as the primary wellbeing contact for loan players, maintaining regular communication with players, families and host clubs, including undertaking welfare visits where appropriate.</w:t>
            </w:r>
          </w:p>
          <w:p w14:paraId="1C8619A5" w14:textId="77777777" w:rsidR="005604A4" w:rsidRDefault="005604A4" w:rsidP="005604A4">
            <w:pPr>
              <w:suppressAutoHyphens/>
              <w:autoSpaceDN w:val="0"/>
              <w:spacing w:line="256" w:lineRule="auto"/>
              <w:ind w:left="720"/>
              <w:jc w:val="both"/>
              <w:rPr>
                <w:rFonts w:ascii="Arial" w:hAnsi="Arial" w:cs="Arial"/>
              </w:rPr>
            </w:pPr>
          </w:p>
          <w:p w14:paraId="447F6A0F" w14:textId="7CF3C62E" w:rsidR="005604A4" w:rsidRDefault="005604A4" w:rsidP="005604A4">
            <w:pPr>
              <w:numPr>
                <w:ilvl w:val="0"/>
                <w:numId w:val="17"/>
              </w:numPr>
              <w:suppressAutoHyphens/>
              <w:autoSpaceDN w:val="0"/>
              <w:spacing w:line="256" w:lineRule="auto"/>
              <w:jc w:val="both"/>
              <w:rPr>
                <w:rFonts w:ascii="Arial" w:hAnsi="Arial" w:cs="Arial"/>
              </w:rPr>
            </w:pPr>
            <w:r w:rsidRPr="005604A4">
              <w:rPr>
                <w:rFonts w:ascii="Arial" w:hAnsi="Arial" w:cs="Arial"/>
              </w:rPr>
              <w:t>Coordinate and oversee weekend and matchday operations</w:t>
            </w:r>
            <w:r w:rsidR="00375D81">
              <w:rPr>
                <w:rFonts w:ascii="Arial" w:hAnsi="Arial" w:cs="Arial"/>
              </w:rPr>
              <w:t>/ schedules</w:t>
            </w:r>
            <w:r w:rsidRPr="005604A4">
              <w:rPr>
                <w:rFonts w:ascii="Arial" w:hAnsi="Arial" w:cs="Arial"/>
              </w:rPr>
              <w:t>,</w:t>
            </w:r>
            <w:r w:rsidR="00375D81">
              <w:rPr>
                <w:rFonts w:ascii="Arial" w:hAnsi="Arial" w:cs="Arial"/>
              </w:rPr>
              <w:t xml:space="preserve"> </w:t>
            </w:r>
            <w:r w:rsidRPr="005604A4">
              <w:rPr>
                <w:rFonts w:ascii="Arial" w:hAnsi="Arial" w:cs="Arial"/>
              </w:rPr>
              <w:t xml:space="preserve">ensuring appropriate arrangements are in place and promoting the welfare and safety of all players, staff, visiting teams, </w:t>
            </w:r>
            <w:r>
              <w:rPr>
                <w:rFonts w:ascii="Arial" w:hAnsi="Arial" w:cs="Arial"/>
              </w:rPr>
              <w:t xml:space="preserve">visiting </w:t>
            </w:r>
            <w:r w:rsidRPr="005604A4">
              <w:rPr>
                <w:rFonts w:ascii="Arial" w:hAnsi="Arial" w:cs="Arial"/>
              </w:rPr>
              <w:t>scouts, parents</w:t>
            </w:r>
            <w:r w:rsidR="00375D81">
              <w:rPr>
                <w:rFonts w:ascii="Arial" w:hAnsi="Arial" w:cs="Arial"/>
              </w:rPr>
              <w:t>,</w:t>
            </w:r>
            <w:r w:rsidRPr="005604A4">
              <w:rPr>
                <w:rFonts w:ascii="Arial" w:hAnsi="Arial" w:cs="Arial"/>
              </w:rPr>
              <w:t xml:space="preserve"> and spectators attending Academy</w:t>
            </w:r>
            <w:r w:rsidR="000F3110">
              <w:rPr>
                <w:rFonts w:ascii="Arial" w:hAnsi="Arial" w:cs="Arial"/>
              </w:rPr>
              <w:t>.</w:t>
            </w:r>
            <w:r w:rsidR="00375D81">
              <w:rPr>
                <w:rFonts w:ascii="Arial" w:hAnsi="Arial" w:cs="Arial"/>
              </w:rPr>
              <w:t xml:space="preserve"> </w:t>
            </w:r>
          </w:p>
          <w:p w14:paraId="438EA2A8" w14:textId="337AA658" w:rsidR="00DF1046" w:rsidRDefault="00DF1046" w:rsidP="00060D76">
            <w:pPr>
              <w:suppressAutoHyphens/>
              <w:autoSpaceDN w:val="0"/>
              <w:spacing w:line="256" w:lineRule="auto"/>
              <w:ind w:left="720"/>
              <w:jc w:val="both"/>
              <w:rPr>
                <w:rFonts w:ascii="Arial" w:hAnsi="Arial" w:cs="Arial"/>
                <w:i/>
                <w:iCs/>
                <w:sz w:val="20"/>
                <w:szCs w:val="20"/>
              </w:rPr>
            </w:pPr>
          </w:p>
          <w:p w14:paraId="6B174DD8" w14:textId="3C3D3A6C" w:rsidR="00CF410B" w:rsidRPr="004242C2" w:rsidRDefault="00CF410B" w:rsidP="00CF410B">
            <w:pPr>
              <w:numPr>
                <w:ilvl w:val="0"/>
                <w:numId w:val="10"/>
              </w:numPr>
              <w:spacing w:after="160" w:line="259" w:lineRule="auto"/>
              <w:rPr>
                <w:rFonts w:ascii="Arial" w:hAnsi="Arial" w:cs="Arial"/>
              </w:rPr>
            </w:pPr>
            <w:r w:rsidRPr="004242C2">
              <w:rPr>
                <w:rFonts w:ascii="Arial" w:hAnsi="Arial" w:cs="Arial"/>
              </w:rPr>
              <w:t xml:space="preserve">Work closely with the </w:t>
            </w:r>
            <w:r w:rsidR="005604A4">
              <w:rPr>
                <w:rFonts w:ascii="Arial" w:hAnsi="Arial" w:cs="Arial"/>
              </w:rPr>
              <w:t>medical</w:t>
            </w:r>
            <w:r w:rsidRPr="004242C2">
              <w:rPr>
                <w:rFonts w:ascii="Arial" w:hAnsi="Arial" w:cs="Arial"/>
              </w:rPr>
              <w:t xml:space="preserve"> department and </w:t>
            </w:r>
            <w:r w:rsidR="005604A4">
              <w:rPr>
                <w:rFonts w:ascii="Arial" w:hAnsi="Arial" w:cs="Arial"/>
              </w:rPr>
              <w:t xml:space="preserve">Wellbeing Team, </w:t>
            </w:r>
            <w:r w:rsidRPr="004242C2">
              <w:rPr>
                <w:rFonts w:ascii="Arial" w:hAnsi="Arial" w:cs="Arial"/>
              </w:rPr>
              <w:t>to support the welfare of injured players.</w:t>
            </w:r>
          </w:p>
          <w:p w14:paraId="78125379" w14:textId="7210354A" w:rsidR="00CF410B" w:rsidRPr="004242C2" w:rsidRDefault="00CF410B" w:rsidP="00CF410B">
            <w:pPr>
              <w:numPr>
                <w:ilvl w:val="0"/>
                <w:numId w:val="10"/>
              </w:numPr>
              <w:spacing w:after="160" w:line="259" w:lineRule="auto"/>
              <w:rPr>
                <w:rFonts w:ascii="Arial" w:hAnsi="Arial" w:cs="Arial"/>
              </w:rPr>
            </w:pPr>
            <w:r w:rsidRPr="004242C2">
              <w:rPr>
                <w:rFonts w:ascii="Arial" w:hAnsi="Arial" w:cs="Arial"/>
              </w:rPr>
              <w:t xml:space="preserve">Ensure trialist </w:t>
            </w:r>
            <w:r w:rsidR="00375D81">
              <w:rPr>
                <w:rFonts w:ascii="Arial" w:hAnsi="Arial" w:cs="Arial"/>
              </w:rPr>
              <w:t xml:space="preserve">safety and </w:t>
            </w:r>
            <w:r w:rsidRPr="004242C2">
              <w:rPr>
                <w:rFonts w:ascii="Arial" w:hAnsi="Arial" w:cs="Arial"/>
              </w:rPr>
              <w:t>welfare needs are appropriately supported</w:t>
            </w:r>
            <w:r w:rsidR="005604A4">
              <w:rPr>
                <w:rFonts w:ascii="Arial" w:hAnsi="Arial" w:cs="Arial"/>
              </w:rPr>
              <w:t xml:space="preserve">, </w:t>
            </w:r>
            <w:r w:rsidRPr="004242C2">
              <w:rPr>
                <w:rFonts w:ascii="Arial" w:hAnsi="Arial" w:cs="Arial"/>
              </w:rPr>
              <w:t xml:space="preserve">in conjunction </w:t>
            </w:r>
            <w:r w:rsidR="00375D81" w:rsidRPr="004242C2">
              <w:rPr>
                <w:rFonts w:ascii="Arial" w:hAnsi="Arial" w:cs="Arial"/>
              </w:rPr>
              <w:t>with</w:t>
            </w:r>
            <w:r w:rsidR="00375D81">
              <w:rPr>
                <w:rFonts w:ascii="Arial" w:hAnsi="Arial" w:cs="Arial"/>
              </w:rPr>
              <w:t xml:space="preserve">, </w:t>
            </w:r>
            <w:r w:rsidR="00375D81" w:rsidRPr="004242C2">
              <w:rPr>
                <w:rFonts w:ascii="Arial" w:hAnsi="Arial" w:cs="Arial"/>
              </w:rPr>
              <w:t>Head</w:t>
            </w:r>
            <w:r w:rsidRPr="004242C2">
              <w:rPr>
                <w:rFonts w:ascii="Arial" w:hAnsi="Arial" w:cs="Arial"/>
              </w:rPr>
              <w:t xml:space="preserve"> of Recruitment and Player Care</w:t>
            </w:r>
            <w:r w:rsidR="00375D81">
              <w:rPr>
                <w:rFonts w:ascii="Arial" w:hAnsi="Arial" w:cs="Arial"/>
              </w:rPr>
              <w:t xml:space="preserve">, and placing Club’s DSO. </w:t>
            </w:r>
          </w:p>
          <w:p w14:paraId="72193A78" w14:textId="77777777" w:rsidR="00CF410B" w:rsidRPr="004242C2" w:rsidRDefault="00CF410B" w:rsidP="00CF410B">
            <w:pPr>
              <w:numPr>
                <w:ilvl w:val="0"/>
                <w:numId w:val="10"/>
              </w:numPr>
              <w:rPr>
                <w:rFonts w:ascii="Arial" w:hAnsi="Arial" w:cs="Arial"/>
              </w:rPr>
            </w:pPr>
            <w:r w:rsidRPr="004242C2">
              <w:rPr>
                <w:rFonts w:ascii="Arial" w:hAnsi="Arial" w:cs="Arial"/>
              </w:rPr>
              <w:t>Provide direct support to players who may require additional support within the Academy educational settings.</w:t>
            </w:r>
            <w:r w:rsidRPr="004242C2">
              <w:rPr>
                <w:rFonts w:ascii="Arial" w:hAnsi="Arial" w:cs="Arial"/>
                <w:i/>
                <w:iCs/>
              </w:rPr>
              <w:t xml:space="preserve"> </w:t>
            </w:r>
          </w:p>
          <w:p w14:paraId="4CE514FD" w14:textId="77777777" w:rsidR="00CF410B" w:rsidRPr="004242C2" w:rsidRDefault="00CF410B" w:rsidP="00CF410B">
            <w:pPr>
              <w:spacing w:line="259" w:lineRule="auto"/>
              <w:ind w:left="720"/>
              <w:rPr>
                <w:rFonts w:ascii="Arial" w:hAnsi="Arial" w:cs="Arial"/>
              </w:rPr>
            </w:pPr>
          </w:p>
          <w:p w14:paraId="0B631072" w14:textId="5AB5DBA2" w:rsidR="00CF410B" w:rsidRPr="004242C2" w:rsidRDefault="00CF410B" w:rsidP="00CF410B">
            <w:pPr>
              <w:numPr>
                <w:ilvl w:val="0"/>
                <w:numId w:val="10"/>
              </w:numPr>
              <w:spacing w:after="160"/>
              <w:rPr>
                <w:rFonts w:ascii="Arial" w:hAnsi="Arial" w:cs="Arial"/>
              </w:rPr>
            </w:pPr>
            <w:r w:rsidRPr="004242C2">
              <w:rPr>
                <w:rFonts w:ascii="Arial" w:hAnsi="Arial" w:cs="Arial"/>
              </w:rPr>
              <w:t>Liaise regularly with players' schools, colleges and families</w:t>
            </w:r>
          </w:p>
          <w:p w14:paraId="727A936B" w14:textId="576C92A3" w:rsidR="00CF410B" w:rsidRPr="004242C2" w:rsidRDefault="00CF410B" w:rsidP="00CF410B">
            <w:pPr>
              <w:numPr>
                <w:ilvl w:val="0"/>
                <w:numId w:val="10"/>
              </w:numPr>
              <w:spacing w:after="160"/>
              <w:rPr>
                <w:rFonts w:ascii="Arial" w:hAnsi="Arial" w:cs="Arial"/>
              </w:rPr>
            </w:pPr>
            <w:r w:rsidRPr="004242C2">
              <w:rPr>
                <w:rFonts w:ascii="Arial" w:hAnsi="Arial" w:cs="Arial"/>
              </w:rPr>
              <w:lastRenderedPageBreak/>
              <w:t>Oversee safeguarding arrangements for Academy activities, including ensuring appropriate child and adult supervision ratios, staffing levels and welfare provision are in place for education programmes, fixtures, tours, residential stays and off-site activities.</w:t>
            </w:r>
          </w:p>
          <w:p w14:paraId="3BDD7492" w14:textId="77777777" w:rsidR="00375D81" w:rsidRPr="00375D81" w:rsidRDefault="00375D81" w:rsidP="00375D81">
            <w:pPr>
              <w:numPr>
                <w:ilvl w:val="0"/>
                <w:numId w:val="10"/>
              </w:numPr>
              <w:spacing w:line="259" w:lineRule="auto"/>
              <w:rPr>
                <w:rFonts w:ascii="Arial" w:hAnsi="Arial" w:cs="Arial"/>
              </w:rPr>
            </w:pPr>
            <w:r w:rsidRPr="00375D81">
              <w:rPr>
                <w:rFonts w:ascii="Arial" w:hAnsi="Arial" w:cs="Arial"/>
              </w:rPr>
              <w:t>Work with the Head of Education and Academy Secretary to ensure parental consent documentation is completed and maintained.</w:t>
            </w:r>
            <w:r w:rsidRPr="00375D81">
              <w:rPr>
                <w:rFonts w:ascii="Segoe UI" w:eastAsia="Times New Roman" w:hAnsi="Segoe UI" w:cs="Segoe UI"/>
                <w:sz w:val="21"/>
                <w:szCs w:val="21"/>
                <w:lang w:eastAsia="en-GB"/>
              </w:rPr>
              <w:t xml:space="preserve"> </w:t>
            </w:r>
          </w:p>
          <w:p w14:paraId="297374D8" w14:textId="77777777" w:rsidR="00375D81" w:rsidRPr="00375D81" w:rsidRDefault="00375D81" w:rsidP="00375D81">
            <w:pPr>
              <w:spacing w:line="259" w:lineRule="auto"/>
              <w:ind w:left="720"/>
              <w:rPr>
                <w:rFonts w:ascii="Arial" w:hAnsi="Arial" w:cs="Arial"/>
              </w:rPr>
            </w:pPr>
          </w:p>
          <w:p w14:paraId="4A5B8B98" w14:textId="508C9282" w:rsidR="00375D81" w:rsidRDefault="00375D81" w:rsidP="00375D81">
            <w:pPr>
              <w:numPr>
                <w:ilvl w:val="0"/>
                <w:numId w:val="10"/>
              </w:numPr>
              <w:spacing w:line="259" w:lineRule="auto"/>
              <w:rPr>
                <w:rFonts w:ascii="Arial" w:hAnsi="Arial" w:cs="Arial"/>
              </w:rPr>
            </w:pPr>
            <w:r w:rsidRPr="00375D81">
              <w:rPr>
                <w:rFonts w:ascii="Arial" w:hAnsi="Arial" w:cs="Arial"/>
              </w:rPr>
              <w:t>Support Academy staff undertaking home visits and one-to-one meetings with players and parents/carers</w:t>
            </w:r>
          </w:p>
          <w:p w14:paraId="745075E3" w14:textId="77777777" w:rsidR="00375D81" w:rsidRDefault="00375D81" w:rsidP="00375D81">
            <w:pPr>
              <w:pStyle w:val="ListParagraph"/>
              <w:rPr>
                <w:rFonts w:ascii="Arial" w:hAnsi="Arial" w:cs="Arial"/>
              </w:rPr>
            </w:pPr>
          </w:p>
          <w:p w14:paraId="1D305920" w14:textId="350725FA" w:rsidR="00CF410B" w:rsidRPr="004242C2" w:rsidRDefault="00CF410B" w:rsidP="00CF410B">
            <w:pPr>
              <w:numPr>
                <w:ilvl w:val="0"/>
                <w:numId w:val="10"/>
              </w:numPr>
              <w:spacing w:after="160" w:line="259" w:lineRule="auto"/>
              <w:rPr>
                <w:rFonts w:ascii="Arial" w:hAnsi="Arial" w:cs="Arial"/>
              </w:rPr>
            </w:pPr>
            <w:r w:rsidRPr="004242C2">
              <w:rPr>
                <w:rFonts w:ascii="Arial" w:hAnsi="Arial" w:cs="Arial"/>
              </w:rPr>
              <w:t>Assist Head of Safeguarding in the implementation, review and ongoing development of Academy safeguarding and wellbeing policies, procedures and practices.</w:t>
            </w:r>
          </w:p>
          <w:p w14:paraId="62D7DCCA" w14:textId="77777777" w:rsidR="00CF410B" w:rsidRPr="004242C2" w:rsidRDefault="00CF410B" w:rsidP="00CF410B">
            <w:pPr>
              <w:numPr>
                <w:ilvl w:val="0"/>
                <w:numId w:val="10"/>
              </w:numPr>
              <w:spacing w:after="160" w:line="259" w:lineRule="auto"/>
              <w:rPr>
                <w:rFonts w:ascii="Arial" w:hAnsi="Arial" w:cs="Arial"/>
              </w:rPr>
            </w:pPr>
            <w:r w:rsidRPr="004242C2">
              <w:rPr>
                <w:rFonts w:ascii="Arial" w:hAnsi="Arial" w:cs="Arial"/>
              </w:rPr>
              <w:t xml:space="preserve">Prepare initial safeguarding risk assessments for Academy tours, trips, residential stays, events and football activities. </w:t>
            </w:r>
          </w:p>
          <w:p w14:paraId="0E3E2C1E" w14:textId="4476C1D6" w:rsidR="00CF410B" w:rsidRPr="004242C2" w:rsidRDefault="00CF410B" w:rsidP="00CF410B">
            <w:pPr>
              <w:numPr>
                <w:ilvl w:val="0"/>
                <w:numId w:val="10"/>
              </w:numPr>
              <w:spacing w:after="160" w:line="259" w:lineRule="auto"/>
              <w:rPr>
                <w:rFonts w:ascii="Arial" w:hAnsi="Arial" w:cs="Arial"/>
              </w:rPr>
            </w:pPr>
            <w:r w:rsidRPr="004242C2">
              <w:rPr>
                <w:rFonts w:ascii="Arial" w:hAnsi="Arial" w:cs="Arial"/>
              </w:rPr>
              <w:t xml:space="preserve">Assist Head of Safeguarding and wider </w:t>
            </w:r>
            <w:r>
              <w:rPr>
                <w:rFonts w:ascii="Arial" w:hAnsi="Arial" w:cs="Arial"/>
              </w:rPr>
              <w:t xml:space="preserve">Academy </w:t>
            </w:r>
            <w:r w:rsidRPr="004242C2">
              <w:rPr>
                <w:rFonts w:ascii="Arial" w:hAnsi="Arial" w:cs="Arial"/>
              </w:rPr>
              <w:t xml:space="preserve">Wellbeing </w:t>
            </w:r>
            <w:r>
              <w:rPr>
                <w:rFonts w:ascii="Arial" w:hAnsi="Arial" w:cs="Arial"/>
              </w:rPr>
              <w:t>T</w:t>
            </w:r>
            <w:r w:rsidRPr="004242C2">
              <w:rPr>
                <w:rFonts w:ascii="Arial" w:hAnsi="Arial" w:cs="Arial"/>
              </w:rPr>
              <w:t>eam, with the delivery of safeguarding awareness initiatives, education programmes and workshops for players, parents, staff and volunteers.</w:t>
            </w:r>
          </w:p>
          <w:p w14:paraId="6F00F2AA" w14:textId="77777777" w:rsidR="000F3110" w:rsidRPr="000F3110" w:rsidRDefault="000F3110" w:rsidP="000F3110">
            <w:pPr>
              <w:numPr>
                <w:ilvl w:val="0"/>
                <w:numId w:val="9"/>
              </w:numPr>
              <w:jc w:val="both"/>
              <w:rPr>
                <w:rFonts w:ascii="Arial" w:hAnsi="Arial" w:cs="Arial"/>
              </w:rPr>
            </w:pPr>
            <w:r w:rsidRPr="000F3110">
              <w:rPr>
                <w:rFonts w:ascii="Arial" w:hAnsi="Arial" w:cs="Arial"/>
              </w:rPr>
              <w:t>Monitor safeguarding and wellbeing action plans and ensure timely follow-up of concerns.</w:t>
            </w:r>
          </w:p>
          <w:p w14:paraId="2A0084BB" w14:textId="77777777" w:rsidR="00CF410B" w:rsidRPr="004242C2" w:rsidRDefault="00CF410B" w:rsidP="00CF410B">
            <w:pPr>
              <w:ind w:left="720"/>
              <w:jc w:val="both"/>
              <w:rPr>
                <w:rFonts w:ascii="Arial" w:hAnsi="Arial" w:cs="Arial"/>
                <w:i/>
                <w:iCs/>
              </w:rPr>
            </w:pPr>
            <w:r w:rsidRPr="004242C2">
              <w:rPr>
                <w:rFonts w:ascii="Arial" w:hAnsi="Arial" w:cs="Arial"/>
                <w:i/>
                <w:iCs/>
              </w:rPr>
              <w:t>.</w:t>
            </w:r>
          </w:p>
          <w:p w14:paraId="762B240E" w14:textId="77777777" w:rsidR="000F3110" w:rsidRPr="000F3110" w:rsidRDefault="000F3110" w:rsidP="000F3110">
            <w:pPr>
              <w:numPr>
                <w:ilvl w:val="0"/>
                <w:numId w:val="9"/>
              </w:numPr>
              <w:jc w:val="both"/>
              <w:rPr>
                <w:rFonts w:ascii="Arial" w:hAnsi="Arial" w:cs="Arial"/>
              </w:rPr>
            </w:pPr>
            <w:r w:rsidRPr="000F3110">
              <w:rPr>
                <w:rFonts w:ascii="Arial" w:hAnsi="Arial" w:cs="Arial"/>
              </w:rPr>
              <w:t>Support the implementation of safeguarding audit action plans and Academy safeguarding strategy objectives.</w:t>
            </w:r>
          </w:p>
          <w:p w14:paraId="619768FF" w14:textId="77777777" w:rsidR="00CF410B" w:rsidRPr="004242C2" w:rsidRDefault="00CF410B" w:rsidP="00CF410B">
            <w:pPr>
              <w:spacing w:line="259" w:lineRule="auto"/>
              <w:ind w:left="720"/>
              <w:jc w:val="both"/>
              <w:rPr>
                <w:rFonts w:ascii="Arial" w:hAnsi="Arial" w:cs="Arial"/>
              </w:rPr>
            </w:pPr>
          </w:p>
          <w:p w14:paraId="08A3F10E" w14:textId="77777777" w:rsidR="00CF410B" w:rsidRPr="004242C2" w:rsidRDefault="00CF410B" w:rsidP="00CF410B">
            <w:pPr>
              <w:numPr>
                <w:ilvl w:val="0"/>
                <w:numId w:val="9"/>
              </w:numPr>
              <w:jc w:val="both"/>
              <w:rPr>
                <w:rFonts w:ascii="Arial" w:hAnsi="Arial" w:cs="Arial"/>
              </w:rPr>
            </w:pPr>
            <w:r w:rsidRPr="004242C2">
              <w:rPr>
                <w:rFonts w:ascii="Arial" w:hAnsi="Arial" w:cs="Arial"/>
              </w:rPr>
              <w:t>Provide safeguarding advice and guidance to Academy staff, players and families.</w:t>
            </w:r>
          </w:p>
          <w:p w14:paraId="14636794" w14:textId="77777777" w:rsidR="00CF410B" w:rsidRPr="004242C2" w:rsidRDefault="00CF410B" w:rsidP="00CF410B">
            <w:pPr>
              <w:pStyle w:val="ListParagraph"/>
              <w:rPr>
                <w:rFonts w:ascii="Arial" w:hAnsi="Arial" w:cs="Arial"/>
              </w:rPr>
            </w:pPr>
          </w:p>
          <w:p w14:paraId="54851154" w14:textId="6BB5D0BA" w:rsidR="00CF410B" w:rsidRDefault="00CF410B" w:rsidP="00CF410B">
            <w:pPr>
              <w:numPr>
                <w:ilvl w:val="0"/>
                <w:numId w:val="9"/>
              </w:numPr>
              <w:spacing w:line="259" w:lineRule="auto"/>
              <w:jc w:val="both"/>
              <w:rPr>
                <w:rFonts w:ascii="Arial" w:hAnsi="Arial" w:cs="Arial"/>
              </w:rPr>
            </w:pPr>
            <w:r w:rsidRPr="004242C2">
              <w:rPr>
                <w:rFonts w:ascii="Arial" w:hAnsi="Arial" w:cs="Arial"/>
              </w:rPr>
              <w:t xml:space="preserve">Support Academy Staff in Academy </w:t>
            </w:r>
            <w:r>
              <w:rPr>
                <w:rFonts w:ascii="Arial" w:hAnsi="Arial" w:cs="Arial"/>
              </w:rPr>
              <w:t xml:space="preserve">recruitment </w:t>
            </w:r>
            <w:r w:rsidRPr="004242C2">
              <w:rPr>
                <w:rFonts w:ascii="Arial" w:hAnsi="Arial" w:cs="Arial"/>
              </w:rPr>
              <w:t>interviews around safeguarding and EDI</w:t>
            </w:r>
            <w:r>
              <w:rPr>
                <w:rFonts w:ascii="Arial" w:hAnsi="Arial" w:cs="Arial"/>
              </w:rPr>
              <w:t>.</w:t>
            </w:r>
            <w:r w:rsidRPr="004242C2">
              <w:rPr>
                <w:rFonts w:ascii="Arial" w:hAnsi="Arial" w:cs="Arial"/>
              </w:rPr>
              <w:t xml:space="preserve"> </w:t>
            </w:r>
          </w:p>
          <w:p w14:paraId="2CBD8CC1" w14:textId="77777777" w:rsidR="000F3110" w:rsidRDefault="000F3110" w:rsidP="000F3110">
            <w:pPr>
              <w:pStyle w:val="ListParagraph"/>
              <w:rPr>
                <w:rFonts w:ascii="Arial" w:hAnsi="Arial" w:cs="Arial"/>
              </w:rPr>
            </w:pPr>
          </w:p>
          <w:p w14:paraId="2E6CE243" w14:textId="77777777" w:rsidR="000F3110" w:rsidRPr="000F3110" w:rsidRDefault="000F3110" w:rsidP="000F3110">
            <w:pPr>
              <w:numPr>
                <w:ilvl w:val="0"/>
                <w:numId w:val="9"/>
              </w:numPr>
              <w:spacing w:line="259" w:lineRule="auto"/>
              <w:jc w:val="both"/>
              <w:rPr>
                <w:rFonts w:ascii="Arial" w:hAnsi="Arial" w:cs="Arial"/>
              </w:rPr>
            </w:pPr>
            <w:r w:rsidRPr="000F3110">
              <w:rPr>
                <w:rFonts w:ascii="Arial" w:hAnsi="Arial" w:cs="Arial"/>
              </w:rPr>
              <w:t>Support the implementation of safeguarding audit action plans and Academy safeguarding strategy objectives.</w:t>
            </w:r>
          </w:p>
          <w:p w14:paraId="36AD2DA9" w14:textId="77777777" w:rsidR="000F3110" w:rsidRPr="004242C2" w:rsidRDefault="000F3110" w:rsidP="000F3110">
            <w:pPr>
              <w:spacing w:line="259" w:lineRule="auto"/>
              <w:ind w:left="720"/>
              <w:jc w:val="both"/>
              <w:rPr>
                <w:rFonts w:ascii="Arial" w:hAnsi="Arial" w:cs="Arial"/>
              </w:rPr>
            </w:pPr>
          </w:p>
          <w:p w14:paraId="49ECB195" w14:textId="30C2D5F6" w:rsidR="008C068A" w:rsidRPr="004E5D8A" w:rsidRDefault="008C068A" w:rsidP="00B54735">
            <w:pPr>
              <w:jc w:val="both"/>
              <w:rPr>
                <w:rFonts w:ascii="Arial" w:hAnsi="Arial" w:cs="Arial"/>
                <w:sz w:val="20"/>
                <w:szCs w:val="20"/>
              </w:rPr>
            </w:pPr>
          </w:p>
        </w:tc>
      </w:tr>
      <w:tr w:rsidR="00CF410B" w:rsidRPr="004908B3" w14:paraId="4097AC56" w14:textId="77777777" w:rsidTr="00345BEF">
        <w:tc>
          <w:tcPr>
            <w:tcW w:w="2263" w:type="dxa"/>
          </w:tcPr>
          <w:p w14:paraId="082B4DC5" w14:textId="6BC622F9" w:rsidR="00CF410B" w:rsidRPr="004908B3" w:rsidRDefault="00CF410B" w:rsidP="00CF410B">
            <w:pPr>
              <w:rPr>
                <w:rFonts w:ascii="Arial" w:hAnsi="Arial" w:cs="Arial"/>
                <w:b/>
                <w:bCs/>
                <w:sz w:val="20"/>
                <w:szCs w:val="20"/>
              </w:rPr>
            </w:pPr>
            <w:r w:rsidRPr="004908B3">
              <w:rPr>
                <w:rFonts w:ascii="Arial" w:hAnsi="Arial" w:cs="Arial"/>
                <w:b/>
                <w:bCs/>
                <w:sz w:val="20"/>
                <w:szCs w:val="20"/>
              </w:rPr>
              <w:lastRenderedPageBreak/>
              <w:t>General Tasks</w:t>
            </w:r>
          </w:p>
        </w:tc>
        <w:tc>
          <w:tcPr>
            <w:tcW w:w="6753" w:type="dxa"/>
            <w:gridSpan w:val="3"/>
          </w:tcPr>
          <w:p w14:paraId="206FF69F" w14:textId="77777777" w:rsidR="00CF410B" w:rsidRPr="004242C2" w:rsidRDefault="00CF410B" w:rsidP="00CF410B">
            <w:pPr>
              <w:jc w:val="both"/>
              <w:rPr>
                <w:rFonts w:ascii="Arial" w:hAnsi="Arial" w:cs="Arial"/>
                <w:i/>
                <w:iCs/>
              </w:rPr>
            </w:pPr>
          </w:p>
          <w:p w14:paraId="0254EAA3" w14:textId="1EF3D39E"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 xml:space="preserve">Attend biweekly multi-disciplinary safeguarding and wellbeing meetings involving </w:t>
            </w:r>
            <w:r>
              <w:rPr>
                <w:rFonts w:ascii="Arial" w:hAnsi="Arial" w:cs="Arial"/>
              </w:rPr>
              <w:t xml:space="preserve">Head of Safeguarding, </w:t>
            </w:r>
            <w:r w:rsidRPr="004242C2">
              <w:rPr>
                <w:rFonts w:ascii="Arial" w:hAnsi="Arial" w:cs="Arial"/>
              </w:rPr>
              <w:t xml:space="preserve">Player Care, Psychology, Education, Medical and </w:t>
            </w:r>
            <w:r>
              <w:rPr>
                <w:rFonts w:ascii="Arial" w:hAnsi="Arial" w:cs="Arial"/>
              </w:rPr>
              <w:t>other key</w:t>
            </w:r>
            <w:r w:rsidRPr="004242C2">
              <w:rPr>
                <w:rFonts w:ascii="Arial" w:hAnsi="Arial" w:cs="Arial"/>
              </w:rPr>
              <w:t xml:space="preserve"> Academy staff.</w:t>
            </w:r>
          </w:p>
          <w:p w14:paraId="0EBA1D86" w14:textId="77777777"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Support the effective use of the Club's electronic safeguarding case management system and encourage compliance across all Academy departments.</w:t>
            </w:r>
          </w:p>
          <w:p w14:paraId="150B5AE7" w14:textId="0DBF6E38"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Assist with safer recruitment processes, including DBS verification and monitoring of Academy safeguarding safer recruitment compliance requirements.</w:t>
            </w:r>
          </w:p>
          <w:p w14:paraId="6FAB0364" w14:textId="77777777" w:rsidR="00CF410B" w:rsidRDefault="00CF410B" w:rsidP="00CF410B">
            <w:pPr>
              <w:numPr>
                <w:ilvl w:val="0"/>
                <w:numId w:val="12"/>
              </w:numPr>
              <w:spacing w:after="160" w:line="259" w:lineRule="auto"/>
              <w:rPr>
                <w:rFonts w:ascii="Arial" w:hAnsi="Arial" w:cs="Arial"/>
              </w:rPr>
            </w:pPr>
            <w:r w:rsidRPr="004242C2">
              <w:rPr>
                <w:rFonts w:ascii="Arial" w:hAnsi="Arial" w:cs="Arial"/>
              </w:rPr>
              <w:lastRenderedPageBreak/>
              <w:t>Maintain accurate, confidential and GDPR-compliant records using the Club's electronic safeguarding recording systems.</w:t>
            </w:r>
          </w:p>
          <w:p w14:paraId="29076B88" w14:textId="03CCA367" w:rsidR="000F3110" w:rsidRDefault="000F3110" w:rsidP="000F3110">
            <w:pPr>
              <w:numPr>
                <w:ilvl w:val="0"/>
                <w:numId w:val="12"/>
              </w:numPr>
              <w:spacing w:line="259" w:lineRule="auto"/>
              <w:rPr>
                <w:rFonts w:ascii="Arial" w:hAnsi="Arial" w:cs="Arial"/>
              </w:rPr>
            </w:pPr>
            <w:r w:rsidRPr="000F3110">
              <w:rPr>
                <w:rFonts w:ascii="Arial" w:hAnsi="Arial" w:cs="Arial"/>
              </w:rPr>
              <w:t>planning schedules</w:t>
            </w:r>
            <w:r>
              <w:rPr>
                <w:rFonts w:ascii="Arial" w:hAnsi="Arial" w:cs="Arial"/>
              </w:rPr>
              <w:t xml:space="preserve">/ </w:t>
            </w:r>
            <w:r w:rsidR="004E7821">
              <w:rPr>
                <w:rFonts w:ascii="Arial" w:hAnsi="Arial" w:cs="Arial"/>
              </w:rPr>
              <w:t>c</w:t>
            </w:r>
            <w:r w:rsidRPr="000F3110">
              <w:rPr>
                <w:rFonts w:ascii="Arial" w:hAnsi="Arial" w:cs="Arial"/>
              </w:rPr>
              <w:t>oordinate weekend and matchday operations, including visiting scouts and teams.</w:t>
            </w:r>
          </w:p>
          <w:p w14:paraId="4F484E6C" w14:textId="77777777" w:rsidR="004E7821" w:rsidRPr="000F3110" w:rsidRDefault="004E7821" w:rsidP="004E7821">
            <w:pPr>
              <w:spacing w:line="259" w:lineRule="auto"/>
              <w:ind w:left="720"/>
              <w:rPr>
                <w:rFonts w:ascii="Arial" w:hAnsi="Arial" w:cs="Arial"/>
              </w:rPr>
            </w:pPr>
          </w:p>
          <w:p w14:paraId="68533A70" w14:textId="77777777" w:rsidR="004E7821" w:rsidRPr="004E7821" w:rsidRDefault="004E7821" w:rsidP="004E7821">
            <w:pPr>
              <w:numPr>
                <w:ilvl w:val="0"/>
                <w:numId w:val="12"/>
              </w:numPr>
              <w:spacing w:after="160" w:line="259" w:lineRule="auto"/>
              <w:rPr>
                <w:rFonts w:ascii="Arial" w:hAnsi="Arial" w:cs="Arial"/>
              </w:rPr>
            </w:pPr>
            <w:r w:rsidRPr="004E7821">
              <w:rPr>
                <w:rFonts w:ascii="Arial" w:hAnsi="Arial" w:cs="Arial"/>
              </w:rPr>
              <w:t>Undertake welfare checks and visits for loan players.</w:t>
            </w:r>
          </w:p>
          <w:p w14:paraId="0EAE0B5E" w14:textId="77777777"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Build and maintain positive professional relationships with players, parents, carers, schools and external agencies.</w:t>
            </w:r>
          </w:p>
          <w:p w14:paraId="45F6C853" w14:textId="77777777"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Work collaboratively with internal and external partners to ensure coordinated support for Academy players and their families.</w:t>
            </w:r>
          </w:p>
          <w:p w14:paraId="276FF451" w14:textId="77777777"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Proactively promote safeguarding awareness, safer working practices and a positive safeguarding culture across the Academy.</w:t>
            </w:r>
          </w:p>
          <w:p w14:paraId="4FC56059" w14:textId="77777777" w:rsidR="004E7821" w:rsidRPr="004E7821" w:rsidRDefault="004E7821" w:rsidP="004E7821">
            <w:pPr>
              <w:numPr>
                <w:ilvl w:val="0"/>
                <w:numId w:val="12"/>
              </w:numPr>
              <w:spacing w:after="160" w:line="259" w:lineRule="auto"/>
              <w:rPr>
                <w:rFonts w:ascii="Arial" w:hAnsi="Arial" w:cs="Arial"/>
              </w:rPr>
            </w:pPr>
            <w:r w:rsidRPr="004E7821">
              <w:rPr>
                <w:rFonts w:ascii="Arial" w:hAnsi="Arial" w:cs="Arial"/>
              </w:rPr>
              <w:t>Support safeguarding audits, compliance activities and continuous improvement.</w:t>
            </w:r>
          </w:p>
          <w:p w14:paraId="5FC76567" w14:textId="77777777" w:rsidR="004E7821" w:rsidRPr="004E7821" w:rsidRDefault="004E7821" w:rsidP="004E7821">
            <w:pPr>
              <w:numPr>
                <w:ilvl w:val="0"/>
                <w:numId w:val="12"/>
              </w:numPr>
              <w:spacing w:after="160" w:line="259" w:lineRule="auto"/>
              <w:rPr>
                <w:rFonts w:ascii="Arial" w:hAnsi="Arial" w:cs="Arial"/>
              </w:rPr>
            </w:pPr>
            <w:r w:rsidRPr="004E7821">
              <w:rPr>
                <w:rFonts w:ascii="Arial" w:hAnsi="Arial" w:cs="Arial"/>
              </w:rPr>
              <w:t>Undertake ongoing safeguarding training and professional development.</w:t>
            </w:r>
          </w:p>
          <w:p w14:paraId="53031BD9" w14:textId="77777777" w:rsidR="00CF410B" w:rsidRPr="004242C2" w:rsidRDefault="00CF410B" w:rsidP="00CF410B">
            <w:pPr>
              <w:numPr>
                <w:ilvl w:val="0"/>
                <w:numId w:val="12"/>
              </w:numPr>
              <w:spacing w:after="160" w:line="259" w:lineRule="auto"/>
              <w:rPr>
                <w:rFonts w:ascii="Arial" w:hAnsi="Arial" w:cs="Arial"/>
              </w:rPr>
            </w:pPr>
            <w:r w:rsidRPr="004242C2">
              <w:rPr>
                <w:rFonts w:ascii="Arial" w:hAnsi="Arial" w:cs="Arial"/>
              </w:rPr>
              <w:t>Support compliance with Keeping Children Safe in Education, Premier League, EFL and FA safeguarding standards, regulations and codes of practice.</w:t>
            </w:r>
          </w:p>
          <w:p w14:paraId="6B37B768" w14:textId="50D429FC" w:rsidR="004E7821" w:rsidRDefault="004E7821" w:rsidP="004E7821">
            <w:pPr>
              <w:numPr>
                <w:ilvl w:val="0"/>
                <w:numId w:val="11"/>
              </w:numPr>
              <w:jc w:val="both"/>
              <w:rPr>
                <w:rFonts w:ascii="Arial" w:hAnsi="Arial" w:cs="Arial"/>
              </w:rPr>
            </w:pPr>
            <w:r>
              <w:rPr>
                <w:rFonts w:ascii="Arial" w:hAnsi="Arial" w:cs="Arial"/>
              </w:rPr>
              <w:t>E</w:t>
            </w:r>
            <w:r w:rsidRPr="004E7821">
              <w:rPr>
                <w:rFonts w:ascii="Arial" w:hAnsi="Arial" w:cs="Arial"/>
              </w:rPr>
              <w:t xml:space="preserve">scalate concerns appropriately and maintain effective communication with the Head of Safeguarding. </w:t>
            </w:r>
          </w:p>
          <w:p w14:paraId="1228FCE0" w14:textId="77777777" w:rsidR="004E7821" w:rsidRPr="004E7821" w:rsidRDefault="004E7821" w:rsidP="004E7821">
            <w:pPr>
              <w:ind w:left="720"/>
              <w:jc w:val="both"/>
              <w:rPr>
                <w:rFonts w:ascii="Arial" w:hAnsi="Arial" w:cs="Arial"/>
              </w:rPr>
            </w:pPr>
          </w:p>
          <w:p w14:paraId="02D94ED8" w14:textId="77777777" w:rsidR="00CF410B" w:rsidRPr="004242C2" w:rsidRDefault="00CF410B" w:rsidP="00CF410B">
            <w:pPr>
              <w:numPr>
                <w:ilvl w:val="0"/>
                <w:numId w:val="11"/>
              </w:numPr>
              <w:jc w:val="both"/>
              <w:rPr>
                <w:rFonts w:ascii="Arial" w:hAnsi="Arial" w:cs="Arial"/>
              </w:rPr>
            </w:pPr>
            <w:r w:rsidRPr="004242C2">
              <w:rPr>
                <w:rFonts w:ascii="Arial" w:hAnsi="Arial" w:cs="Arial"/>
              </w:rPr>
              <w:t>Ensure self and others conduct themselves in a manner that adheres to, complies with and supports the Club’s policies and procedures</w:t>
            </w:r>
          </w:p>
          <w:p w14:paraId="65B259DB" w14:textId="77777777" w:rsidR="00CF410B" w:rsidRPr="004242C2" w:rsidRDefault="00CF410B" w:rsidP="00CF410B">
            <w:pPr>
              <w:spacing w:line="259" w:lineRule="auto"/>
              <w:jc w:val="both"/>
              <w:rPr>
                <w:rFonts w:ascii="Arial" w:hAnsi="Arial" w:cs="Arial"/>
              </w:rPr>
            </w:pPr>
          </w:p>
          <w:p w14:paraId="062E18E8" w14:textId="41BA186A" w:rsidR="00CF410B" w:rsidRPr="004242C2" w:rsidRDefault="00CF410B" w:rsidP="00CF410B">
            <w:pPr>
              <w:numPr>
                <w:ilvl w:val="0"/>
                <w:numId w:val="11"/>
              </w:numPr>
              <w:spacing w:line="259" w:lineRule="auto"/>
              <w:jc w:val="both"/>
              <w:rPr>
                <w:rFonts w:ascii="Arial" w:hAnsi="Arial" w:cs="Arial"/>
              </w:rPr>
            </w:pPr>
            <w:r w:rsidRPr="004242C2">
              <w:rPr>
                <w:rFonts w:ascii="Arial" w:hAnsi="Arial" w:cs="Arial"/>
              </w:rPr>
              <w:t xml:space="preserve">To instil Academy </w:t>
            </w:r>
            <w:r w:rsidR="00EA5DB1">
              <w:rPr>
                <w:rFonts w:ascii="Arial" w:hAnsi="Arial" w:cs="Arial"/>
              </w:rPr>
              <w:t xml:space="preserve">and safeguarding </w:t>
            </w:r>
            <w:r w:rsidRPr="004242C2">
              <w:rPr>
                <w:rFonts w:ascii="Arial" w:hAnsi="Arial" w:cs="Arial"/>
              </w:rPr>
              <w:t>values across all age groups</w:t>
            </w:r>
          </w:p>
          <w:p w14:paraId="317E2771" w14:textId="77777777" w:rsidR="00CF410B" w:rsidRPr="004242C2" w:rsidRDefault="00CF410B" w:rsidP="00CF410B">
            <w:pPr>
              <w:spacing w:line="259" w:lineRule="auto"/>
              <w:jc w:val="both"/>
              <w:rPr>
                <w:rFonts w:ascii="Arial" w:hAnsi="Arial" w:cs="Arial"/>
                <w:i/>
                <w:iCs/>
              </w:rPr>
            </w:pPr>
          </w:p>
          <w:p w14:paraId="4020ACF3" w14:textId="31BA72B6" w:rsidR="00CF410B" w:rsidRPr="008C068A" w:rsidRDefault="00CF410B" w:rsidP="00CF410B">
            <w:pPr>
              <w:jc w:val="both"/>
              <w:rPr>
                <w:rFonts w:ascii="Arial" w:hAnsi="Arial" w:cs="Arial"/>
                <w:i/>
                <w:iCs/>
                <w:sz w:val="20"/>
                <w:szCs w:val="20"/>
              </w:rPr>
            </w:pPr>
          </w:p>
        </w:tc>
      </w:tr>
      <w:tr w:rsidR="00D76D84" w:rsidRPr="004908B3" w14:paraId="2C672AA2" w14:textId="77777777" w:rsidTr="00345BEF">
        <w:tc>
          <w:tcPr>
            <w:tcW w:w="2263" w:type="dxa"/>
          </w:tcPr>
          <w:p w14:paraId="15BB32B7" w14:textId="77777777" w:rsidR="00D76D84" w:rsidRPr="004908B3" w:rsidRDefault="00D76D84" w:rsidP="00D76D84">
            <w:pPr>
              <w:rPr>
                <w:rFonts w:ascii="Arial" w:hAnsi="Arial" w:cs="Arial"/>
                <w:b/>
                <w:bCs/>
                <w:sz w:val="20"/>
                <w:szCs w:val="20"/>
              </w:rPr>
            </w:pPr>
            <w:r w:rsidRPr="004908B3">
              <w:rPr>
                <w:rFonts w:ascii="Arial" w:hAnsi="Arial" w:cs="Arial"/>
                <w:b/>
                <w:bCs/>
                <w:sz w:val="20"/>
                <w:szCs w:val="20"/>
              </w:rPr>
              <w:lastRenderedPageBreak/>
              <w:t>Competencies</w:t>
            </w:r>
          </w:p>
          <w:p w14:paraId="4995574B" w14:textId="77777777" w:rsidR="00D76D84" w:rsidRPr="004908B3" w:rsidRDefault="00D76D84" w:rsidP="00D76D84">
            <w:pPr>
              <w:rPr>
                <w:rFonts w:ascii="Arial" w:hAnsi="Arial" w:cs="Arial"/>
                <w:b/>
                <w:bCs/>
                <w:sz w:val="20"/>
                <w:szCs w:val="20"/>
              </w:rPr>
            </w:pPr>
          </w:p>
          <w:p w14:paraId="0142B6A9" w14:textId="77777777" w:rsidR="00D76D84" w:rsidRPr="004908B3" w:rsidRDefault="00D76D84" w:rsidP="00D76D84">
            <w:pPr>
              <w:rPr>
                <w:rFonts w:ascii="Arial" w:hAnsi="Arial" w:cs="Arial"/>
                <w:b/>
                <w:bCs/>
                <w:sz w:val="20"/>
                <w:szCs w:val="20"/>
              </w:rPr>
            </w:pPr>
          </w:p>
          <w:p w14:paraId="77661FC6" w14:textId="77777777" w:rsidR="00D76D84" w:rsidRPr="004908B3" w:rsidRDefault="00D76D84" w:rsidP="00D76D84">
            <w:pPr>
              <w:rPr>
                <w:rFonts w:ascii="Arial" w:hAnsi="Arial" w:cs="Arial"/>
                <w:b/>
                <w:bCs/>
                <w:sz w:val="20"/>
                <w:szCs w:val="20"/>
              </w:rPr>
            </w:pPr>
          </w:p>
          <w:p w14:paraId="23DDD97B" w14:textId="77777777" w:rsidR="00D76D84" w:rsidRPr="004908B3" w:rsidRDefault="00D76D84" w:rsidP="00D76D84">
            <w:pPr>
              <w:rPr>
                <w:rFonts w:ascii="Arial" w:hAnsi="Arial" w:cs="Arial"/>
                <w:b/>
                <w:bCs/>
                <w:sz w:val="20"/>
                <w:szCs w:val="20"/>
              </w:rPr>
            </w:pPr>
          </w:p>
          <w:p w14:paraId="10ED0DF1" w14:textId="77777777" w:rsidR="00D76D84" w:rsidRPr="004908B3" w:rsidRDefault="00D76D84" w:rsidP="00D76D84">
            <w:pPr>
              <w:rPr>
                <w:rFonts w:ascii="Arial" w:hAnsi="Arial" w:cs="Arial"/>
                <w:b/>
                <w:bCs/>
                <w:sz w:val="20"/>
                <w:szCs w:val="20"/>
              </w:rPr>
            </w:pPr>
          </w:p>
        </w:tc>
        <w:tc>
          <w:tcPr>
            <w:tcW w:w="6753" w:type="dxa"/>
            <w:gridSpan w:val="3"/>
          </w:tcPr>
          <w:p w14:paraId="1386E2BA" w14:textId="2F061E1F" w:rsidR="00CF410B" w:rsidRPr="004242C2" w:rsidRDefault="00CF410B" w:rsidP="00CF410B">
            <w:pPr>
              <w:spacing w:after="160" w:line="259" w:lineRule="auto"/>
              <w:rPr>
                <w:rFonts w:ascii="Arial" w:hAnsi="Arial" w:cs="Arial"/>
                <w:b/>
                <w:bCs/>
              </w:rPr>
            </w:pPr>
            <w:r w:rsidRPr="004242C2">
              <w:rPr>
                <w:rFonts w:ascii="Arial" w:hAnsi="Arial" w:cs="Arial"/>
                <w:b/>
                <w:bCs/>
              </w:rPr>
              <w:t xml:space="preserve">Essential Knowledge </w:t>
            </w:r>
            <w:r w:rsidR="00EA5DB1" w:rsidRPr="004242C2">
              <w:rPr>
                <w:rFonts w:ascii="Arial" w:hAnsi="Arial" w:cs="Arial"/>
                <w:b/>
                <w:bCs/>
              </w:rPr>
              <w:t>and Experience</w:t>
            </w:r>
          </w:p>
          <w:p w14:paraId="38B4AC39" w14:textId="77777777" w:rsidR="00CF410B" w:rsidRPr="004242C2" w:rsidRDefault="00CF410B" w:rsidP="00CF410B">
            <w:pPr>
              <w:numPr>
                <w:ilvl w:val="0"/>
                <w:numId w:val="13"/>
              </w:numPr>
              <w:spacing w:after="160" w:line="259" w:lineRule="auto"/>
              <w:rPr>
                <w:rFonts w:ascii="Arial" w:hAnsi="Arial" w:cs="Arial"/>
              </w:rPr>
            </w:pPr>
            <w:r w:rsidRPr="004242C2">
              <w:rPr>
                <w:rFonts w:ascii="Arial" w:hAnsi="Arial" w:cs="Arial"/>
              </w:rPr>
              <w:t>Experience working within either safeguarding, education, welfare, social care, health or youth development environment.</w:t>
            </w:r>
          </w:p>
          <w:p w14:paraId="063FD875" w14:textId="77777777" w:rsidR="00CF410B" w:rsidRPr="004242C2" w:rsidRDefault="00CF410B" w:rsidP="00CF410B">
            <w:pPr>
              <w:numPr>
                <w:ilvl w:val="0"/>
                <w:numId w:val="13"/>
              </w:numPr>
              <w:spacing w:after="160" w:line="259" w:lineRule="auto"/>
              <w:rPr>
                <w:rFonts w:ascii="Arial" w:hAnsi="Arial" w:cs="Arial"/>
              </w:rPr>
            </w:pPr>
            <w:r w:rsidRPr="004242C2">
              <w:rPr>
                <w:rFonts w:ascii="Arial" w:hAnsi="Arial" w:cs="Arial"/>
              </w:rPr>
              <w:t>Experience of working directly with children, young people and families.</w:t>
            </w:r>
          </w:p>
          <w:p w14:paraId="5A5FBA7F" w14:textId="77777777" w:rsidR="00CF410B" w:rsidRPr="004242C2" w:rsidRDefault="00CF410B" w:rsidP="00CF410B">
            <w:pPr>
              <w:numPr>
                <w:ilvl w:val="0"/>
                <w:numId w:val="13"/>
              </w:numPr>
              <w:spacing w:after="160" w:line="259" w:lineRule="auto"/>
              <w:rPr>
                <w:rFonts w:ascii="Arial" w:hAnsi="Arial" w:cs="Arial"/>
              </w:rPr>
            </w:pPr>
            <w:r w:rsidRPr="004242C2">
              <w:rPr>
                <w:rFonts w:ascii="Arial" w:hAnsi="Arial" w:cs="Arial"/>
              </w:rPr>
              <w:t>Knowledge of safeguarding legislation, statutory guidance and best practice relating to children and young people.</w:t>
            </w:r>
          </w:p>
          <w:p w14:paraId="25828A9B" w14:textId="77777777" w:rsidR="00CF410B" w:rsidRPr="004242C2" w:rsidRDefault="00CF410B" w:rsidP="00CF410B">
            <w:pPr>
              <w:numPr>
                <w:ilvl w:val="0"/>
                <w:numId w:val="13"/>
              </w:numPr>
              <w:spacing w:after="160" w:line="259" w:lineRule="auto"/>
              <w:rPr>
                <w:rFonts w:ascii="Arial" w:hAnsi="Arial" w:cs="Arial"/>
              </w:rPr>
            </w:pPr>
            <w:r w:rsidRPr="004242C2">
              <w:rPr>
                <w:rFonts w:ascii="Arial" w:hAnsi="Arial" w:cs="Arial"/>
              </w:rPr>
              <w:t>Experience of managing safeguarding concerns and maintaining confidential case records.</w:t>
            </w:r>
          </w:p>
          <w:p w14:paraId="1C0C2870" w14:textId="77777777" w:rsidR="00CF410B" w:rsidRPr="004242C2" w:rsidRDefault="00CF410B" w:rsidP="00CF410B">
            <w:pPr>
              <w:numPr>
                <w:ilvl w:val="0"/>
                <w:numId w:val="13"/>
              </w:numPr>
              <w:spacing w:after="160" w:line="259" w:lineRule="auto"/>
              <w:rPr>
                <w:rFonts w:ascii="Arial" w:hAnsi="Arial" w:cs="Arial"/>
              </w:rPr>
            </w:pPr>
            <w:r w:rsidRPr="004242C2">
              <w:rPr>
                <w:rFonts w:ascii="Arial" w:hAnsi="Arial" w:cs="Arial"/>
              </w:rPr>
              <w:t>Understanding of safer recruitment principles and safeguarding compliance requirements.</w:t>
            </w:r>
          </w:p>
          <w:p w14:paraId="19781925" w14:textId="77777777" w:rsidR="00CF410B" w:rsidRDefault="00CF410B" w:rsidP="00CF410B">
            <w:pPr>
              <w:numPr>
                <w:ilvl w:val="0"/>
                <w:numId w:val="13"/>
              </w:numPr>
              <w:spacing w:after="160"/>
              <w:rPr>
                <w:rFonts w:ascii="Arial" w:hAnsi="Arial" w:cs="Arial"/>
              </w:rPr>
            </w:pPr>
            <w:r w:rsidRPr="004242C2">
              <w:rPr>
                <w:rFonts w:ascii="Arial" w:hAnsi="Arial" w:cs="Arial"/>
              </w:rPr>
              <w:lastRenderedPageBreak/>
              <w:t>Experience of working within a multi-disciplinary team.</w:t>
            </w:r>
          </w:p>
          <w:p w14:paraId="2E1A4C74" w14:textId="30B7A5ED" w:rsidR="004E7821" w:rsidRPr="004242C2" w:rsidRDefault="004E7821" w:rsidP="00CF410B">
            <w:pPr>
              <w:numPr>
                <w:ilvl w:val="0"/>
                <w:numId w:val="13"/>
              </w:numPr>
              <w:spacing w:after="160"/>
              <w:rPr>
                <w:rFonts w:ascii="Arial" w:hAnsi="Arial" w:cs="Arial"/>
              </w:rPr>
            </w:pPr>
            <w:r>
              <w:rPr>
                <w:rFonts w:ascii="Arial" w:hAnsi="Arial" w:cs="Arial"/>
              </w:rPr>
              <w:t xml:space="preserve">Experience of effective planning and organisation of operations </w:t>
            </w:r>
          </w:p>
          <w:p w14:paraId="69A9A317" w14:textId="77777777" w:rsidR="004E7821" w:rsidRDefault="004E7821" w:rsidP="00CF410B">
            <w:pPr>
              <w:spacing w:after="160" w:line="259" w:lineRule="auto"/>
              <w:rPr>
                <w:rFonts w:ascii="Arial" w:hAnsi="Arial" w:cs="Arial"/>
                <w:b/>
                <w:bCs/>
              </w:rPr>
            </w:pPr>
          </w:p>
          <w:p w14:paraId="7A7CA53C" w14:textId="35506E71" w:rsidR="00CF410B" w:rsidRPr="004242C2" w:rsidRDefault="00CF410B" w:rsidP="00CF410B">
            <w:pPr>
              <w:spacing w:after="160" w:line="259" w:lineRule="auto"/>
              <w:rPr>
                <w:rFonts w:ascii="Arial" w:hAnsi="Arial" w:cs="Arial"/>
                <w:b/>
                <w:bCs/>
              </w:rPr>
            </w:pPr>
            <w:r w:rsidRPr="004242C2">
              <w:rPr>
                <w:rFonts w:ascii="Arial" w:hAnsi="Arial" w:cs="Arial"/>
                <w:b/>
                <w:bCs/>
              </w:rPr>
              <w:t>Skills and Abilities</w:t>
            </w:r>
          </w:p>
          <w:p w14:paraId="1ADBD933" w14:textId="77777777"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Excellent verbal and written communication skills.</w:t>
            </w:r>
          </w:p>
          <w:p w14:paraId="7F282A4D" w14:textId="404EEC52"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Strong report</w:t>
            </w:r>
            <w:r w:rsidR="00EA5DB1">
              <w:rPr>
                <w:rFonts w:ascii="Arial" w:hAnsi="Arial" w:cs="Arial"/>
              </w:rPr>
              <w:t xml:space="preserve"> </w:t>
            </w:r>
            <w:r w:rsidRPr="004242C2">
              <w:rPr>
                <w:rFonts w:ascii="Arial" w:hAnsi="Arial" w:cs="Arial"/>
              </w:rPr>
              <w:t>writing, record-keeping and IT skills.</w:t>
            </w:r>
          </w:p>
          <w:p w14:paraId="42EBD5B1" w14:textId="77777777"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Ability to build effective relationships with children, young people, parents, carers and professionals.</w:t>
            </w:r>
          </w:p>
          <w:p w14:paraId="6C71BBBE" w14:textId="77777777"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Ability to manage sensitive situations with professionalism, empathy and discretion.</w:t>
            </w:r>
          </w:p>
          <w:p w14:paraId="623C5D0F" w14:textId="75A11927"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 xml:space="preserve">Strong </w:t>
            </w:r>
            <w:r w:rsidR="004E7821">
              <w:rPr>
                <w:rFonts w:ascii="Arial" w:hAnsi="Arial" w:cs="Arial"/>
              </w:rPr>
              <w:t xml:space="preserve">planning and </w:t>
            </w:r>
            <w:r w:rsidRPr="004242C2">
              <w:rPr>
                <w:rFonts w:ascii="Arial" w:hAnsi="Arial" w:cs="Arial"/>
              </w:rPr>
              <w:t>organisational skills with the ability to prioritise competing demands and meet deadlines.</w:t>
            </w:r>
          </w:p>
          <w:p w14:paraId="40CAFE29" w14:textId="77777777"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Ability to work independently and use initiative while contributing effectively as part of a team.</w:t>
            </w:r>
          </w:p>
          <w:p w14:paraId="46855272" w14:textId="635AA8A1" w:rsidR="00CF410B" w:rsidRPr="004242C2" w:rsidRDefault="00CF410B" w:rsidP="00CF410B">
            <w:pPr>
              <w:numPr>
                <w:ilvl w:val="0"/>
                <w:numId w:val="14"/>
              </w:numPr>
              <w:spacing w:after="160" w:line="259" w:lineRule="auto"/>
              <w:rPr>
                <w:rFonts w:ascii="Arial" w:hAnsi="Arial" w:cs="Arial"/>
              </w:rPr>
            </w:pPr>
            <w:r w:rsidRPr="004242C2">
              <w:rPr>
                <w:rFonts w:ascii="Arial" w:hAnsi="Arial" w:cs="Arial"/>
              </w:rPr>
              <w:t xml:space="preserve">Ability to share </w:t>
            </w:r>
            <w:r w:rsidR="00EA5DB1">
              <w:rPr>
                <w:rFonts w:ascii="Arial" w:hAnsi="Arial" w:cs="Arial"/>
              </w:rPr>
              <w:t>any concerns with the</w:t>
            </w:r>
            <w:r w:rsidRPr="004242C2">
              <w:rPr>
                <w:rFonts w:ascii="Arial" w:hAnsi="Arial" w:cs="Arial"/>
              </w:rPr>
              <w:t xml:space="preserve"> Head of </w:t>
            </w:r>
            <w:r w:rsidR="004E7821">
              <w:rPr>
                <w:rFonts w:ascii="Arial" w:hAnsi="Arial" w:cs="Arial"/>
              </w:rPr>
              <w:t>S</w:t>
            </w:r>
            <w:r w:rsidR="004E7821" w:rsidRPr="004242C2">
              <w:rPr>
                <w:rFonts w:ascii="Arial" w:hAnsi="Arial" w:cs="Arial"/>
              </w:rPr>
              <w:t>afeguarding</w:t>
            </w:r>
            <w:r w:rsidR="004E7821">
              <w:rPr>
                <w:rFonts w:ascii="Arial" w:hAnsi="Arial" w:cs="Arial"/>
              </w:rPr>
              <w:t xml:space="preserve">, </w:t>
            </w:r>
            <w:r w:rsidR="004E7821" w:rsidRPr="004242C2">
              <w:rPr>
                <w:rFonts w:ascii="Arial" w:hAnsi="Arial" w:cs="Arial"/>
              </w:rPr>
              <w:t>and</w:t>
            </w:r>
            <w:r w:rsidRPr="004242C2">
              <w:rPr>
                <w:rFonts w:ascii="Arial" w:hAnsi="Arial" w:cs="Arial"/>
              </w:rPr>
              <w:t xml:space="preserve"> challenge poor practice and promote high safeguarding standards.</w:t>
            </w:r>
          </w:p>
          <w:p w14:paraId="03B8BA4E" w14:textId="77777777" w:rsidR="00CF410B" w:rsidRPr="004242C2" w:rsidRDefault="00CF410B" w:rsidP="00CF410B">
            <w:pPr>
              <w:spacing w:after="160" w:line="259" w:lineRule="auto"/>
              <w:rPr>
                <w:rFonts w:ascii="Arial" w:hAnsi="Arial" w:cs="Arial"/>
                <w:b/>
                <w:bCs/>
              </w:rPr>
            </w:pPr>
            <w:r w:rsidRPr="004242C2">
              <w:rPr>
                <w:rFonts w:ascii="Arial" w:hAnsi="Arial" w:cs="Arial"/>
                <w:b/>
                <w:bCs/>
              </w:rPr>
              <w:t>Personal Attributes</w:t>
            </w:r>
          </w:p>
          <w:p w14:paraId="60D00279"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Passion for safeguarding, welfare and player wellbeing.</w:t>
            </w:r>
          </w:p>
          <w:p w14:paraId="244304B6"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Strong integrity and commitment to confidentiality.</w:t>
            </w:r>
          </w:p>
          <w:p w14:paraId="3A187AEE"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Enthusiastic, approachable and engaging with young people.</w:t>
            </w:r>
          </w:p>
          <w:p w14:paraId="5830DADF"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Flexible and adaptable with the ability to work evenings, weekends and travel when required.</w:t>
            </w:r>
          </w:p>
          <w:p w14:paraId="654971C1"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Committed to equality, diversity and inclusion.</w:t>
            </w:r>
          </w:p>
          <w:p w14:paraId="4D9DE3A9"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Dedicated to continuous professional development and learning.</w:t>
            </w:r>
          </w:p>
          <w:p w14:paraId="3D33AF79" w14:textId="77777777" w:rsidR="00CF410B" w:rsidRPr="004242C2" w:rsidRDefault="00CF410B" w:rsidP="00CF410B">
            <w:pPr>
              <w:numPr>
                <w:ilvl w:val="0"/>
                <w:numId w:val="15"/>
              </w:numPr>
              <w:spacing w:after="160" w:line="259" w:lineRule="auto"/>
              <w:rPr>
                <w:rFonts w:ascii="Arial" w:hAnsi="Arial" w:cs="Arial"/>
              </w:rPr>
            </w:pPr>
            <w:r w:rsidRPr="004242C2">
              <w:rPr>
                <w:rFonts w:ascii="Arial" w:hAnsi="Arial" w:cs="Arial"/>
              </w:rPr>
              <w:t>Able to represent Hull City and the Academy professionally at all times.</w:t>
            </w:r>
          </w:p>
          <w:p w14:paraId="02DF9013" w14:textId="77777777" w:rsidR="00CF410B" w:rsidRPr="004242C2" w:rsidRDefault="00CF410B" w:rsidP="00CF410B">
            <w:pPr>
              <w:spacing w:after="160" w:line="259" w:lineRule="auto"/>
              <w:rPr>
                <w:rFonts w:ascii="Arial" w:hAnsi="Arial" w:cs="Arial"/>
                <w:b/>
                <w:bCs/>
              </w:rPr>
            </w:pPr>
            <w:r w:rsidRPr="004242C2">
              <w:rPr>
                <w:rFonts w:ascii="Arial" w:hAnsi="Arial" w:cs="Arial"/>
                <w:b/>
                <w:bCs/>
              </w:rPr>
              <w:t>Desirable</w:t>
            </w:r>
          </w:p>
          <w:p w14:paraId="55A6D795" w14:textId="0D115BDC" w:rsidR="00CF410B" w:rsidRPr="004242C2" w:rsidRDefault="00CF410B" w:rsidP="00CF410B">
            <w:pPr>
              <w:numPr>
                <w:ilvl w:val="0"/>
                <w:numId w:val="16"/>
              </w:numPr>
              <w:spacing w:after="160" w:line="259" w:lineRule="auto"/>
              <w:rPr>
                <w:rFonts w:ascii="Arial" w:hAnsi="Arial" w:cs="Arial"/>
              </w:rPr>
            </w:pPr>
            <w:r w:rsidRPr="004242C2">
              <w:rPr>
                <w:rFonts w:ascii="Arial" w:hAnsi="Arial" w:cs="Arial"/>
              </w:rPr>
              <w:t>Experience of safeguarding within elite sport, football academies, education</w:t>
            </w:r>
            <w:r w:rsidR="000E0062">
              <w:rPr>
                <w:rFonts w:ascii="Arial" w:hAnsi="Arial" w:cs="Arial"/>
              </w:rPr>
              <w:t xml:space="preserve"> </w:t>
            </w:r>
            <w:r w:rsidRPr="004242C2">
              <w:rPr>
                <w:rFonts w:ascii="Arial" w:hAnsi="Arial" w:cs="Arial"/>
              </w:rPr>
              <w:t>or residential care</w:t>
            </w:r>
            <w:r w:rsidR="004E7821">
              <w:rPr>
                <w:rFonts w:ascii="Arial" w:hAnsi="Arial" w:cs="Arial"/>
              </w:rPr>
              <w:t>, youth, housing</w:t>
            </w:r>
            <w:r w:rsidRPr="004242C2">
              <w:rPr>
                <w:rFonts w:ascii="Arial" w:hAnsi="Arial" w:cs="Arial"/>
              </w:rPr>
              <w:t xml:space="preserve"> settings</w:t>
            </w:r>
            <w:r w:rsidR="004E7821">
              <w:rPr>
                <w:rFonts w:ascii="Arial" w:hAnsi="Arial" w:cs="Arial"/>
              </w:rPr>
              <w:t xml:space="preserve">. </w:t>
            </w:r>
          </w:p>
          <w:p w14:paraId="7CA94F30" w14:textId="088C8BEC" w:rsidR="00CF410B" w:rsidRPr="004242C2" w:rsidRDefault="00CF410B" w:rsidP="00CF410B">
            <w:pPr>
              <w:numPr>
                <w:ilvl w:val="0"/>
                <w:numId w:val="16"/>
              </w:numPr>
              <w:spacing w:after="160" w:line="259" w:lineRule="auto"/>
              <w:rPr>
                <w:rFonts w:ascii="Arial" w:hAnsi="Arial" w:cs="Arial"/>
              </w:rPr>
            </w:pPr>
            <w:r w:rsidRPr="004242C2">
              <w:rPr>
                <w:rFonts w:ascii="Arial" w:hAnsi="Arial" w:cs="Arial"/>
              </w:rPr>
              <w:t>Qualification</w:t>
            </w:r>
            <w:r w:rsidR="004E7821">
              <w:rPr>
                <w:rFonts w:ascii="Arial" w:hAnsi="Arial" w:cs="Arial"/>
              </w:rPr>
              <w:t>s</w:t>
            </w:r>
            <w:r w:rsidRPr="004242C2">
              <w:rPr>
                <w:rFonts w:ascii="Arial" w:hAnsi="Arial" w:cs="Arial"/>
              </w:rPr>
              <w:t xml:space="preserve"> in safeguarding, education, counselling, </w:t>
            </w:r>
            <w:r w:rsidR="004E7821">
              <w:rPr>
                <w:rFonts w:ascii="Arial" w:hAnsi="Arial" w:cs="Arial"/>
              </w:rPr>
              <w:t xml:space="preserve">mental health, </w:t>
            </w:r>
            <w:r w:rsidRPr="004242C2">
              <w:rPr>
                <w:rFonts w:ascii="Arial" w:hAnsi="Arial" w:cs="Arial"/>
              </w:rPr>
              <w:t xml:space="preserve">youth work or a related field working with children and young people. </w:t>
            </w:r>
          </w:p>
          <w:p w14:paraId="6CD32078" w14:textId="77777777" w:rsidR="000E0062" w:rsidRDefault="00CF410B" w:rsidP="000E0062">
            <w:pPr>
              <w:numPr>
                <w:ilvl w:val="0"/>
                <w:numId w:val="16"/>
              </w:numPr>
              <w:spacing w:after="160" w:line="259" w:lineRule="auto"/>
              <w:rPr>
                <w:rFonts w:ascii="Arial" w:hAnsi="Arial" w:cs="Arial"/>
              </w:rPr>
            </w:pPr>
            <w:r w:rsidRPr="004242C2">
              <w:rPr>
                <w:rFonts w:ascii="Arial" w:hAnsi="Arial" w:cs="Arial"/>
              </w:rPr>
              <w:t>Experience delivering wellbeing, safeguarding or personal development support to young people and parents.</w:t>
            </w:r>
          </w:p>
          <w:p w14:paraId="72887D3E" w14:textId="77777777" w:rsidR="004E7821" w:rsidRDefault="004E7821" w:rsidP="004E7821">
            <w:pPr>
              <w:spacing w:after="160" w:line="259" w:lineRule="auto"/>
              <w:ind w:left="720"/>
              <w:rPr>
                <w:rFonts w:ascii="Arial" w:hAnsi="Arial" w:cs="Arial"/>
              </w:rPr>
            </w:pPr>
          </w:p>
          <w:p w14:paraId="1C05FA7C" w14:textId="7A919C78" w:rsidR="00E56B64" w:rsidRPr="004908B3" w:rsidRDefault="00E56B64" w:rsidP="004E7821">
            <w:pPr>
              <w:ind w:left="720"/>
              <w:rPr>
                <w:rFonts w:ascii="Arial" w:hAnsi="Arial" w:cs="Arial"/>
                <w:i/>
                <w:iCs/>
                <w:sz w:val="20"/>
                <w:szCs w:val="20"/>
              </w:rPr>
            </w:pPr>
          </w:p>
        </w:tc>
      </w:tr>
      <w:tr w:rsidR="00E56B64" w:rsidRPr="004908B3" w14:paraId="12C43E49" w14:textId="77777777" w:rsidTr="00FA7646">
        <w:tc>
          <w:tcPr>
            <w:tcW w:w="6195" w:type="dxa"/>
            <w:gridSpan w:val="2"/>
            <w:shd w:val="clear" w:color="auto" w:fill="D9D9D9" w:themeFill="background1" w:themeFillShade="D9"/>
          </w:tcPr>
          <w:p w14:paraId="7AB9E07C" w14:textId="32C5E6A8" w:rsidR="00E56B64" w:rsidRPr="00EA5DB1" w:rsidRDefault="00E56B64" w:rsidP="00FA7646">
            <w:pPr>
              <w:rPr>
                <w:rFonts w:ascii="Arial" w:hAnsi="Arial" w:cs="Arial"/>
                <w:b/>
                <w:sz w:val="20"/>
                <w:szCs w:val="20"/>
              </w:rPr>
            </w:pPr>
            <w:bookmarkStart w:id="0" w:name="_Hlk146621584"/>
            <w:r w:rsidRPr="00EA5DB1">
              <w:rPr>
                <w:rFonts w:ascii="Arial" w:hAnsi="Arial" w:cs="Arial"/>
                <w:b/>
                <w:sz w:val="20"/>
                <w:szCs w:val="20"/>
              </w:rPr>
              <w:lastRenderedPageBreak/>
              <w:t>Qualifications</w:t>
            </w:r>
          </w:p>
        </w:tc>
        <w:tc>
          <w:tcPr>
            <w:tcW w:w="1492" w:type="dxa"/>
            <w:shd w:val="clear" w:color="auto" w:fill="D9D9D9" w:themeFill="background1" w:themeFillShade="D9"/>
          </w:tcPr>
          <w:p w14:paraId="47E60163" w14:textId="77777777" w:rsidR="00E56B64" w:rsidRPr="004908B3" w:rsidRDefault="00E56B64" w:rsidP="00FA7646">
            <w:pPr>
              <w:tabs>
                <w:tab w:val="left" w:pos="3140"/>
              </w:tabs>
              <w:jc w:val="center"/>
              <w:rPr>
                <w:rFonts w:ascii="Arial" w:hAnsi="Arial" w:cs="Arial"/>
                <w:b/>
                <w:sz w:val="20"/>
                <w:szCs w:val="20"/>
              </w:rPr>
            </w:pPr>
            <w:r w:rsidRPr="004908B3">
              <w:rPr>
                <w:rFonts w:ascii="Arial" w:hAnsi="Arial" w:cs="Arial"/>
                <w:b/>
                <w:sz w:val="20"/>
                <w:szCs w:val="20"/>
              </w:rPr>
              <w:t>Essential</w:t>
            </w:r>
          </w:p>
        </w:tc>
        <w:tc>
          <w:tcPr>
            <w:tcW w:w="1329" w:type="dxa"/>
            <w:shd w:val="clear" w:color="auto" w:fill="D9D9D9" w:themeFill="background1" w:themeFillShade="D9"/>
          </w:tcPr>
          <w:p w14:paraId="5DD0150B" w14:textId="77777777" w:rsidR="00E56B64" w:rsidRPr="004908B3" w:rsidRDefault="00E56B64" w:rsidP="00FA7646">
            <w:pPr>
              <w:jc w:val="center"/>
              <w:rPr>
                <w:rFonts w:ascii="Arial" w:hAnsi="Arial" w:cs="Arial"/>
                <w:b/>
                <w:sz w:val="20"/>
                <w:szCs w:val="20"/>
              </w:rPr>
            </w:pPr>
            <w:r w:rsidRPr="004908B3">
              <w:rPr>
                <w:rFonts w:ascii="Arial" w:hAnsi="Arial" w:cs="Arial"/>
                <w:b/>
                <w:sz w:val="20"/>
                <w:szCs w:val="20"/>
              </w:rPr>
              <w:t>Desirable</w:t>
            </w:r>
          </w:p>
        </w:tc>
      </w:tr>
      <w:tr w:rsidR="00E56B64" w:rsidRPr="004908B3" w14:paraId="1E53D76D" w14:textId="77777777" w:rsidTr="00FA7646">
        <w:tc>
          <w:tcPr>
            <w:tcW w:w="6195" w:type="dxa"/>
            <w:gridSpan w:val="2"/>
          </w:tcPr>
          <w:p w14:paraId="0D963098" w14:textId="075A4952" w:rsidR="00E56B64" w:rsidRPr="00EA5DB1" w:rsidRDefault="00E56B64" w:rsidP="00FA7646">
            <w:pPr>
              <w:rPr>
                <w:rFonts w:ascii="Arial" w:hAnsi="Arial" w:cs="Arial"/>
                <w:sz w:val="20"/>
                <w:szCs w:val="20"/>
              </w:rPr>
            </w:pPr>
            <w:r w:rsidRPr="00EA5DB1">
              <w:rPr>
                <w:rFonts w:ascii="Arial" w:hAnsi="Arial" w:cs="Arial"/>
                <w:sz w:val="20"/>
                <w:szCs w:val="20"/>
              </w:rPr>
              <w:t xml:space="preserve">BSc (Hons.) Degree or similar </w:t>
            </w:r>
            <w:r w:rsidR="00EA5DB1" w:rsidRPr="00EA5DB1">
              <w:rPr>
                <w:rFonts w:ascii="Arial" w:hAnsi="Arial" w:cs="Arial"/>
                <w:sz w:val="20"/>
                <w:szCs w:val="20"/>
              </w:rPr>
              <w:t>MSc Degree or similar</w:t>
            </w:r>
          </w:p>
        </w:tc>
        <w:tc>
          <w:tcPr>
            <w:tcW w:w="1492" w:type="dxa"/>
          </w:tcPr>
          <w:p w14:paraId="55D2E1ED" w14:textId="32723CB7" w:rsidR="00E56B64" w:rsidRPr="00EA5DB1" w:rsidRDefault="00E56B64" w:rsidP="00FA7646">
            <w:pPr>
              <w:jc w:val="center"/>
              <w:rPr>
                <w:rFonts w:ascii="Arial" w:hAnsi="Arial" w:cs="Arial"/>
                <w:b/>
                <w:sz w:val="20"/>
                <w:szCs w:val="20"/>
              </w:rPr>
            </w:pPr>
          </w:p>
        </w:tc>
        <w:tc>
          <w:tcPr>
            <w:tcW w:w="1329" w:type="dxa"/>
          </w:tcPr>
          <w:p w14:paraId="16322F78" w14:textId="3A917A59" w:rsidR="00E56B64" w:rsidRPr="00EA5DB1" w:rsidRDefault="00AB0D95" w:rsidP="00FA7646">
            <w:pPr>
              <w:jc w:val="center"/>
              <w:rPr>
                <w:rFonts w:ascii="Arial" w:hAnsi="Arial" w:cs="Arial"/>
                <w:b/>
                <w:sz w:val="20"/>
                <w:szCs w:val="20"/>
                <w:u w:val="single"/>
              </w:rPr>
            </w:pPr>
            <w:r w:rsidRPr="00EA5DB1">
              <w:rPr>
                <w:rFonts w:ascii="Arial" w:hAnsi="Arial" w:cs="Arial"/>
                <w:b/>
                <w:sz w:val="20"/>
                <w:szCs w:val="20"/>
                <w:u w:val="single"/>
              </w:rPr>
              <w:t>x</w:t>
            </w:r>
          </w:p>
        </w:tc>
      </w:tr>
      <w:tr w:rsidR="00E56B64" w:rsidRPr="004908B3" w14:paraId="721AC18E" w14:textId="77777777" w:rsidTr="00FA7646">
        <w:tc>
          <w:tcPr>
            <w:tcW w:w="6195" w:type="dxa"/>
            <w:gridSpan w:val="2"/>
          </w:tcPr>
          <w:p w14:paraId="117C395B" w14:textId="6E686F6F" w:rsidR="00E56B64" w:rsidRPr="00EA5DB1" w:rsidRDefault="00EA5DB1" w:rsidP="00FA7646">
            <w:pPr>
              <w:rPr>
                <w:rFonts w:ascii="Arial" w:hAnsi="Arial" w:cs="Arial"/>
                <w:sz w:val="20"/>
                <w:szCs w:val="20"/>
              </w:rPr>
            </w:pPr>
            <w:r w:rsidRPr="00EA5DB1">
              <w:rPr>
                <w:rFonts w:ascii="Arial" w:hAnsi="Arial" w:cs="Arial"/>
                <w:sz w:val="20"/>
                <w:szCs w:val="20"/>
              </w:rPr>
              <w:t xml:space="preserve">DSO </w:t>
            </w:r>
            <w:r>
              <w:rPr>
                <w:rFonts w:ascii="Arial" w:hAnsi="Arial" w:cs="Arial"/>
                <w:sz w:val="20"/>
                <w:szCs w:val="20"/>
              </w:rPr>
              <w:t>S</w:t>
            </w:r>
            <w:r w:rsidRPr="00EA5DB1">
              <w:rPr>
                <w:rFonts w:ascii="Arial" w:hAnsi="Arial" w:cs="Arial"/>
                <w:sz w:val="20"/>
                <w:szCs w:val="20"/>
              </w:rPr>
              <w:t xml:space="preserve">afeguarding </w:t>
            </w:r>
            <w:r>
              <w:rPr>
                <w:rFonts w:ascii="Arial" w:hAnsi="Arial" w:cs="Arial"/>
                <w:sz w:val="20"/>
                <w:szCs w:val="20"/>
              </w:rPr>
              <w:t>L</w:t>
            </w:r>
            <w:r w:rsidRPr="00EA5DB1">
              <w:rPr>
                <w:rFonts w:ascii="Arial" w:hAnsi="Arial" w:cs="Arial"/>
                <w:sz w:val="20"/>
                <w:szCs w:val="20"/>
              </w:rPr>
              <w:t xml:space="preserve">evel 3 </w:t>
            </w:r>
          </w:p>
        </w:tc>
        <w:tc>
          <w:tcPr>
            <w:tcW w:w="1492" w:type="dxa"/>
          </w:tcPr>
          <w:p w14:paraId="65B119D8" w14:textId="638FF65F" w:rsidR="00E56B64" w:rsidRPr="00EA5DB1" w:rsidRDefault="00E56B64" w:rsidP="00FA7646">
            <w:pPr>
              <w:jc w:val="center"/>
              <w:rPr>
                <w:rFonts w:ascii="Arial" w:hAnsi="Arial" w:cs="Arial"/>
                <w:b/>
                <w:sz w:val="20"/>
                <w:szCs w:val="20"/>
              </w:rPr>
            </w:pPr>
          </w:p>
        </w:tc>
        <w:tc>
          <w:tcPr>
            <w:tcW w:w="1329" w:type="dxa"/>
          </w:tcPr>
          <w:p w14:paraId="56395FBD" w14:textId="5FC4898A" w:rsidR="00E56B64" w:rsidRPr="00EA5DB1" w:rsidRDefault="00EA5DB1" w:rsidP="00FA7646">
            <w:pPr>
              <w:jc w:val="center"/>
              <w:rPr>
                <w:rFonts w:ascii="Arial" w:hAnsi="Arial" w:cs="Arial"/>
                <w:b/>
                <w:sz w:val="20"/>
                <w:szCs w:val="20"/>
              </w:rPr>
            </w:pPr>
            <w:r>
              <w:rPr>
                <w:rFonts w:ascii="Arial" w:hAnsi="Arial" w:cs="Arial"/>
                <w:b/>
                <w:sz w:val="20"/>
                <w:szCs w:val="20"/>
              </w:rPr>
              <w:t>x</w:t>
            </w:r>
          </w:p>
        </w:tc>
      </w:tr>
      <w:tr w:rsidR="00E56B64" w:rsidRPr="004908B3" w14:paraId="22F0395C" w14:textId="77777777" w:rsidTr="00FA7646">
        <w:tc>
          <w:tcPr>
            <w:tcW w:w="6195" w:type="dxa"/>
            <w:gridSpan w:val="2"/>
          </w:tcPr>
          <w:p w14:paraId="0D83BB2A" w14:textId="736B38ED" w:rsidR="00E56B64" w:rsidRPr="00EA5DB1" w:rsidRDefault="00E56B64" w:rsidP="00FA7646">
            <w:pPr>
              <w:rPr>
                <w:rFonts w:ascii="Arial" w:hAnsi="Arial" w:cs="Arial"/>
                <w:sz w:val="20"/>
                <w:szCs w:val="20"/>
              </w:rPr>
            </w:pPr>
            <w:r w:rsidRPr="00EA5DB1">
              <w:rPr>
                <w:rFonts w:ascii="Arial" w:hAnsi="Arial" w:cs="Arial"/>
                <w:sz w:val="20"/>
                <w:szCs w:val="20"/>
              </w:rPr>
              <w:t xml:space="preserve"> FA Safeguarding course, </w:t>
            </w:r>
          </w:p>
        </w:tc>
        <w:tc>
          <w:tcPr>
            <w:tcW w:w="1492" w:type="dxa"/>
          </w:tcPr>
          <w:p w14:paraId="11AFE858" w14:textId="77777777" w:rsidR="00E56B64" w:rsidRPr="00EA5DB1" w:rsidRDefault="00E56B64" w:rsidP="00FA7646">
            <w:pPr>
              <w:jc w:val="center"/>
              <w:rPr>
                <w:rFonts w:ascii="Arial" w:hAnsi="Arial" w:cs="Arial"/>
                <w:b/>
                <w:sz w:val="20"/>
                <w:szCs w:val="20"/>
              </w:rPr>
            </w:pPr>
          </w:p>
        </w:tc>
        <w:tc>
          <w:tcPr>
            <w:tcW w:w="1329" w:type="dxa"/>
          </w:tcPr>
          <w:p w14:paraId="24712048" w14:textId="68E0509A" w:rsidR="00E56B64" w:rsidRPr="00EA5DB1" w:rsidRDefault="00CF410B" w:rsidP="00FA7646">
            <w:pPr>
              <w:jc w:val="center"/>
              <w:rPr>
                <w:rFonts w:ascii="Arial" w:hAnsi="Arial" w:cs="Arial"/>
                <w:b/>
                <w:sz w:val="20"/>
                <w:szCs w:val="20"/>
              </w:rPr>
            </w:pPr>
            <w:r w:rsidRPr="00EA5DB1">
              <w:rPr>
                <w:rFonts w:ascii="Arial" w:hAnsi="Arial" w:cs="Arial"/>
                <w:b/>
                <w:sz w:val="20"/>
                <w:szCs w:val="20"/>
              </w:rPr>
              <w:t>x</w:t>
            </w:r>
          </w:p>
        </w:tc>
      </w:tr>
      <w:tr w:rsidR="00E56B64" w:rsidRPr="004908B3" w14:paraId="0C02D45C" w14:textId="77777777" w:rsidTr="00FA7646">
        <w:tc>
          <w:tcPr>
            <w:tcW w:w="6195" w:type="dxa"/>
            <w:gridSpan w:val="2"/>
          </w:tcPr>
          <w:p w14:paraId="74D531AC" w14:textId="4FFB9DB0" w:rsidR="00E56B64" w:rsidRPr="00EA5DB1" w:rsidRDefault="00EA5DB1" w:rsidP="00FA7646">
            <w:pPr>
              <w:rPr>
                <w:rFonts w:ascii="Arial" w:hAnsi="Arial" w:cs="Arial"/>
                <w:sz w:val="20"/>
                <w:szCs w:val="20"/>
              </w:rPr>
            </w:pPr>
            <w:r>
              <w:rPr>
                <w:rFonts w:ascii="Arial" w:hAnsi="Arial" w:cs="Arial"/>
                <w:sz w:val="20"/>
                <w:szCs w:val="20"/>
              </w:rPr>
              <w:t>R</w:t>
            </w:r>
            <w:r w:rsidR="00E56B64" w:rsidRPr="00EA5DB1">
              <w:rPr>
                <w:rFonts w:ascii="Arial" w:hAnsi="Arial" w:cs="Arial"/>
                <w:sz w:val="20"/>
                <w:szCs w:val="20"/>
              </w:rPr>
              <w:t xml:space="preserve">egistration with </w:t>
            </w:r>
            <w:r>
              <w:rPr>
                <w:rFonts w:ascii="Arial" w:hAnsi="Arial" w:cs="Arial"/>
                <w:sz w:val="20"/>
                <w:szCs w:val="20"/>
              </w:rPr>
              <w:t>R</w:t>
            </w:r>
            <w:r w:rsidR="00E56B64" w:rsidRPr="00EA5DB1">
              <w:rPr>
                <w:rFonts w:ascii="Arial" w:hAnsi="Arial" w:cs="Arial"/>
                <w:sz w:val="20"/>
                <w:szCs w:val="20"/>
              </w:rPr>
              <w:t xml:space="preserve">egulatory </w:t>
            </w:r>
            <w:r>
              <w:rPr>
                <w:rFonts w:ascii="Arial" w:hAnsi="Arial" w:cs="Arial"/>
                <w:sz w:val="20"/>
                <w:szCs w:val="20"/>
              </w:rPr>
              <w:t>B</w:t>
            </w:r>
            <w:r w:rsidR="00E56B64" w:rsidRPr="00EA5DB1">
              <w:rPr>
                <w:rFonts w:ascii="Arial" w:hAnsi="Arial" w:cs="Arial"/>
                <w:sz w:val="20"/>
                <w:szCs w:val="20"/>
              </w:rPr>
              <w:t>ody,</w:t>
            </w:r>
          </w:p>
        </w:tc>
        <w:tc>
          <w:tcPr>
            <w:tcW w:w="1492" w:type="dxa"/>
          </w:tcPr>
          <w:p w14:paraId="31DF769E" w14:textId="79B2CB91" w:rsidR="00E56B64" w:rsidRPr="00EA5DB1" w:rsidRDefault="00E56B64" w:rsidP="00FA7646">
            <w:pPr>
              <w:jc w:val="center"/>
              <w:rPr>
                <w:rFonts w:ascii="Arial" w:hAnsi="Arial" w:cs="Arial"/>
                <w:b/>
                <w:sz w:val="20"/>
                <w:szCs w:val="20"/>
              </w:rPr>
            </w:pPr>
          </w:p>
        </w:tc>
        <w:tc>
          <w:tcPr>
            <w:tcW w:w="1329" w:type="dxa"/>
          </w:tcPr>
          <w:p w14:paraId="64D64ADC" w14:textId="008112C5" w:rsidR="00E56B64" w:rsidRPr="00EA5DB1" w:rsidRDefault="00CF410B" w:rsidP="00FA7646">
            <w:pPr>
              <w:jc w:val="center"/>
              <w:rPr>
                <w:rFonts w:ascii="Arial" w:hAnsi="Arial" w:cs="Arial"/>
                <w:b/>
                <w:sz w:val="20"/>
                <w:szCs w:val="20"/>
              </w:rPr>
            </w:pPr>
            <w:r w:rsidRPr="00EA5DB1">
              <w:rPr>
                <w:rFonts w:ascii="Arial" w:hAnsi="Arial" w:cs="Arial"/>
                <w:b/>
                <w:sz w:val="20"/>
                <w:szCs w:val="20"/>
              </w:rPr>
              <w:t>x</w:t>
            </w:r>
          </w:p>
        </w:tc>
      </w:tr>
      <w:tr w:rsidR="00E56B64" w:rsidRPr="004908B3" w14:paraId="7B721799" w14:textId="77777777" w:rsidTr="00FA7646">
        <w:tc>
          <w:tcPr>
            <w:tcW w:w="6195" w:type="dxa"/>
            <w:gridSpan w:val="2"/>
          </w:tcPr>
          <w:p w14:paraId="0B4C3592" w14:textId="7E321422" w:rsidR="00E56B64" w:rsidRPr="00EA5DB1" w:rsidRDefault="00021341" w:rsidP="00FA7646">
            <w:pPr>
              <w:rPr>
                <w:rFonts w:ascii="Arial" w:hAnsi="Arial" w:cs="Arial"/>
                <w:sz w:val="20"/>
                <w:szCs w:val="20"/>
              </w:rPr>
            </w:pPr>
            <w:r w:rsidRPr="00EA5DB1">
              <w:rPr>
                <w:rFonts w:ascii="Arial" w:hAnsi="Arial" w:cs="Arial"/>
                <w:sz w:val="20"/>
                <w:szCs w:val="20"/>
              </w:rPr>
              <w:t>Full UK Driving Licence</w:t>
            </w:r>
            <w:r w:rsidR="00D35B15" w:rsidRPr="00EA5DB1">
              <w:rPr>
                <w:rFonts w:ascii="Arial" w:hAnsi="Arial" w:cs="Arial"/>
                <w:sz w:val="20"/>
                <w:szCs w:val="20"/>
              </w:rPr>
              <w:t xml:space="preserve"> </w:t>
            </w:r>
          </w:p>
        </w:tc>
        <w:tc>
          <w:tcPr>
            <w:tcW w:w="1492" w:type="dxa"/>
          </w:tcPr>
          <w:p w14:paraId="05AFC662" w14:textId="72B9B57A" w:rsidR="00E56B64" w:rsidRPr="00EA5DB1" w:rsidRDefault="00CF410B" w:rsidP="00FA7646">
            <w:pPr>
              <w:jc w:val="center"/>
              <w:rPr>
                <w:rFonts w:ascii="Arial" w:hAnsi="Arial" w:cs="Arial"/>
                <w:b/>
                <w:sz w:val="20"/>
                <w:szCs w:val="20"/>
              </w:rPr>
            </w:pPr>
            <w:r w:rsidRPr="00EA5DB1">
              <w:rPr>
                <w:rFonts w:ascii="Arial" w:hAnsi="Arial" w:cs="Arial"/>
                <w:b/>
                <w:sz w:val="20"/>
                <w:szCs w:val="20"/>
              </w:rPr>
              <w:t>x</w:t>
            </w:r>
          </w:p>
        </w:tc>
        <w:tc>
          <w:tcPr>
            <w:tcW w:w="1329" w:type="dxa"/>
          </w:tcPr>
          <w:p w14:paraId="435A54C0" w14:textId="77777777" w:rsidR="00E56B64" w:rsidRPr="00EA5DB1" w:rsidRDefault="00E56B64" w:rsidP="00FA7646">
            <w:pPr>
              <w:jc w:val="center"/>
              <w:rPr>
                <w:rFonts w:ascii="Arial" w:hAnsi="Arial" w:cs="Arial"/>
                <w:b/>
                <w:sz w:val="20"/>
                <w:szCs w:val="20"/>
              </w:rPr>
            </w:pPr>
          </w:p>
        </w:tc>
      </w:tr>
      <w:tr w:rsidR="00E56B64" w:rsidRPr="004908B3" w14:paraId="733B56B7" w14:textId="77777777" w:rsidTr="00FA7646">
        <w:tc>
          <w:tcPr>
            <w:tcW w:w="6195" w:type="dxa"/>
            <w:gridSpan w:val="2"/>
            <w:shd w:val="clear" w:color="auto" w:fill="D9D9D9" w:themeFill="background1" w:themeFillShade="D9"/>
          </w:tcPr>
          <w:p w14:paraId="63003E38" w14:textId="5CC048B1" w:rsidR="00E56B64" w:rsidRPr="00EA5DB1" w:rsidRDefault="00E56B64" w:rsidP="00FA7646">
            <w:pPr>
              <w:rPr>
                <w:rFonts w:ascii="Arial" w:hAnsi="Arial" w:cs="Arial"/>
                <w:b/>
                <w:sz w:val="20"/>
                <w:szCs w:val="20"/>
              </w:rPr>
            </w:pPr>
            <w:r w:rsidRPr="00EA5DB1">
              <w:rPr>
                <w:rFonts w:ascii="Arial" w:hAnsi="Arial" w:cs="Arial"/>
                <w:b/>
                <w:sz w:val="20"/>
                <w:szCs w:val="20"/>
              </w:rPr>
              <w:t>Experience</w:t>
            </w:r>
          </w:p>
        </w:tc>
        <w:tc>
          <w:tcPr>
            <w:tcW w:w="1492" w:type="dxa"/>
            <w:shd w:val="clear" w:color="auto" w:fill="D9D9D9" w:themeFill="background1" w:themeFillShade="D9"/>
          </w:tcPr>
          <w:p w14:paraId="1B5FCB14" w14:textId="77777777" w:rsidR="00E56B64" w:rsidRPr="00EA5DB1" w:rsidRDefault="00E56B64" w:rsidP="00FA7646">
            <w:pPr>
              <w:jc w:val="center"/>
              <w:rPr>
                <w:rFonts w:ascii="Arial" w:hAnsi="Arial" w:cs="Arial"/>
                <w:b/>
                <w:sz w:val="20"/>
                <w:szCs w:val="20"/>
              </w:rPr>
            </w:pPr>
          </w:p>
        </w:tc>
        <w:tc>
          <w:tcPr>
            <w:tcW w:w="1329" w:type="dxa"/>
            <w:shd w:val="clear" w:color="auto" w:fill="D9D9D9" w:themeFill="background1" w:themeFillShade="D9"/>
          </w:tcPr>
          <w:p w14:paraId="44FE84D9" w14:textId="77777777" w:rsidR="00E56B64" w:rsidRPr="00EA5DB1" w:rsidRDefault="00E56B64" w:rsidP="00FA7646">
            <w:pPr>
              <w:jc w:val="center"/>
              <w:rPr>
                <w:rFonts w:ascii="Arial" w:hAnsi="Arial" w:cs="Arial"/>
                <w:b/>
                <w:sz w:val="20"/>
                <w:szCs w:val="20"/>
              </w:rPr>
            </w:pPr>
          </w:p>
        </w:tc>
      </w:tr>
      <w:tr w:rsidR="00EA5DB1" w:rsidRPr="004908B3" w14:paraId="43736F0C" w14:textId="77777777" w:rsidTr="00FA7646">
        <w:tc>
          <w:tcPr>
            <w:tcW w:w="6195" w:type="dxa"/>
            <w:gridSpan w:val="2"/>
          </w:tcPr>
          <w:p w14:paraId="467A9B2C" w14:textId="1B5AE2AE" w:rsidR="00EA5DB1" w:rsidRPr="00EA5DB1" w:rsidRDefault="00EA5DB1" w:rsidP="00EA5DB1">
            <w:pPr>
              <w:rPr>
                <w:rFonts w:ascii="Arial" w:hAnsi="Arial" w:cs="Arial"/>
                <w:i/>
                <w:iCs/>
                <w:sz w:val="20"/>
                <w:szCs w:val="20"/>
              </w:rPr>
            </w:pPr>
            <w:r w:rsidRPr="00EA5DB1">
              <w:rPr>
                <w:rFonts w:ascii="Arial" w:hAnsi="Arial" w:cs="Arial"/>
                <w:sz w:val="20"/>
                <w:szCs w:val="20"/>
              </w:rPr>
              <w:t>Experience working within either safeguarding, education, welfare, social care, health or youth development environment.</w:t>
            </w:r>
          </w:p>
        </w:tc>
        <w:tc>
          <w:tcPr>
            <w:tcW w:w="1492" w:type="dxa"/>
          </w:tcPr>
          <w:p w14:paraId="689FC804" w14:textId="7F9FB559" w:rsidR="00EA5DB1" w:rsidRPr="00EA5DB1" w:rsidRDefault="00EA5DB1" w:rsidP="00EA5DB1">
            <w:pPr>
              <w:jc w:val="center"/>
              <w:rPr>
                <w:rFonts w:ascii="Arial" w:hAnsi="Arial" w:cs="Arial"/>
                <w:b/>
                <w:sz w:val="20"/>
                <w:szCs w:val="20"/>
              </w:rPr>
            </w:pPr>
            <w:r>
              <w:rPr>
                <w:rFonts w:ascii="Arial" w:hAnsi="Arial" w:cs="Arial"/>
                <w:b/>
                <w:sz w:val="20"/>
                <w:szCs w:val="20"/>
              </w:rPr>
              <w:t>x</w:t>
            </w:r>
          </w:p>
        </w:tc>
        <w:tc>
          <w:tcPr>
            <w:tcW w:w="1329" w:type="dxa"/>
          </w:tcPr>
          <w:p w14:paraId="54C923E8" w14:textId="65DD0006" w:rsidR="00EA5DB1" w:rsidRPr="00EA5DB1" w:rsidRDefault="00EA5DB1" w:rsidP="00EA5DB1">
            <w:pPr>
              <w:jc w:val="center"/>
              <w:rPr>
                <w:rFonts w:ascii="Arial" w:hAnsi="Arial" w:cs="Arial"/>
                <w:b/>
                <w:sz w:val="20"/>
                <w:szCs w:val="20"/>
              </w:rPr>
            </w:pPr>
          </w:p>
        </w:tc>
      </w:tr>
      <w:tr w:rsidR="00EA5DB1" w:rsidRPr="004908B3" w14:paraId="297F5BAE" w14:textId="77777777" w:rsidTr="00FA7646">
        <w:tc>
          <w:tcPr>
            <w:tcW w:w="6195" w:type="dxa"/>
            <w:gridSpan w:val="2"/>
          </w:tcPr>
          <w:p w14:paraId="3E77EB30" w14:textId="08B6EA35" w:rsidR="00EA5DB1" w:rsidRPr="00EA5DB1" w:rsidRDefault="00EA5DB1" w:rsidP="00EA5DB1">
            <w:pPr>
              <w:rPr>
                <w:rFonts w:ascii="Arial" w:hAnsi="Arial" w:cs="Arial"/>
                <w:i/>
                <w:iCs/>
                <w:sz w:val="20"/>
                <w:szCs w:val="20"/>
              </w:rPr>
            </w:pPr>
            <w:r w:rsidRPr="00EA5DB1">
              <w:rPr>
                <w:rFonts w:ascii="Arial" w:hAnsi="Arial" w:cs="Arial"/>
                <w:sz w:val="20"/>
                <w:szCs w:val="20"/>
              </w:rPr>
              <w:t>Experience of working directly with children, young people and families.</w:t>
            </w:r>
          </w:p>
        </w:tc>
        <w:tc>
          <w:tcPr>
            <w:tcW w:w="1492" w:type="dxa"/>
          </w:tcPr>
          <w:p w14:paraId="19866363" w14:textId="2CFD252C" w:rsidR="00EA5DB1" w:rsidRPr="00EA5DB1" w:rsidRDefault="00EA5DB1" w:rsidP="00EA5DB1">
            <w:pPr>
              <w:jc w:val="center"/>
              <w:rPr>
                <w:rFonts w:ascii="Arial" w:hAnsi="Arial" w:cs="Arial"/>
                <w:b/>
                <w:sz w:val="20"/>
                <w:szCs w:val="20"/>
              </w:rPr>
            </w:pPr>
            <w:r>
              <w:rPr>
                <w:rFonts w:ascii="Arial" w:hAnsi="Arial" w:cs="Arial"/>
                <w:b/>
                <w:sz w:val="20"/>
                <w:szCs w:val="20"/>
              </w:rPr>
              <w:t>x</w:t>
            </w:r>
          </w:p>
        </w:tc>
        <w:tc>
          <w:tcPr>
            <w:tcW w:w="1329" w:type="dxa"/>
          </w:tcPr>
          <w:p w14:paraId="539F835D" w14:textId="20D72609" w:rsidR="00EA5DB1" w:rsidRPr="00EA5DB1" w:rsidRDefault="00EA5DB1" w:rsidP="00EA5DB1">
            <w:pPr>
              <w:jc w:val="center"/>
              <w:rPr>
                <w:rFonts w:ascii="Arial" w:hAnsi="Arial" w:cs="Arial"/>
                <w:b/>
                <w:sz w:val="20"/>
                <w:szCs w:val="20"/>
              </w:rPr>
            </w:pPr>
          </w:p>
        </w:tc>
      </w:tr>
      <w:tr w:rsidR="00EA5DB1" w:rsidRPr="004908B3" w14:paraId="3DA0B082" w14:textId="77777777" w:rsidTr="00FA7646">
        <w:tc>
          <w:tcPr>
            <w:tcW w:w="6195" w:type="dxa"/>
            <w:gridSpan w:val="2"/>
          </w:tcPr>
          <w:p w14:paraId="358758C8" w14:textId="6C43A12F" w:rsidR="00EA5DB1" w:rsidRPr="00EA5DB1" w:rsidRDefault="00EA5DB1" w:rsidP="00EA5DB1">
            <w:pPr>
              <w:rPr>
                <w:rFonts w:ascii="Arial" w:hAnsi="Arial" w:cs="Arial"/>
                <w:sz w:val="20"/>
                <w:szCs w:val="20"/>
              </w:rPr>
            </w:pPr>
            <w:r w:rsidRPr="00EA5DB1">
              <w:rPr>
                <w:rFonts w:ascii="Arial" w:hAnsi="Arial" w:cs="Arial"/>
                <w:sz w:val="20"/>
                <w:szCs w:val="20"/>
              </w:rPr>
              <w:t>Knowledge of safeguarding legislation, statutory guidance and best practice relating to children and young people.</w:t>
            </w:r>
          </w:p>
        </w:tc>
        <w:tc>
          <w:tcPr>
            <w:tcW w:w="1492" w:type="dxa"/>
          </w:tcPr>
          <w:p w14:paraId="2465C720" w14:textId="0687DCFC" w:rsidR="00EA5DB1" w:rsidRPr="00EA5DB1" w:rsidRDefault="00EA5DB1" w:rsidP="00EA5DB1">
            <w:pPr>
              <w:jc w:val="center"/>
              <w:rPr>
                <w:rFonts w:ascii="Arial" w:hAnsi="Arial" w:cs="Arial"/>
                <w:b/>
                <w:sz w:val="20"/>
                <w:szCs w:val="20"/>
              </w:rPr>
            </w:pPr>
            <w:r>
              <w:rPr>
                <w:rFonts w:ascii="Arial" w:hAnsi="Arial" w:cs="Arial"/>
                <w:b/>
                <w:sz w:val="20"/>
                <w:szCs w:val="20"/>
              </w:rPr>
              <w:t>x</w:t>
            </w:r>
          </w:p>
        </w:tc>
        <w:tc>
          <w:tcPr>
            <w:tcW w:w="1329" w:type="dxa"/>
          </w:tcPr>
          <w:p w14:paraId="6F94E1A0" w14:textId="042B27D5" w:rsidR="00EA5DB1" w:rsidRPr="00EA5DB1" w:rsidRDefault="00EA5DB1" w:rsidP="00EA5DB1">
            <w:pPr>
              <w:jc w:val="center"/>
              <w:rPr>
                <w:rFonts w:ascii="Arial" w:hAnsi="Arial" w:cs="Arial"/>
                <w:b/>
                <w:sz w:val="20"/>
                <w:szCs w:val="20"/>
              </w:rPr>
            </w:pPr>
          </w:p>
        </w:tc>
      </w:tr>
      <w:tr w:rsidR="00EA5DB1" w:rsidRPr="004908B3" w14:paraId="701FAB4B" w14:textId="77777777" w:rsidTr="00FA7646">
        <w:tc>
          <w:tcPr>
            <w:tcW w:w="6195" w:type="dxa"/>
            <w:gridSpan w:val="2"/>
          </w:tcPr>
          <w:p w14:paraId="33A037B3" w14:textId="798B6F2C" w:rsidR="00EA5DB1" w:rsidRPr="00EA5DB1" w:rsidRDefault="00EA5DB1" w:rsidP="00EA5DB1">
            <w:pPr>
              <w:rPr>
                <w:rFonts w:ascii="Arial" w:hAnsi="Arial" w:cs="Arial"/>
                <w:sz w:val="20"/>
                <w:szCs w:val="20"/>
              </w:rPr>
            </w:pPr>
            <w:r w:rsidRPr="00EA5DB1">
              <w:rPr>
                <w:rFonts w:ascii="Arial" w:hAnsi="Arial" w:cs="Arial"/>
                <w:sz w:val="20"/>
                <w:szCs w:val="20"/>
              </w:rPr>
              <w:t>Experience of managing safeguarding concerns and maintaining confidential case records.</w:t>
            </w:r>
          </w:p>
        </w:tc>
        <w:tc>
          <w:tcPr>
            <w:tcW w:w="1492" w:type="dxa"/>
          </w:tcPr>
          <w:p w14:paraId="24859549" w14:textId="2535546A" w:rsidR="00EA5DB1" w:rsidRPr="00EA5DB1" w:rsidRDefault="00EA5DB1" w:rsidP="00EA5DB1">
            <w:pPr>
              <w:jc w:val="center"/>
              <w:rPr>
                <w:rFonts w:ascii="Arial" w:hAnsi="Arial" w:cs="Arial"/>
                <w:b/>
                <w:sz w:val="20"/>
                <w:szCs w:val="20"/>
              </w:rPr>
            </w:pPr>
            <w:r>
              <w:rPr>
                <w:rFonts w:ascii="Arial" w:hAnsi="Arial" w:cs="Arial"/>
                <w:b/>
                <w:sz w:val="20"/>
                <w:szCs w:val="20"/>
              </w:rPr>
              <w:t>x</w:t>
            </w:r>
          </w:p>
        </w:tc>
        <w:tc>
          <w:tcPr>
            <w:tcW w:w="1329" w:type="dxa"/>
          </w:tcPr>
          <w:p w14:paraId="33BCE165" w14:textId="534D3632" w:rsidR="00EA5DB1" w:rsidRPr="00EA5DB1" w:rsidRDefault="00EA5DB1" w:rsidP="00EA5DB1">
            <w:pPr>
              <w:jc w:val="center"/>
              <w:rPr>
                <w:rFonts w:ascii="Arial" w:hAnsi="Arial" w:cs="Arial"/>
                <w:b/>
                <w:sz w:val="20"/>
                <w:szCs w:val="20"/>
              </w:rPr>
            </w:pPr>
          </w:p>
        </w:tc>
      </w:tr>
      <w:tr w:rsidR="00EA5DB1" w:rsidRPr="004908B3" w14:paraId="2D29062D" w14:textId="77777777" w:rsidTr="00FA7646">
        <w:tc>
          <w:tcPr>
            <w:tcW w:w="6195" w:type="dxa"/>
            <w:gridSpan w:val="2"/>
          </w:tcPr>
          <w:p w14:paraId="3780A69F" w14:textId="7534E8C9" w:rsidR="00EA5DB1" w:rsidRPr="00EA5DB1" w:rsidRDefault="00EA5DB1" w:rsidP="00EA5DB1">
            <w:pPr>
              <w:rPr>
                <w:rFonts w:ascii="Arial" w:hAnsi="Arial" w:cs="Arial"/>
                <w:sz w:val="20"/>
                <w:szCs w:val="20"/>
              </w:rPr>
            </w:pPr>
            <w:r w:rsidRPr="00EA5DB1">
              <w:rPr>
                <w:rFonts w:ascii="Arial" w:hAnsi="Arial" w:cs="Arial"/>
                <w:sz w:val="20"/>
                <w:szCs w:val="20"/>
              </w:rPr>
              <w:t>Understanding of safer recruitment principles and safeguarding compliance requirements.</w:t>
            </w:r>
          </w:p>
        </w:tc>
        <w:tc>
          <w:tcPr>
            <w:tcW w:w="1492" w:type="dxa"/>
          </w:tcPr>
          <w:p w14:paraId="5D84EFB0" w14:textId="09F42813" w:rsidR="00EA5DB1" w:rsidRPr="00EA5DB1" w:rsidRDefault="00EA5DB1" w:rsidP="00EA5DB1">
            <w:pPr>
              <w:jc w:val="center"/>
              <w:rPr>
                <w:rFonts w:ascii="Arial" w:hAnsi="Arial" w:cs="Arial"/>
                <w:b/>
                <w:sz w:val="20"/>
                <w:szCs w:val="20"/>
              </w:rPr>
            </w:pPr>
            <w:r>
              <w:rPr>
                <w:rFonts w:ascii="Arial" w:hAnsi="Arial" w:cs="Arial"/>
                <w:b/>
                <w:sz w:val="20"/>
                <w:szCs w:val="20"/>
              </w:rPr>
              <w:t>x</w:t>
            </w:r>
          </w:p>
        </w:tc>
        <w:tc>
          <w:tcPr>
            <w:tcW w:w="1329" w:type="dxa"/>
          </w:tcPr>
          <w:p w14:paraId="4FEC092E" w14:textId="2C626EFB" w:rsidR="00EA5DB1" w:rsidRPr="00EA5DB1" w:rsidRDefault="00EA5DB1" w:rsidP="00EA5DB1">
            <w:pPr>
              <w:jc w:val="center"/>
              <w:rPr>
                <w:rFonts w:ascii="Arial" w:hAnsi="Arial" w:cs="Arial"/>
                <w:b/>
                <w:sz w:val="20"/>
                <w:szCs w:val="20"/>
              </w:rPr>
            </w:pPr>
          </w:p>
        </w:tc>
      </w:tr>
      <w:tr w:rsidR="00EA5DB1" w:rsidRPr="004908B3" w14:paraId="550A9F48" w14:textId="77777777" w:rsidTr="00FA7646">
        <w:tc>
          <w:tcPr>
            <w:tcW w:w="6195" w:type="dxa"/>
            <w:gridSpan w:val="2"/>
          </w:tcPr>
          <w:p w14:paraId="1957E7E7" w14:textId="77777777" w:rsidR="00EA5DB1" w:rsidRDefault="00EA5DB1" w:rsidP="00EA5DB1">
            <w:pPr>
              <w:rPr>
                <w:rFonts w:ascii="Arial" w:hAnsi="Arial" w:cs="Arial"/>
                <w:sz w:val="20"/>
                <w:szCs w:val="20"/>
              </w:rPr>
            </w:pPr>
            <w:r w:rsidRPr="00EA5DB1">
              <w:rPr>
                <w:rFonts w:ascii="Arial" w:hAnsi="Arial" w:cs="Arial"/>
                <w:sz w:val="20"/>
                <w:szCs w:val="20"/>
              </w:rPr>
              <w:t>Experience of working within a multi-disciplinary team.</w:t>
            </w:r>
          </w:p>
          <w:p w14:paraId="575B61BA" w14:textId="09D36654" w:rsidR="00EA5DB1" w:rsidRPr="00EA5DB1" w:rsidRDefault="00EA5DB1" w:rsidP="00EA5DB1">
            <w:pPr>
              <w:rPr>
                <w:rFonts w:ascii="Arial" w:hAnsi="Arial" w:cs="Arial"/>
                <w:sz w:val="20"/>
                <w:szCs w:val="20"/>
              </w:rPr>
            </w:pPr>
          </w:p>
        </w:tc>
        <w:tc>
          <w:tcPr>
            <w:tcW w:w="1492" w:type="dxa"/>
          </w:tcPr>
          <w:p w14:paraId="67C0F043" w14:textId="76B211E7" w:rsidR="00EA5DB1" w:rsidRPr="00EA5DB1" w:rsidRDefault="00EA5DB1" w:rsidP="00EA5DB1">
            <w:pPr>
              <w:jc w:val="center"/>
              <w:rPr>
                <w:rFonts w:ascii="Arial" w:hAnsi="Arial" w:cs="Arial"/>
                <w:b/>
                <w:sz w:val="20"/>
                <w:szCs w:val="20"/>
              </w:rPr>
            </w:pPr>
            <w:r>
              <w:rPr>
                <w:rFonts w:ascii="Arial" w:hAnsi="Arial" w:cs="Arial"/>
                <w:b/>
                <w:sz w:val="20"/>
                <w:szCs w:val="20"/>
              </w:rPr>
              <w:t>x</w:t>
            </w:r>
          </w:p>
        </w:tc>
        <w:tc>
          <w:tcPr>
            <w:tcW w:w="1329" w:type="dxa"/>
          </w:tcPr>
          <w:p w14:paraId="6FCE366B" w14:textId="0DF06EDC" w:rsidR="00EA5DB1" w:rsidRPr="00EA5DB1" w:rsidRDefault="00EA5DB1" w:rsidP="00EA5DB1">
            <w:pPr>
              <w:jc w:val="center"/>
              <w:rPr>
                <w:rFonts w:ascii="Arial" w:hAnsi="Arial" w:cs="Arial"/>
                <w:b/>
                <w:sz w:val="20"/>
                <w:szCs w:val="20"/>
              </w:rPr>
            </w:pPr>
          </w:p>
        </w:tc>
      </w:tr>
      <w:bookmarkEnd w:id="0"/>
    </w:tbl>
    <w:p w14:paraId="0B92836A" w14:textId="77777777" w:rsidR="00E56B64" w:rsidRPr="004908B3" w:rsidRDefault="00E56B64" w:rsidP="0056528D">
      <w:pPr>
        <w:jc w:val="center"/>
        <w:rPr>
          <w:rFonts w:ascii="Arial" w:hAnsi="Arial" w:cs="Arial"/>
          <w:b/>
          <w:sz w:val="24"/>
          <w:szCs w:val="24"/>
          <w:u w:val="single"/>
        </w:rPr>
      </w:pPr>
    </w:p>
    <w:tbl>
      <w:tblPr>
        <w:tblStyle w:val="TableGrid"/>
        <w:tblW w:w="0" w:type="auto"/>
        <w:tblLook w:val="04A0" w:firstRow="1" w:lastRow="0" w:firstColumn="1" w:lastColumn="0" w:noHBand="0" w:noVBand="1"/>
      </w:tblPr>
      <w:tblGrid>
        <w:gridCol w:w="2263"/>
        <w:gridCol w:w="6753"/>
      </w:tblGrid>
      <w:tr w:rsidR="00E56B64" w:rsidRPr="004908B3" w14:paraId="2C27EBFD" w14:textId="77777777" w:rsidTr="00FA7646">
        <w:tc>
          <w:tcPr>
            <w:tcW w:w="2263" w:type="dxa"/>
          </w:tcPr>
          <w:p w14:paraId="3414CC75" w14:textId="77777777" w:rsidR="00E56B64" w:rsidRPr="004908B3" w:rsidRDefault="00E56B64" w:rsidP="00FA7646">
            <w:pPr>
              <w:rPr>
                <w:rFonts w:ascii="Arial" w:hAnsi="Arial" w:cs="Arial"/>
                <w:b/>
                <w:bCs/>
                <w:sz w:val="20"/>
                <w:szCs w:val="20"/>
              </w:rPr>
            </w:pPr>
            <w:r w:rsidRPr="004908B3">
              <w:rPr>
                <w:rFonts w:ascii="Arial" w:hAnsi="Arial" w:cs="Arial"/>
                <w:b/>
                <w:bCs/>
                <w:sz w:val="20"/>
                <w:szCs w:val="20"/>
              </w:rPr>
              <w:t>General Information</w:t>
            </w:r>
          </w:p>
        </w:tc>
        <w:tc>
          <w:tcPr>
            <w:tcW w:w="6753" w:type="dxa"/>
          </w:tcPr>
          <w:p w14:paraId="1CF46F96" w14:textId="17736CE3" w:rsidR="00E56B64" w:rsidRPr="004908B3" w:rsidRDefault="00BC4417" w:rsidP="004908B3">
            <w:pPr>
              <w:autoSpaceDE w:val="0"/>
              <w:autoSpaceDN w:val="0"/>
              <w:jc w:val="both"/>
              <w:rPr>
                <w:rFonts w:ascii="Arial" w:hAnsi="Arial" w:cs="Arial"/>
                <w:sz w:val="20"/>
                <w:szCs w:val="20"/>
              </w:rPr>
            </w:pPr>
            <w:r>
              <w:rPr>
                <w:rFonts w:ascii="Arial" w:hAnsi="Arial" w:cs="Arial"/>
                <w:sz w:val="20"/>
                <w:szCs w:val="20"/>
              </w:rPr>
              <w:t>You</w:t>
            </w:r>
            <w:r w:rsidR="00E56B64" w:rsidRPr="004908B3">
              <w:rPr>
                <w:rFonts w:ascii="Arial" w:hAnsi="Arial" w:cs="Arial"/>
                <w:sz w:val="20"/>
                <w:szCs w:val="20"/>
              </w:rPr>
              <w:t xml:space="preserve"> must at all times carry out </w:t>
            </w:r>
            <w:r>
              <w:rPr>
                <w:rFonts w:ascii="Arial" w:hAnsi="Arial" w:cs="Arial"/>
                <w:sz w:val="20"/>
                <w:szCs w:val="20"/>
              </w:rPr>
              <w:t xml:space="preserve">your </w:t>
            </w:r>
            <w:r w:rsidR="00E56B64" w:rsidRPr="004908B3">
              <w:rPr>
                <w:rFonts w:ascii="Arial" w:hAnsi="Arial" w:cs="Arial"/>
                <w:sz w:val="20"/>
                <w:szCs w:val="20"/>
              </w:rPr>
              <w:t xml:space="preserve">responsibilities with due regard to the Hull City </w:t>
            </w:r>
            <w:proofErr w:type="spellStart"/>
            <w:r w:rsidR="00E56B64" w:rsidRPr="004908B3">
              <w:rPr>
                <w:rFonts w:ascii="Arial" w:hAnsi="Arial" w:cs="Arial"/>
                <w:sz w:val="20"/>
                <w:szCs w:val="20"/>
              </w:rPr>
              <w:t>Tigeres</w:t>
            </w:r>
            <w:proofErr w:type="spellEnd"/>
            <w:r w:rsidR="00E56B64" w:rsidRPr="004908B3">
              <w:rPr>
                <w:rFonts w:ascii="Arial" w:hAnsi="Arial" w:cs="Arial"/>
                <w:sz w:val="20"/>
                <w:szCs w:val="20"/>
              </w:rPr>
              <w:t xml:space="preserve"> </w:t>
            </w:r>
            <w:proofErr w:type="spellStart"/>
            <w:r w:rsidR="00E56B64" w:rsidRPr="004908B3">
              <w:rPr>
                <w:rFonts w:ascii="Arial" w:hAnsi="Arial" w:cs="Arial"/>
                <w:sz w:val="20"/>
                <w:szCs w:val="20"/>
              </w:rPr>
              <w:t>Ltd’s</w:t>
            </w:r>
            <w:proofErr w:type="spellEnd"/>
            <w:r w:rsidR="00E56B64" w:rsidRPr="004908B3">
              <w:rPr>
                <w:rFonts w:ascii="Arial" w:hAnsi="Arial" w:cs="Arial"/>
                <w:sz w:val="20"/>
                <w:szCs w:val="20"/>
              </w:rPr>
              <w:t xml:space="preserve"> policies and procedures in particular Safeguarding Children and Adults at Risk Policy, Health &amp; Safety, Financial Authorisation, Confidentiality and with regard to the Data Protection Act 2018. </w:t>
            </w:r>
          </w:p>
          <w:p w14:paraId="6869811E" w14:textId="77777777" w:rsidR="00E56B64" w:rsidRPr="004908B3" w:rsidRDefault="00E56B64" w:rsidP="004908B3">
            <w:pPr>
              <w:autoSpaceDE w:val="0"/>
              <w:autoSpaceDN w:val="0"/>
              <w:jc w:val="both"/>
              <w:rPr>
                <w:rFonts w:ascii="Arial" w:hAnsi="Arial" w:cs="Arial"/>
                <w:iCs/>
                <w:sz w:val="20"/>
                <w:szCs w:val="20"/>
              </w:rPr>
            </w:pPr>
          </w:p>
          <w:p w14:paraId="328B3B82" w14:textId="77777777" w:rsidR="00E56B64" w:rsidRPr="004908B3" w:rsidRDefault="00E56B64" w:rsidP="004908B3">
            <w:pPr>
              <w:autoSpaceDE w:val="0"/>
              <w:autoSpaceDN w:val="0"/>
              <w:jc w:val="both"/>
              <w:rPr>
                <w:rFonts w:ascii="Arial" w:hAnsi="Arial" w:cs="Arial"/>
                <w:iCs/>
                <w:sz w:val="20"/>
                <w:szCs w:val="20"/>
              </w:rPr>
            </w:pPr>
            <w:r w:rsidRPr="004908B3">
              <w:rPr>
                <w:rFonts w:ascii="Arial" w:hAnsi="Arial" w:cs="Arial"/>
                <w:iCs/>
                <w:sz w:val="20"/>
                <w:szCs w:val="20"/>
              </w:rPr>
              <w:t xml:space="preserve">Some posts may require the employee to undertake an enhanced disclosure check by the Disclosure and Barring Service. </w:t>
            </w:r>
          </w:p>
          <w:p w14:paraId="2276BB60" w14:textId="77777777" w:rsidR="00E56B64" w:rsidRPr="004908B3" w:rsidRDefault="00E56B64" w:rsidP="004908B3">
            <w:pPr>
              <w:autoSpaceDE w:val="0"/>
              <w:autoSpaceDN w:val="0"/>
              <w:jc w:val="both"/>
              <w:rPr>
                <w:rFonts w:ascii="Arial" w:hAnsi="Arial" w:cs="Arial"/>
                <w:iCs/>
                <w:sz w:val="20"/>
                <w:szCs w:val="20"/>
              </w:rPr>
            </w:pPr>
          </w:p>
          <w:p w14:paraId="3FFF20DA" w14:textId="74C2DCDF" w:rsidR="00E56B64" w:rsidRPr="004908B3" w:rsidRDefault="00BC4417" w:rsidP="004908B3">
            <w:pPr>
              <w:autoSpaceDE w:val="0"/>
              <w:autoSpaceDN w:val="0"/>
              <w:jc w:val="both"/>
              <w:rPr>
                <w:rFonts w:ascii="Arial" w:hAnsi="Arial" w:cs="Arial"/>
                <w:sz w:val="20"/>
                <w:szCs w:val="20"/>
              </w:rPr>
            </w:pPr>
            <w:r>
              <w:rPr>
                <w:rFonts w:ascii="Arial" w:hAnsi="Arial" w:cs="Arial"/>
                <w:sz w:val="20"/>
                <w:szCs w:val="20"/>
              </w:rPr>
              <w:t xml:space="preserve">You </w:t>
            </w:r>
            <w:r w:rsidR="00E56B64" w:rsidRPr="004908B3">
              <w:rPr>
                <w:rFonts w:ascii="Arial" w:hAnsi="Arial" w:cs="Arial"/>
                <w:sz w:val="20"/>
                <w:szCs w:val="20"/>
              </w:rPr>
              <w:t xml:space="preserve">must act to protect all young people and vulnerable adults that are in </w:t>
            </w:r>
            <w:r>
              <w:rPr>
                <w:rFonts w:ascii="Arial" w:hAnsi="Arial" w:cs="Arial"/>
                <w:sz w:val="20"/>
                <w:szCs w:val="20"/>
              </w:rPr>
              <w:t xml:space="preserve">your </w:t>
            </w:r>
            <w:r w:rsidR="00E56B64" w:rsidRPr="004908B3">
              <w:rPr>
                <w:rFonts w:ascii="Arial" w:hAnsi="Arial" w:cs="Arial"/>
                <w:sz w:val="20"/>
                <w:szCs w:val="20"/>
              </w:rPr>
              <w:t xml:space="preserve">care or attending the Company’s premises. </w:t>
            </w:r>
            <w:r>
              <w:rPr>
                <w:rFonts w:ascii="Arial" w:hAnsi="Arial" w:cs="Arial"/>
                <w:sz w:val="20"/>
                <w:szCs w:val="20"/>
              </w:rPr>
              <w:t>You</w:t>
            </w:r>
            <w:r w:rsidR="00E56B64" w:rsidRPr="004908B3">
              <w:rPr>
                <w:rFonts w:ascii="Arial" w:hAnsi="Arial" w:cs="Arial"/>
                <w:sz w:val="20"/>
                <w:szCs w:val="20"/>
              </w:rPr>
              <w:t xml:space="preserve"> must report any misconduct or suspected misconduct to the Head of Safeguarding. </w:t>
            </w:r>
          </w:p>
          <w:p w14:paraId="399C0FE8" w14:textId="77777777" w:rsidR="00E56B64" w:rsidRPr="004908B3" w:rsidRDefault="00E56B64" w:rsidP="004908B3">
            <w:pPr>
              <w:autoSpaceDE w:val="0"/>
              <w:autoSpaceDN w:val="0"/>
              <w:jc w:val="both"/>
              <w:rPr>
                <w:rFonts w:ascii="Arial" w:hAnsi="Arial" w:cs="Arial"/>
                <w:sz w:val="20"/>
                <w:szCs w:val="20"/>
              </w:rPr>
            </w:pPr>
          </w:p>
          <w:p w14:paraId="331B006A" w14:textId="6E58BFC4" w:rsidR="00E56B64" w:rsidRPr="004908B3" w:rsidRDefault="00BC4417" w:rsidP="004908B3">
            <w:pPr>
              <w:autoSpaceDE w:val="0"/>
              <w:autoSpaceDN w:val="0"/>
              <w:jc w:val="both"/>
              <w:rPr>
                <w:rFonts w:ascii="Arial" w:hAnsi="Arial" w:cs="Arial"/>
                <w:sz w:val="20"/>
                <w:szCs w:val="20"/>
              </w:rPr>
            </w:pPr>
            <w:r>
              <w:rPr>
                <w:rFonts w:ascii="Arial" w:hAnsi="Arial" w:cs="Arial"/>
                <w:sz w:val="20"/>
                <w:szCs w:val="20"/>
              </w:rPr>
              <w:t>You</w:t>
            </w:r>
            <w:r w:rsidR="00E56B64" w:rsidRPr="004908B3">
              <w:rPr>
                <w:rFonts w:ascii="Arial" w:hAnsi="Arial" w:cs="Arial"/>
                <w:sz w:val="20"/>
                <w:szCs w:val="20"/>
              </w:rPr>
              <w:t xml:space="preserve"> must ensure a positive commitment towards equality</w:t>
            </w:r>
            <w:r w:rsidR="004908B3">
              <w:rPr>
                <w:rFonts w:ascii="Arial" w:hAnsi="Arial" w:cs="Arial"/>
                <w:sz w:val="20"/>
                <w:szCs w:val="20"/>
              </w:rPr>
              <w:t>,</w:t>
            </w:r>
            <w:r w:rsidR="00E56B64" w:rsidRPr="004908B3">
              <w:rPr>
                <w:rFonts w:ascii="Arial" w:hAnsi="Arial" w:cs="Arial"/>
                <w:sz w:val="20"/>
                <w:szCs w:val="20"/>
              </w:rPr>
              <w:t xml:space="preserve"> diversity </w:t>
            </w:r>
            <w:r w:rsidR="004908B3">
              <w:rPr>
                <w:rFonts w:ascii="Arial" w:hAnsi="Arial" w:cs="Arial"/>
                <w:sz w:val="20"/>
                <w:szCs w:val="20"/>
              </w:rPr>
              <w:t xml:space="preserve">and inclusion </w:t>
            </w:r>
            <w:r w:rsidR="00E56B64" w:rsidRPr="004908B3">
              <w:rPr>
                <w:rFonts w:ascii="Arial" w:hAnsi="Arial" w:cs="Arial"/>
                <w:sz w:val="20"/>
                <w:szCs w:val="20"/>
              </w:rPr>
              <w:t xml:space="preserve">by treating others fairly and not committing any form of direct or indirect discrimination, victimisation or harassment of any description and to promote positive working relations amongst employees and customers. </w:t>
            </w:r>
          </w:p>
          <w:p w14:paraId="2DEBA0C6" w14:textId="77777777" w:rsidR="00E56B64" w:rsidRPr="004908B3" w:rsidRDefault="00E56B64" w:rsidP="004908B3">
            <w:pPr>
              <w:autoSpaceDE w:val="0"/>
              <w:autoSpaceDN w:val="0"/>
              <w:jc w:val="both"/>
              <w:rPr>
                <w:rFonts w:ascii="Arial" w:hAnsi="Arial" w:cs="Arial"/>
                <w:sz w:val="20"/>
                <w:szCs w:val="20"/>
              </w:rPr>
            </w:pPr>
          </w:p>
          <w:p w14:paraId="4383A399" w14:textId="77777777" w:rsidR="00E56B64" w:rsidRPr="004908B3" w:rsidRDefault="00E56B64" w:rsidP="004908B3">
            <w:pPr>
              <w:autoSpaceDE w:val="0"/>
              <w:autoSpaceDN w:val="0"/>
              <w:jc w:val="both"/>
              <w:rPr>
                <w:rFonts w:ascii="Arial" w:hAnsi="Arial" w:cs="Arial"/>
                <w:sz w:val="20"/>
                <w:szCs w:val="20"/>
              </w:rPr>
            </w:pPr>
            <w:r w:rsidRPr="004908B3">
              <w:rPr>
                <w:rFonts w:ascii="Arial" w:hAnsi="Arial" w:cs="Arial"/>
                <w:sz w:val="20"/>
                <w:szCs w:val="20"/>
              </w:rPr>
              <w:t xml:space="preserve">The above Job Description is not intended to be </w:t>
            </w:r>
            <w:proofErr w:type="gramStart"/>
            <w:r w:rsidRPr="004908B3">
              <w:rPr>
                <w:rFonts w:ascii="Arial" w:hAnsi="Arial" w:cs="Arial"/>
                <w:sz w:val="20"/>
                <w:szCs w:val="20"/>
              </w:rPr>
              <w:t>exhaustive,</w:t>
            </w:r>
            <w:proofErr w:type="gramEnd"/>
            <w:r w:rsidRPr="004908B3">
              <w:rPr>
                <w:rFonts w:ascii="Arial" w:hAnsi="Arial" w:cs="Arial"/>
                <w:sz w:val="20"/>
                <w:szCs w:val="20"/>
              </w:rPr>
              <w:t xml:space="preserve"> the duties and responsibilities may therefore vary over time according to the changing needs of the Club. </w:t>
            </w:r>
          </w:p>
        </w:tc>
      </w:tr>
    </w:tbl>
    <w:p w14:paraId="3180C510" w14:textId="77777777" w:rsidR="00E56B64" w:rsidRDefault="00E56B64" w:rsidP="0056528D">
      <w:pPr>
        <w:jc w:val="center"/>
        <w:rPr>
          <w:b/>
          <w:sz w:val="24"/>
          <w:szCs w:val="24"/>
          <w:u w:val="single"/>
        </w:rPr>
      </w:pPr>
    </w:p>
    <w:tbl>
      <w:tblPr>
        <w:tblStyle w:val="TableGrid"/>
        <w:tblW w:w="0" w:type="auto"/>
        <w:tblLook w:val="04A0" w:firstRow="1" w:lastRow="0" w:firstColumn="1" w:lastColumn="0" w:noHBand="0" w:noVBand="1"/>
      </w:tblPr>
      <w:tblGrid>
        <w:gridCol w:w="2263"/>
        <w:gridCol w:w="3093"/>
        <w:gridCol w:w="3660"/>
      </w:tblGrid>
      <w:tr w:rsidR="004908B3" w:rsidRPr="004908B3" w14:paraId="755BEB9B" w14:textId="77777777" w:rsidTr="00A02B82">
        <w:tc>
          <w:tcPr>
            <w:tcW w:w="9016" w:type="dxa"/>
            <w:gridSpan w:val="3"/>
          </w:tcPr>
          <w:p w14:paraId="4E644883" w14:textId="77777777" w:rsidR="004908B3" w:rsidRPr="004908B3" w:rsidRDefault="004908B3" w:rsidP="00A02B82">
            <w:pPr>
              <w:autoSpaceDE w:val="0"/>
              <w:autoSpaceDN w:val="0"/>
              <w:rPr>
                <w:rFonts w:ascii="Arial" w:hAnsi="Arial" w:cs="Arial"/>
                <w:b/>
                <w:bCs/>
                <w:color w:val="000000"/>
                <w:sz w:val="20"/>
                <w:szCs w:val="20"/>
              </w:rPr>
            </w:pPr>
            <w:r w:rsidRPr="004908B3">
              <w:rPr>
                <w:rFonts w:ascii="Arial" w:hAnsi="Arial" w:cs="Arial"/>
                <w:b/>
                <w:bCs/>
                <w:color w:val="000000"/>
                <w:sz w:val="20"/>
                <w:szCs w:val="20"/>
              </w:rPr>
              <w:t xml:space="preserve">JOB DESCRIPTION AGREEMENT </w:t>
            </w:r>
          </w:p>
          <w:p w14:paraId="783E9D0F" w14:textId="77777777" w:rsidR="004908B3" w:rsidRPr="004908B3" w:rsidRDefault="004908B3" w:rsidP="00A02B82">
            <w:pPr>
              <w:autoSpaceDE w:val="0"/>
              <w:autoSpaceDN w:val="0"/>
              <w:jc w:val="both"/>
              <w:rPr>
                <w:rFonts w:ascii="Arial" w:hAnsi="Arial" w:cs="Arial"/>
                <w:color w:val="000000"/>
                <w:sz w:val="20"/>
                <w:szCs w:val="20"/>
              </w:rPr>
            </w:pPr>
            <w:r w:rsidRPr="004908B3">
              <w:rPr>
                <w:rFonts w:ascii="Arial" w:hAnsi="Arial" w:cs="Arial"/>
                <w:color w:val="000000"/>
                <w:sz w:val="20"/>
                <w:szCs w:val="20"/>
              </w:rPr>
              <w:t xml:space="preserve">I can confirm that I have read, understand and agree with the job description and that I will adhere to it at all times to the best of my ability. </w:t>
            </w:r>
          </w:p>
          <w:p w14:paraId="151C2FA1" w14:textId="77777777" w:rsidR="004908B3" w:rsidRPr="004908B3" w:rsidRDefault="004908B3" w:rsidP="00A02B82">
            <w:pPr>
              <w:autoSpaceDE w:val="0"/>
              <w:autoSpaceDN w:val="0"/>
              <w:rPr>
                <w:rFonts w:ascii="Arial" w:hAnsi="Arial" w:cs="Arial"/>
                <w:sz w:val="20"/>
                <w:szCs w:val="20"/>
              </w:rPr>
            </w:pPr>
          </w:p>
        </w:tc>
      </w:tr>
      <w:tr w:rsidR="004908B3" w:rsidRPr="004908B3" w14:paraId="613F087F" w14:textId="77777777" w:rsidTr="00A02B82">
        <w:tc>
          <w:tcPr>
            <w:tcW w:w="2263" w:type="dxa"/>
          </w:tcPr>
          <w:p w14:paraId="626A9B62" w14:textId="5DC1B9DD" w:rsidR="004908B3" w:rsidRPr="004908B3" w:rsidRDefault="004908B3" w:rsidP="00A02B82">
            <w:pPr>
              <w:rPr>
                <w:rFonts w:ascii="Arial" w:hAnsi="Arial" w:cs="Arial"/>
                <w:b/>
                <w:bCs/>
                <w:sz w:val="20"/>
                <w:szCs w:val="20"/>
              </w:rPr>
            </w:pPr>
            <w:r w:rsidRPr="004908B3">
              <w:rPr>
                <w:rFonts w:ascii="Arial" w:hAnsi="Arial" w:cs="Arial"/>
                <w:b/>
                <w:bCs/>
                <w:sz w:val="20"/>
                <w:szCs w:val="20"/>
              </w:rPr>
              <w:t>Name:</w:t>
            </w:r>
          </w:p>
          <w:p w14:paraId="2ED7E508" w14:textId="77777777" w:rsidR="004908B3" w:rsidRPr="004908B3" w:rsidRDefault="004908B3" w:rsidP="00A02B82">
            <w:pPr>
              <w:rPr>
                <w:rFonts w:ascii="Arial" w:hAnsi="Arial" w:cs="Arial"/>
                <w:b/>
                <w:bCs/>
                <w:sz w:val="20"/>
                <w:szCs w:val="20"/>
              </w:rPr>
            </w:pPr>
          </w:p>
          <w:p w14:paraId="2B7A22FF" w14:textId="77777777" w:rsidR="004908B3" w:rsidRPr="004908B3" w:rsidRDefault="004908B3" w:rsidP="00A02B82">
            <w:pPr>
              <w:rPr>
                <w:rFonts w:ascii="Arial" w:hAnsi="Arial" w:cs="Arial"/>
                <w:b/>
                <w:bCs/>
                <w:sz w:val="20"/>
                <w:szCs w:val="20"/>
              </w:rPr>
            </w:pPr>
          </w:p>
        </w:tc>
        <w:tc>
          <w:tcPr>
            <w:tcW w:w="3093" w:type="dxa"/>
          </w:tcPr>
          <w:p w14:paraId="079D683B" w14:textId="6C043045" w:rsidR="004908B3" w:rsidRDefault="004908B3" w:rsidP="00A02B82">
            <w:pPr>
              <w:autoSpaceDE w:val="0"/>
              <w:autoSpaceDN w:val="0"/>
              <w:rPr>
                <w:rFonts w:ascii="Arial" w:hAnsi="Arial" w:cs="Arial"/>
                <w:b/>
                <w:bCs/>
                <w:color w:val="000000"/>
                <w:sz w:val="20"/>
                <w:szCs w:val="20"/>
              </w:rPr>
            </w:pPr>
            <w:r w:rsidRPr="004908B3">
              <w:rPr>
                <w:rFonts w:ascii="Arial" w:hAnsi="Arial" w:cs="Arial"/>
                <w:b/>
                <w:bCs/>
                <w:color w:val="000000"/>
                <w:sz w:val="20"/>
                <w:szCs w:val="20"/>
              </w:rPr>
              <w:t>Signature:</w:t>
            </w:r>
          </w:p>
          <w:p w14:paraId="3CB45FDF" w14:textId="77777777" w:rsidR="004908B3" w:rsidRDefault="004908B3" w:rsidP="00A02B82">
            <w:pPr>
              <w:autoSpaceDE w:val="0"/>
              <w:autoSpaceDN w:val="0"/>
              <w:rPr>
                <w:rFonts w:ascii="Arial" w:hAnsi="Arial" w:cs="Arial"/>
                <w:b/>
                <w:bCs/>
                <w:color w:val="000000"/>
                <w:sz w:val="20"/>
                <w:szCs w:val="20"/>
              </w:rPr>
            </w:pPr>
          </w:p>
          <w:p w14:paraId="6ECECFF1" w14:textId="77777777" w:rsidR="004908B3" w:rsidRDefault="004908B3" w:rsidP="00A02B82">
            <w:pPr>
              <w:autoSpaceDE w:val="0"/>
              <w:autoSpaceDN w:val="0"/>
              <w:rPr>
                <w:rFonts w:ascii="Arial" w:hAnsi="Arial" w:cs="Arial"/>
                <w:b/>
                <w:bCs/>
                <w:color w:val="000000"/>
                <w:sz w:val="20"/>
                <w:szCs w:val="20"/>
              </w:rPr>
            </w:pPr>
          </w:p>
          <w:p w14:paraId="0F0C39E7" w14:textId="77777777" w:rsidR="004908B3" w:rsidRPr="004908B3" w:rsidRDefault="004908B3" w:rsidP="00A02B82">
            <w:pPr>
              <w:autoSpaceDE w:val="0"/>
              <w:autoSpaceDN w:val="0"/>
              <w:rPr>
                <w:rFonts w:ascii="Arial" w:hAnsi="Arial" w:cs="Arial"/>
                <w:b/>
                <w:bCs/>
                <w:color w:val="000000"/>
                <w:sz w:val="20"/>
                <w:szCs w:val="20"/>
              </w:rPr>
            </w:pPr>
          </w:p>
        </w:tc>
        <w:tc>
          <w:tcPr>
            <w:tcW w:w="3660" w:type="dxa"/>
          </w:tcPr>
          <w:p w14:paraId="63161561" w14:textId="77777777" w:rsidR="004908B3" w:rsidRPr="004908B3" w:rsidRDefault="004908B3" w:rsidP="00A02B82">
            <w:pPr>
              <w:autoSpaceDE w:val="0"/>
              <w:autoSpaceDN w:val="0"/>
              <w:rPr>
                <w:rFonts w:ascii="Arial" w:hAnsi="Arial" w:cs="Arial"/>
                <w:b/>
                <w:bCs/>
                <w:sz w:val="20"/>
                <w:szCs w:val="20"/>
              </w:rPr>
            </w:pPr>
            <w:r w:rsidRPr="004908B3">
              <w:rPr>
                <w:rFonts w:ascii="Arial" w:hAnsi="Arial" w:cs="Arial"/>
                <w:b/>
                <w:bCs/>
                <w:color w:val="000000"/>
                <w:sz w:val="20"/>
                <w:szCs w:val="20"/>
              </w:rPr>
              <w:t>Date:</w:t>
            </w:r>
          </w:p>
        </w:tc>
      </w:tr>
      <w:tr w:rsidR="004908B3" w:rsidRPr="004908B3" w14:paraId="367A2B13" w14:textId="77777777" w:rsidTr="00A02B82">
        <w:tc>
          <w:tcPr>
            <w:tcW w:w="2263" w:type="dxa"/>
          </w:tcPr>
          <w:p w14:paraId="4A35DD4F" w14:textId="77777777" w:rsidR="004908B3" w:rsidRPr="004908B3" w:rsidRDefault="004908B3" w:rsidP="00A02B82">
            <w:pPr>
              <w:autoSpaceDE w:val="0"/>
              <w:autoSpaceDN w:val="0"/>
              <w:rPr>
                <w:rFonts w:ascii="Arial" w:hAnsi="Arial" w:cs="Arial"/>
                <w:b/>
                <w:bCs/>
                <w:color w:val="000000"/>
                <w:sz w:val="20"/>
                <w:szCs w:val="20"/>
              </w:rPr>
            </w:pPr>
            <w:r w:rsidRPr="004908B3">
              <w:rPr>
                <w:rFonts w:ascii="Arial" w:hAnsi="Arial" w:cs="Arial"/>
                <w:b/>
                <w:bCs/>
                <w:color w:val="000000"/>
                <w:sz w:val="20"/>
                <w:szCs w:val="20"/>
              </w:rPr>
              <w:t xml:space="preserve">Line Managers </w:t>
            </w:r>
          </w:p>
          <w:p w14:paraId="0F77EC21" w14:textId="77777777" w:rsidR="004908B3" w:rsidRPr="004908B3" w:rsidRDefault="004908B3" w:rsidP="00A02B82">
            <w:pPr>
              <w:rPr>
                <w:rFonts w:ascii="Arial" w:hAnsi="Arial" w:cs="Arial"/>
                <w:b/>
                <w:bCs/>
                <w:sz w:val="20"/>
                <w:szCs w:val="20"/>
              </w:rPr>
            </w:pPr>
            <w:r w:rsidRPr="004908B3">
              <w:rPr>
                <w:rFonts w:ascii="Arial" w:hAnsi="Arial" w:cs="Arial"/>
                <w:b/>
                <w:bCs/>
                <w:color w:val="000000"/>
                <w:sz w:val="20"/>
                <w:szCs w:val="20"/>
              </w:rPr>
              <w:t>Name:</w:t>
            </w:r>
          </w:p>
        </w:tc>
        <w:tc>
          <w:tcPr>
            <w:tcW w:w="3093" w:type="dxa"/>
          </w:tcPr>
          <w:p w14:paraId="06AA6BF5" w14:textId="77777777" w:rsidR="004908B3" w:rsidRPr="004908B3" w:rsidRDefault="004908B3" w:rsidP="00A02B82">
            <w:pPr>
              <w:autoSpaceDE w:val="0"/>
              <w:autoSpaceDN w:val="0"/>
              <w:rPr>
                <w:rFonts w:ascii="Arial" w:hAnsi="Arial" w:cs="Arial"/>
                <w:b/>
                <w:bCs/>
                <w:color w:val="000000"/>
                <w:sz w:val="20"/>
                <w:szCs w:val="20"/>
              </w:rPr>
            </w:pPr>
            <w:r w:rsidRPr="004908B3">
              <w:rPr>
                <w:rFonts w:ascii="Arial" w:hAnsi="Arial" w:cs="Arial"/>
                <w:b/>
                <w:bCs/>
                <w:color w:val="000000"/>
                <w:sz w:val="20"/>
                <w:szCs w:val="20"/>
              </w:rPr>
              <w:t xml:space="preserve">Line Managers </w:t>
            </w:r>
          </w:p>
          <w:p w14:paraId="52FC51CC" w14:textId="77777777" w:rsidR="004908B3" w:rsidRPr="004908B3" w:rsidRDefault="004908B3" w:rsidP="00A02B82">
            <w:pPr>
              <w:autoSpaceDE w:val="0"/>
              <w:autoSpaceDN w:val="0"/>
              <w:rPr>
                <w:rFonts w:ascii="Arial" w:hAnsi="Arial" w:cs="Arial"/>
                <w:b/>
                <w:bCs/>
                <w:color w:val="000000"/>
                <w:sz w:val="20"/>
                <w:szCs w:val="20"/>
              </w:rPr>
            </w:pPr>
            <w:r w:rsidRPr="004908B3">
              <w:rPr>
                <w:rFonts w:ascii="Arial" w:hAnsi="Arial" w:cs="Arial"/>
                <w:b/>
                <w:bCs/>
                <w:color w:val="000000"/>
                <w:sz w:val="20"/>
                <w:szCs w:val="20"/>
              </w:rPr>
              <w:t>Signature:</w:t>
            </w:r>
          </w:p>
          <w:p w14:paraId="34DAD700" w14:textId="77777777" w:rsidR="004908B3" w:rsidRPr="004908B3" w:rsidRDefault="004908B3" w:rsidP="00A02B82">
            <w:pPr>
              <w:autoSpaceDE w:val="0"/>
              <w:autoSpaceDN w:val="0"/>
              <w:rPr>
                <w:rFonts w:ascii="Arial" w:hAnsi="Arial" w:cs="Arial"/>
                <w:b/>
                <w:bCs/>
                <w:color w:val="000000"/>
                <w:sz w:val="20"/>
                <w:szCs w:val="20"/>
              </w:rPr>
            </w:pPr>
          </w:p>
          <w:p w14:paraId="4A76F750" w14:textId="77777777" w:rsidR="004908B3" w:rsidRPr="004908B3" w:rsidRDefault="004908B3" w:rsidP="00A02B82">
            <w:pPr>
              <w:autoSpaceDE w:val="0"/>
              <w:autoSpaceDN w:val="0"/>
              <w:rPr>
                <w:rFonts w:ascii="Arial" w:hAnsi="Arial" w:cs="Arial"/>
                <w:b/>
                <w:bCs/>
                <w:color w:val="000000"/>
                <w:sz w:val="20"/>
                <w:szCs w:val="20"/>
              </w:rPr>
            </w:pPr>
          </w:p>
        </w:tc>
        <w:tc>
          <w:tcPr>
            <w:tcW w:w="3660" w:type="dxa"/>
          </w:tcPr>
          <w:p w14:paraId="50FA8982" w14:textId="77777777" w:rsidR="004908B3" w:rsidRPr="004908B3" w:rsidRDefault="004908B3" w:rsidP="00A02B82">
            <w:pPr>
              <w:autoSpaceDE w:val="0"/>
              <w:autoSpaceDN w:val="0"/>
              <w:rPr>
                <w:rFonts w:ascii="Arial" w:hAnsi="Arial" w:cs="Arial"/>
                <w:b/>
                <w:bCs/>
                <w:color w:val="000000"/>
                <w:sz w:val="20"/>
                <w:szCs w:val="20"/>
              </w:rPr>
            </w:pPr>
            <w:r w:rsidRPr="004908B3">
              <w:rPr>
                <w:rFonts w:ascii="Arial" w:hAnsi="Arial" w:cs="Arial"/>
                <w:b/>
                <w:bCs/>
                <w:color w:val="000000"/>
                <w:sz w:val="20"/>
                <w:szCs w:val="20"/>
              </w:rPr>
              <w:t>Date:</w:t>
            </w:r>
          </w:p>
        </w:tc>
      </w:tr>
    </w:tbl>
    <w:p w14:paraId="60BD048C" w14:textId="77777777" w:rsidR="004908B3" w:rsidRDefault="004908B3" w:rsidP="00384362">
      <w:pPr>
        <w:rPr>
          <w:b/>
          <w:sz w:val="24"/>
          <w:szCs w:val="24"/>
          <w:u w:val="single"/>
        </w:rPr>
      </w:pPr>
    </w:p>
    <w:sectPr w:rsidR="004908B3" w:rsidSect="000D2E29">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21F"/>
    <w:multiLevelType w:val="multilevel"/>
    <w:tmpl w:val="CCCE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36B98"/>
    <w:multiLevelType w:val="multilevel"/>
    <w:tmpl w:val="0768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E0511"/>
    <w:multiLevelType w:val="hybridMultilevel"/>
    <w:tmpl w:val="B7827FA4"/>
    <w:lvl w:ilvl="0" w:tplc="1D8A79C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B31659"/>
    <w:multiLevelType w:val="hybridMultilevel"/>
    <w:tmpl w:val="F88827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 w15:restartNumberingAfterBreak="0">
    <w:nsid w:val="3C426900"/>
    <w:multiLevelType w:val="hybridMultilevel"/>
    <w:tmpl w:val="DAD8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B0836"/>
    <w:multiLevelType w:val="multilevel"/>
    <w:tmpl w:val="58AC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26913"/>
    <w:multiLevelType w:val="hybridMultilevel"/>
    <w:tmpl w:val="834EE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68649E"/>
    <w:multiLevelType w:val="multilevel"/>
    <w:tmpl w:val="7F3E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815843"/>
    <w:multiLevelType w:val="hybridMultilevel"/>
    <w:tmpl w:val="772AE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8B365D"/>
    <w:multiLevelType w:val="multilevel"/>
    <w:tmpl w:val="A0A0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D7628B"/>
    <w:multiLevelType w:val="hybridMultilevel"/>
    <w:tmpl w:val="B49E8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3A07F1"/>
    <w:multiLevelType w:val="hybridMultilevel"/>
    <w:tmpl w:val="99445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030A2B"/>
    <w:multiLevelType w:val="multilevel"/>
    <w:tmpl w:val="9196BC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1F95676"/>
    <w:multiLevelType w:val="hybridMultilevel"/>
    <w:tmpl w:val="71DC6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21420"/>
    <w:multiLevelType w:val="hybridMultilevel"/>
    <w:tmpl w:val="F6827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58148D"/>
    <w:multiLevelType w:val="multilevel"/>
    <w:tmpl w:val="352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7B434D"/>
    <w:multiLevelType w:val="multilevel"/>
    <w:tmpl w:val="2D42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0553">
    <w:abstractNumId w:val="3"/>
  </w:num>
  <w:num w:numId="2" w16cid:durableId="2066491062">
    <w:abstractNumId w:val="4"/>
  </w:num>
  <w:num w:numId="3" w16cid:durableId="1296528362">
    <w:abstractNumId w:val="14"/>
  </w:num>
  <w:num w:numId="4" w16cid:durableId="1705446123">
    <w:abstractNumId w:val="10"/>
  </w:num>
  <w:num w:numId="5" w16cid:durableId="273558737">
    <w:abstractNumId w:val="6"/>
  </w:num>
  <w:num w:numId="6" w16cid:durableId="251090713">
    <w:abstractNumId w:val="8"/>
  </w:num>
  <w:num w:numId="7" w16cid:durableId="1513564781">
    <w:abstractNumId w:val="11"/>
  </w:num>
  <w:num w:numId="8" w16cid:durableId="28994145">
    <w:abstractNumId w:val="13"/>
  </w:num>
  <w:num w:numId="9" w16cid:durableId="1128351824">
    <w:abstractNumId w:val="0"/>
  </w:num>
  <w:num w:numId="10" w16cid:durableId="1240752828">
    <w:abstractNumId w:val="15"/>
  </w:num>
  <w:num w:numId="11" w16cid:durableId="866260783">
    <w:abstractNumId w:val="2"/>
  </w:num>
  <w:num w:numId="12" w16cid:durableId="1633051353">
    <w:abstractNumId w:val="1"/>
  </w:num>
  <w:num w:numId="13" w16cid:durableId="1893760726">
    <w:abstractNumId w:val="16"/>
  </w:num>
  <w:num w:numId="14" w16cid:durableId="1433745830">
    <w:abstractNumId w:val="5"/>
  </w:num>
  <w:num w:numId="15" w16cid:durableId="1282112051">
    <w:abstractNumId w:val="9"/>
  </w:num>
  <w:num w:numId="16" w16cid:durableId="124741064">
    <w:abstractNumId w:val="7"/>
  </w:num>
  <w:num w:numId="17" w16cid:durableId="1347905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66"/>
    <w:rsid w:val="00006144"/>
    <w:rsid w:val="00006F9C"/>
    <w:rsid w:val="00021341"/>
    <w:rsid w:val="00031989"/>
    <w:rsid w:val="00041C4B"/>
    <w:rsid w:val="00045023"/>
    <w:rsid w:val="00060D76"/>
    <w:rsid w:val="00062484"/>
    <w:rsid w:val="0008793E"/>
    <w:rsid w:val="000B5628"/>
    <w:rsid w:val="000C43B9"/>
    <w:rsid w:val="000D2E29"/>
    <w:rsid w:val="000D3B2A"/>
    <w:rsid w:val="000D5FE0"/>
    <w:rsid w:val="000E0062"/>
    <w:rsid w:val="000F2930"/>
    <w:rsid w:val="000F3110"/>
    <w:rsid w:val="001015CB"/>
    <w:rsid w:val="001031CE"/>
    <w:rsid w:val="00136210"/>
    <w:rsid w:val="001427EC"/>
    <w:rsid w:val="00143E38"/>
    <w:rsid w:val="00146451"/>
    <w:rsid w:val="001503D2"/>
    <w:rsid w:val="001535E5"/>
    <w:rsid w:val="00171CAC"/>
    <w:rsid w:val="00174A2A"/>
    <w:rsid w:val="001E41AC"/>
    <w:rsid w:val="001E7B1D"/>
    <w:rsid w:val="001F66E8"/>
    <w:rsid w:val="00203A40"/>
    <w:rsid w:val="00235DD4"/>
    <w:rsid w:val="00247DD2"/>
    <w:rsid w:val="002B1018"/>
    <w:rsid w:val="002B701E"/>
    <w:rsid w:val="002F00F7"/>
    <w:rsid w:val="0030232C"/>
    <w:rsid w:val="00323A23"/>
    <w:rsid w:val="0034440D"/>
    <w:rsid w:val="003451F2"/>
    <w:rsid w:val="00345BEF"/>
    <w:rsid w:val="003532BC"/>
    <w:rsid w:val="003615E0"/>
    <w:rsid w:val="003651C0"/>
    <w:rsid w:val="00370EF8"/>
    <w:rsid w:val="00375D81"/>
    <w:rsid w:val="00375F19"/>
    <w:rsid w:val="003837FF"/>
    <w:rsid w:val="00384362"/>
    <w:rsid w:val="00393223"/>
    <w:rsid w:val="0040192D"/>
    <w:rsid w:val="00415595"/>
    <w:rsid w:val="00422720"/>
    <w:rsid w:val="00426D31"/>
    <w:rsid w:val="00427EAB"/>
    <w:rsid w:val="0043003C"/>
    <w:rsid w:val="00432811"/>
    <w:rsid w:val="00443A90"/>
    <w:rsid w:val="00463204"/>
    <w:rsid w:val="0047203B"/>
    <w:rsid w:val="00476949"/>
    <w:rsid w:val="00477A40"/>
    <w:rsid w:val="004808E1"/>
    <w:rsid w:val="00485F35"/>
    <w:rsid w:val="004908B3"/>
    <w:rsid w:val="00494F08"/>
    <w:rsid w:val="004977BC"/>
    <w:rsid w:val="004A14ED"/>
    <w:rsid w:val="004A3541"/>
    <w:rsid w:val="004B1722"/>
    <w:rsid w:val="004E5D8A"/>
    <w:rsid w:val="004E69E4"/>
    <w:rsid w:val="004E7821"/>
    <w:rsid w:val="00521366"/>
    <w:rsid w:val="005423FE"/>
    <w:rsid w:val="00547920"/>
    <w:rsid w:val="005604A4"/>
    <w:rsid w:val="0056528D"/>
    <w:rsid w:val="00572213"/>
    <w:rsid w:val="005764E9"/>
    <w:rsid w:val="00577EB9"/>
    <w:rsid w:val="00581FF0"/>
    <w:rsid w:val="00584AAC"/>
    <w:rsid w:val="005B29D8"/>
    <w:rsid w:val="005B2FED"/>
    <w:rsid w:val="005B5660"/>
    <w:rsid w:val="005C0DA6"/>
    <w:rsid w:val="005E1F70"/>
    <w:rsid w:val="005F01FC"/>
    <w:rsid w:val="005F046D"/>
    <w:rsid w:val="005F54BD"/>
    <w:rsid w:val="005F7755"/>
    <w:rsid w:val="0060207D"/>
    <w:rsid w:val="00611A7C"/>
    <w:rsid w:val="00643DDF"/>
    <w:rsid w:val="00652094"/>
    <w:rsid w:val="006614EA"/>
    <w:rsid w:val="00692979"/>
    <w:rsid w:val="006B350E"/>
    <w:rsid w:val="006C3335"/>
    <w:rsid w:val="006D3953"/>
    <w:rsid w:val="006E1F26"/>
    <w:rsid w:val="006F740B"/>
    <w:rsid w:val="00714AB8"/>
    <w:rsid w:val="007361B3"/>
    <w:rsid w:val="00770265"/>
    <w:rsid w:val="007852FE"/>
    <w:rsid w:val="00792443"/>
    <w:rsid w:val="007A5007"/>
    <w:rsid w:val="007B5536"/>
    <w:rsid w:val="007C0929"/>
    <w:rsid w:val="007C53EE"/>
    <w:rsid w:val="007C58E8"/>
    <w:rsid w:val="007D1ABC"/>
    <w:rsid w:val="007D4E19"/>
    <w:rsid w:val="007D665A"/>
    <w:rsid w:val="007E186A"/>
    <w:rsid w:val="007E383F"/>
    <w:rsid w:val="007F58CA"/>
    <w:rsid w:val="00841E7C"/>
    <w:rsid w:val="00860AFF"/>
    <w:rsid w:val="008807AB"/>
    <w:rsid w:val="0088649A"/>
    <w:rsid w:val="008A5397"/>
    <w:rsid w:val="008C068A"/>
    <w:rsid w:val="008C38D9"/>
    <w:rsid w:val="008C490E"/>
    <w:rsid w:val="008D028B"/>
    <w:rsid w:val="008D3758"/>
    <w:rsid w:val="008E3CCB"/>
    <w:rsid w:val="008F5571"/>
    <w:rsid w:val="009259B7"/>
    <w:rsid w:val="009268EA"/>
    <w:rsid w:val="0094472B"/>
    <w:rsid w:val="009501AD"/>
    <w:rsid w:val="00954F13"/>
    <w:rsid w:val="00954F8E"/>
    <w:rsid w:val="009577BE"/>
    <w:rsid w:val="009630DA"/>
    <w:rsid w:val="009C3C19"/>
    <w:rsid w:val="009D5334"/>
    <w:rsid w:val="009D79C8"/>
    <w:rsid w:val="009E7505"/>
    <w:rsid w:val="009F1665"/>
    <w:rsid w:val="009F2B5E"/>
    <w:rsid w:val="009F3FA5"/>
    <w:rsid w:val="00A061FE"/>
    <w:rsid w:val="00A26655"/>
    <w:rsid w:val="00A33C3A"/>
    <w:rsid w:val="00A7265C"/>
    <w:rsid w:val="00A85301"/>
    <w:rsid w:val="00AA70C0"/>
    <w:rsid w:val="00AB0D95"/>
    <w:rsid w:val="00AD03B1"/>
    <w:rsid w:val="00AD5A30"/>
    <w:rsid w:val="00AF69E4"/>
    <w:rsid w:val="00B10A6D"/>
    <w:rsid w:val="00B236D3"/>
    <w:rsid w:val="00B27DA0"/>
    <w:rsid w:val="00B30757"/>
    <w:rsid w:val="00B35779"/>
    <w:rsid w:val="00B4572C"/>
    <w:rsid w:val="00B53818"/>
    <w:rsid w:val="00B54735"/>
    <w:rsid w:val="00B72AB4"/>
    <w:rsid w:val="00B76FD3"/>
    <w:rsid w:val="00B90736"/>
    <w:rsid w:val="00B925EA"/>
    <w:rsid w:val="00B95550"/>
    <w:rsid w:val="00BC4417"/>
    <w:rsid w:val="00BD7E14"/>
    <w:rsid w:val="00C12CE7"/>
    <w:rsid w:val="00C320B1"/>
    <w:rsid w:val="00C34AC6"/>
    <w:rsid w:val="00C367B7"/>
    <w:rsid w:val="00C37A26"/>
    <w:rsid w:val="00C54AA2"/>
    <w:rsid w:val="00C61BD8"/>
    <w:rsid w:val="00C76D70"/>
    <w:rsid w:val="00C94865"/>
    <w:rsid w:val="00C9508C"/>
    <w:rsid w:val="00CA52F3"/>
    <w:rsid w:val="00CA57F1"/>
    <w:rsid w:val="00CB0319"/>
    <w:rsid w:val="00CF410B"/>
    <w:rsid w:val="00D0051D"/>
    <w:rsid w:val="00D0138D"/>
    <w:rsid w:val="00D13F75"/>
    <w:rsid w:val="00D25282"/>
    <w:rsid w:val="00D35B15"/>
    <w:rsid w:val="00D601AC"/>
    <w:rsid w:val="00D65F1A"/>
    <w:rsid w:val="00D7095F"/>
    <w:rsid w:val="00D70D94"/>
    <w:rsid w:val="00D74850"/>
    <w:rsid w:val="00D7548D"/>
    <w:rsid w:val="00D76D84"/>
    <w:rsid w:val="00D7750B"/>
    <w:rsid w:val="00D80DE3"/>
    <w:rsid w:val="00D91FE9"/>
    <w:rsid w:val="00DB6849"/>
    <w:rsid w:val="00DC6F6C"/>
    <w:rsid w:val="00DD3457"/>
    <w:rsid w:val="00DF1046"/>
    <w:rsid w:val="00DF2FBF"/>
    <w:rsid w:val="00DF5834"/>
    <w:rsid w:val="00DF65A6"/>
    <w:rsid w:val="00E01B21"/>
    <w:rsid w:val="00E0497B"/>
    <w:rsid w:val="00E06CF7"/>
    <w:rsid w:val="00E23951"/>
    <w:rsid w:val="00E27332"/>
    <w:rsid w:val="00E308D4"/>
    <w:rsid w:val="00E311CB"/>
    <w:rsid w:val="00E56B64"/>
    <w:rsid w:val="00E664CA"/>
    <w:rsid w:val="00E84F2B"/>
    <w:rsid w:val="00E952DC"/>
    <w:rsid w:val="00EA5DB1"/>
    <w:rsid w:val="00EA7C65"/>
    <w:rsid w:val="00EB481B"/>
    <w:rsid w:val="00EC5E27"/>
    <w:rsid w:val="00EE13EB"/>
    <w:rsid w:val="00EE7C8E"/>
    <w:rsid w:val="00F10F2A"/>
    <w:rsid w:val="00F206B8"/>
    <w:rsid w:val="00F237AF"/>
    <w:rsid w:val="00F3588E"/>
    <w:rsid w:val="00F42CCB"/>
    <w:rsid w:val="00F53A73"/>
    <w:rsid w:val="00F66E20"/>
    <w:rsid w:val="00F97D33"/>
    <w:rsid w:val="00FB07CD"/>
    <w:rsid w:val="00FB3DC6"/>
    <w:rsid w:val="00FD57DD"/>
    <w:rsid w:val="00FE361D"/>
    <w:rsid w:val="00FE5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9DEA"/>
  <w15:docId w15:val="{49CB96D4-ADDF-4ED6-BCCC-20C1A61C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366"/>
    <w:pPr>
      <w:ind w:left="720"/>
      <w:contextualSpacing/>
    </w:pPr>
  </w:style>
  <w:style w:type="paragraph" w:styleId="BalloonText">
    <w:name w:val="Balloon Text"/>
    <w:basedOn w:val="Normal"/>
    <w:link w:val="BalloonTextChar"/>
    <w:uiPriority w:val="99"/>
    <w:semiHidden/>
    <w:unhideWhenUsed/>
    <w:rsid w:val="00F35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8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0EC3-6B31-427E-A830-82F48B11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1376</Words>
  <Characters>7845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P</dc:creator>
  <cp:keywords/>
  <dc:description/>
  <cp:lastModifiedBy>Sarah Richards</cp:lastModifiedBy>
  <cp:revision>2</cp:revision>
  <cp:lastPrinted>2023-09-20T13:17:00Z</cp:lastPrinted>
  <dcterms:created xsi:type="dcterms:W3CDTF">2026-07-24T13:36:00Z</dcterms:created>
  <dcterms:modified xsi:type="dcterms:W3CDTF">2026-07-24T13:36:00Z</dcterms:modified>
</cp:coreProperties>
</file>