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A2414" w14:textId="78FF2701" w:rsidR="00C3009E" w:rsidRPr="00C3009E" w:rsidRDefault="00B93294" w:rsidP="00C3009E">
      <w:pPr>
        <w:jc w:val="center"/>
        <w:rPr>
          <w:rFonts w:ascii="Segoe UI" w:hAnsi="Segoe UI" w:cs="Segoe UI"/>
          <w:b/>
          <w:color w:val="2F5496" w:themeColor="accent5" w:themeShade="BF"/>
        </w:rPr>
      </w:pPr>
      <w:r w:rsidRPr="00E16598">
        <w:rPr>
          <w:rFonts w:ascii="Segoe UI" w:hAnsi="Segoe UI" w:cs="Segoe UI"/>
          <w:b/>
          <w:color w:val="2F5496" w:themeColor="accent5" w:themeShade="BF"/>
        </w:rPr>
        <w:t>JOB DESCRIPTION</w:t>
      </w:r>
    </w:p>
    <w:tbl>
      <w:tblPr>
        <w:tblW w:w="91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6241"/>
      </w:tblGrid>
      <w:tr w:rsidR="00C3009E" w:rsidRPr="00622049" w14:paraId="2B7D15A2" w14:textId="77777777" w:rsidTr="00C3009E">
        <w:trPr>
          <w:cantSplit/>
          <w:trHeight w:val="454"/>
        </w:trPr>
        <w:tc>
          <w:tcPr>
            <w:tcW w:w="9105"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670024" w14:textId="77777777" w:rsidR="00C3009E" w:rsidRPr="00622049" w:rsidRDefault="00C3009E">
            <w:pPr>
              <w:rPr>
                <w:rFonts w:ascii="Calibri" w:hAnsi="Calibri" w:cs="Calibri"/>
                <w:b/>
                <w:bCs/>
                <w:color w:val="FFFFFF"/>
                <w:sz w:val="20"/>
                <w:szCs w:val="20"/>
              </w:rPr>
            </w:pPr>
            <w:r w:rsidRPr="00622049">
              <w:rPr>
                <w:rFonts w:ascii="Calibri" w:hAnsi="Calibri" w:cs="Calibri"/>
                <w:b/>
                <w:bCs/>
                <w:color w:val="FFFFFF"/>
                <w:sz w:val="20"/>
                <w:szCs w:val="20"/>
              </w:rPr>
              <w:t>JOB INFORMATION</w:t>
            </w:r>
          </w:p>
        </w:tc>
      </w:tr>
      <w:tr w:rsidR="00C3009E" w:rsidRPr="00622049" w14:paraId="4F376E9D" w14:textId="77777777" w:rsidTr="00321670">
        <w:trPr>
          <w:trHeight w:val="454"/>
        </w:trPr>
        <w:tc>
          <w:tcPr>
            <w:tcW w:w="28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B3B64C" w14:textId="77777777" w:rsidR="00C3009E" w:rsidRPr="00622049" w:rsidRDefault="00C3009E">
            <w:pPr>
              <w:rPr>
                <w:rFonts w:ascii="Calibri" w:hAnsi="Calibri" w:cs="Calibri"/>
                <w:color w:val="000000" w:themeColor="text1"/>
                <w:sz w:val="20"/>
                <w:szCs w:val="20"/>
              </w:rPr>
            </w:pPr>
            <w:r w:rsidRPr="00622049">
              <w:rPr>
                <w:rFonts w:ascii="Calibri" w:hAnsi="Calibri" w:cs="Calibri"/>
                <w:sz w:val="20"/>
                <w:szCs w:val="20"/>
              </w:rPr>
              <w:t>Job Title:</w:t>
            </w:r>
          </w:p>
        </w:tc>
        <w:tc>
          <w:tcPr>
            <w:tcW w:w="6241" w:type="dxa"/>
            <w:tcBorders>
              <w:top w:val="single" w:sz="4" w:space="0" w:color="auto"/>
              <w:left w:val="single" w:sz="4" w:space="0" w:color="auto"/>
              <w:bottom w:val="single" w:sz="4" w:space="0" w:color="auto"/>
              <w:right w:val="single" w:sz="4" w:space="0" w:color="auto"/>
            </w:tcBorders>
            <w:vAlign w:val="center"/>
            <w:hideMark/>
          </w:tcPr>
          <w:p w14:paraId="216588A2" w14:textId="2112FFF4" w:rsidR="00C3009E" w:rsidRPr="00622049" w:rsidRDefault="00C3009E">
            <w:pPr>
              <w:rPr>
                <w:rFonts w:ascii="Calibri" w:hAnsi="Calibri" w:cs="Calibri"/>
                <w:bCs/>
                <w:sz w:val="20"/>
                <w:szCs w:val="20"/>
              </w:rPr>
            </w:pPr>
            <w:r w:rsidRPr="00622049">
              <w:rPr>
                <w:rFonts w:ascii="Calibri" w:hAnsi="Calibri" w:cs="Calibri"/>
                <w:bCs/>
                <w:sz w:val="20"/>
                <w:szCs w:val="20"/>
              </w:rPr>
              <w:t>Academy Physiotherapist</w:t>
            </w:r>
            <w:r w:rsidR="00321670">
              <w:rPr>
                <w:rFonts w:ascii="Calibri" w:hAnsi="Calibri" w:cs="Calibri"/>
                <w:bCs/>
                <w:sz w:val="20"/>
                <w:szCs w:val="20"/>
              </w:rPr>
              <w:t xml:space="preserve"> (Maternity Cover)</w:t>
            </w:r>
          </w:p>
        </w:tc>
      </w:tr>
      <w:tr w:rsidR="00321670" w:rsidRPr="00622049" w14:paraId="07833912" w14:textId="77777777" w:rsidTr="00321670">
        <w:trPr>
          <w:trHeight w:val="454"/>
        </w:trPr>
        <w:tc>
          <w:tcPr>
            <w:tcW w:w="2864" w:type="dxa"/>
            <w:tcBorders>
              <w:top w:val="single" w:sz="4" w:space="0" w:color="auto"/>
              <w:left w:val="single" w:sz="4" w:space="0" w:color="auto"/>
              <w:bottom w:val="single" w:sz="4" w:space="0" w:color="auto"/>
              <w:right w:val="single" w:sz="4" w:space="0" w:color="auto"/>
            </w:tcBorders>
            <w:shd w:val="clear" w:color="auto" w:fill="FFFFFF"/>
            <w:vAlign w:val="center"/>
          </w:tcPr>
          <w:p w14:paraId="55D3CEA6" w14:textId="5EFBAED2" w:rsidR="00321670" w:rsidRPr="00622049" w:rsidRDefault="00321670">
            <w:pPr>
              <w:rPr>
                <w:rFonts w:ascii="Calibri" w:hAnsi="Calibri" w:cs="Calibri"/>
                <w:sz w:val="20"/>
                <w:szCs w:val="20"/>
              </w:rPr>
            </w:pPr>
            <w:r>
              <w:rPr>
                <w:rFonts w:ascii="Calibri" w:hAnsi="Calibri" w:cs="Calibri"/>
                <w:sz w:val="20"/>
                <w:szCs w:val="20"/>
              </w:rPr>
              <w:t>Contract:</w:t>
            </w:r>
          </w:p>
        </w:tc>
        <w:tc>
          <w:tcPr>
            <w:tcW w:w="6241" w:type="dxa"/>
            <w:tcBorders>
              <w:top w:val="single" w:sz="4" w:space="0" w:color="auto"/>
              <w:left w:val="single" w:sz="4" w:space="0" w:color="auto"/>
              <w:bottom w:val="single" w:sz="4" w:space="0" w:color="auto"/>
              <w:right w:val="single" w:sz="4" w:space="0" w:color="auto"/>
            </w:tcBorders>
            <w:vAlign w:val="center"/>
          </w:tcPr>
          <w:p w14:paraId="39AB9BC2" w14:textId="026E1834" w:rsidR="00321670" w:rsidRPr="00622049" w:rsidRDefault="00321670">
            <w:pPr>
              <w:rPr>
                <w:rFonts w:ascii="Calibri" w:hAnsi="Calibri" w:cs="Calibri"/>
                <w:bCs/>
                <w:sz w:val="20"/>
                <w:szCs w:val="20"/>
              </w:rPr>
            </w:pPr>
            <w:r>
              <w:rPr>
                <w:rFonts w:ascii="Calibri" w:hAnsi="Calibri" w:cs="Calibri"/>
                <w:bCs/>
                <w:sz w:val="20"/>
                <w:szCs w:val="20"/>
              </w:rPr>
              <w:t>12 Month Fixed Term Contract: 1</w:t>
            </w:r>
            <w:r w:rsidRPr="00321670">
              <w:rPr>
                <w:rFonts w:ascii="Calibri" w:hAnsi="Calibri" w:cs="Calibri"/>
                <w:bCs/>
                <w:sz w:val="20"/>
                <w:szCs w:val="20"/>
                <w:vertAlign w:val="superscript"/>
              </w:rPr>
              <w:t>st</w:t>
            </w:r>
            <w:r>
              <w:rPr>
                <w:rFonts w:ascii="Calibri" w:hAnsi="Calibri" w:cs="Calibri"/>
                <w:bCs/>
                <w:sz w:val="20"/>
                <w:szCs w:val="20"/>
              </w:rPr>
              <w:t xml:space="preserve"> July 2026 until 30</w:t>
            </w:r>
            <w:r w:rsidRPr="00321670">
              <w:rPr>
                <w:rFonts w:ascii="Calibri" w:hAnsi="Calibri" w:cs="Calibri"/>
                <w:bCs/>
                <w:sz w:val="20"/>
                <w:szCs w:val="20"/>
                <w:vertAlign w:val="superscript"/>
              </w:rPr>
              <w:t>th</w:t>
            </w:r>
            <w:r>
              <w:rPr>
                <w:rFonts w:ascii="Calibri" w:hAnsi="Calibri" w:cs="Calibri"/>
                <w:bCs/>
                <w:sz w:val="20"/>
                <w:szCs w:val="20"/>
              </w:rPr>
              <w:t xml:space="preserve"> June 2027.</w:t>
            </w:r>
          </w:p>
        </w:tc>
      </w:tr>
      <w:tr w:rsidR="00C3009E" w:rsidRPr="00622049" w14:paraId="3F33287F" w14:textId="77777777" w:rsidTr="00321670">
        <w:trPr>
          <w:trHeight w:val="454"/>
        </w:trPr>
        <w:tc>
          <w:tcPr>
            <w:tcW w:w="28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B6CFB" w14:textId="77777777" w:rsidR="00C3009E" w:rsidRPr="00622049" w:rsidRDefault="00C3009E">
            <w:pPr>
              <w:rPr>
                <w:rFonts w:ascii="Calibri" w:hAnsi="Calibri" w:cs="Calibri"/>
                <w:sz w:val="20"/>
                <w:szCs w:val="20"/>
              </w:rPr>
            </w:pPr>
            <w:r w:rsidRPr="00622049">
              <w:rPr>
                <w:rFonts w:ascii="Calibri" w:hAnsi="Calibri" w:cs="Calibri"/>
                <w:sz w:val="20"/>
                <w:szCs w:val="20"/>
              </w:rPr>
              <w:t>Department:</w:t>
            </w:r>
          </w:p>
        </w:tc>
        <w:tc>
          <w:tcPr>
            <w:tcW w:w="6241" w:type="dxa"/>
            <w:tcBorders>
              <w:top w:val="single" w:sz="4" w:space="0" w:color="auto"/>
              <w:left w:val="single" w:sz="4" w:space="0" w:color="auto"/>
              <w:bottom w:val="single" w:sz="4" w:space="0" w:color="auto"/>
              <w:right w:val="single" w:sz="4" w:space="0" w:color="auto"/>
            </w:tcBorders>
            <w:vAlign w:val="center"/>
            <w:hideMark/>
          </w:tcPr>
          <w:p w14:paraId="11B09AE6" w14:textId="40910EC5" w:rsidR="00C3009E" w:rsidRPr="00622049" w:rsidRDefault="00C3009E">
            <w:pPr>
              <w:rPr>
                <w:rFonts w:ascii="Calibri" w:hAnsi="Calibri" w:cs="Calibri"/>
                <w:bCs/>
                <w:sz w:val="20"/>
                <w:szCs w:val="20"/>
              </w:rPr>
            </w:pPr>
            <w:r w:rsidRPr="00622049">
              <w:rPr>
                <w:rFonts w:ascii="Calibri" w:hAnsi="Calibri" w:cs="Calibri"/>
                <w:bCs/>
                <w:sz w:val="20"/>
                <w:szCs w:val="20"/>
              </w:rPr>
              <w:t>Academy Medic</w:t>
            </w:r>
            <w:r w:rsidR="009724DB" w:rsidRPr="00622049">
              <w:rPr>
                <w:rFonts w:ascii="Calibri" w:hAnsi="Calibri" w:cs="Calibri"/>
                <w:bCs/>
                <w:sz w:val="20"/>
                <w:szCs w:val="20"/>
              </w:rPr>
              <w:t xml:space="preserve">al </w:t>
            </w:r>
          </w:p>
        </w:tc>
      </w:tr>
      <w:tr w:rsidR="00C3009E" w:rsidRPr="00622049" w14:paraId="470EFBC8" w14:textId="77777777" w:rsidTr="00321670">
        <w:trPr>
          <w:trHeight w:val="454"/>
        </w:trPr>
        <w:tc>
          <w:tcPr>
            <w:tcW w:w="28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559CB" w14:textId="77777777" w:rsidR="00C3009E" w:rsidRPr="00622049" w:rsidRDefault="00C3009E">
            <w:pPr>
              <w:rPr>
                <w:rFonts w:ascii="Calibri" w:hAnsi="Calibri" w:cs="Calibri"/>
                <w:sz w:val="20"/>
                <w:szCs w:val="20"/>
              </w:rPr>
            </w:pPr>
            <w:r w:rsidRPr="00622049">
              <w:rPr>
                <w:rFonts w:ascii="Calibri" w:hAnsi="Calibri" w:cs="Calibri"/>
                <w:sz w:val="20"/>
                <w:szCs w:val="20"/>
              </w:rPr>
              <w:t>Site:</w:t>
            </w:r>
          </w:p>
        </w:tc>
        <w:tc>
          <w:tcPr>
            <w:tcW w:w="6241" w:type="dxa"/>
            <w:tcBorders>
              <w:top w:val="single" w:sz="4" w:space="0" w:color="auto"/>
              <w:left w:val="single" w:sz="4" w:space="0" w:color="auto"/>
              <w:bottom w:val="single" w:sz="4" w:space="0" w:color="auto"/>
              <w:right w:val="single" w:sz="4" w:space="0" w:color="auto"/>
            </w:tcBorders>
            <w:vAlign w:val="center"/>
            <w:hideMark/>
          </w:tcPr>
          <w:p w14:paraId="6A72896D" w14:textId="77777777" w:rsidR="00C3009E" w:rsidRPr="00622049" w:rsidRDefault="00C3009E">
            <w:pPr>
              <w:rPr>
                <w:rFonts w:ascii="Calibri" w:hAnsi="Calibri" w:cs="Calibri"/>
                <w:bCs/>
                <w:sz w:val="20"/>
                <w:szCs w:val="20"/>
              </w:rPr>
            </w:pPr>
            <w:r w:rsidRPr="00622049">
              <w:rPr>
                <w:rFonts w:ascii="Calibri" w:hAnsi="Calibri" w:cs="Calibri"/>
                <w:bCs/>
                <w:sz w:val="20"/>
                <w:szCs w:val="20"/>
              </w:rPr>
              <w:t>Based at SWFC Training Ground with travel required e.g. away games</w:t>
            </w:r>
          </w:p>
        </w:tc>
      </w:tr>
      <w:tr w:rsidR="00C3009E" w:rsidRPr="00622049" w14:paraId="63F635A8" w14:textId="77777777" w:rsidTr="00321670">
        <w:trPr>
          <w:trHeight w:val="454"/>
        </w:trPr>
        <w:tc>
          <w:tcPr>
            <w:tcW w:w="28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DDF1B0" w14:textId="77777777" w:rsidR="00C3009E" w:rsidRPr="00622049" w:rsidRDefault="00C3009E">
            <w:pPr>
              <w:rPr>
                <w:rFonts w:ascii="Calibri" w:hAnsi="Calibri" w:cs="Calibri"/>
                <w:sz w:val="20"/>
                <w:szCs w:val="20"/>
              </w:rPr>
            </w:pPr>
            <w:r w:rsidRPr="00622049">
              <w:rPr>
                <w:rFonts w:ascii="Calibri" w:hAnsi="Calibri" w:cs="Calibri"/>
                <w:sz w:val="20"/>
                <w:szCs w:val="20"/>
              </w:rPr>
              <w:t>Working Hours:</w:t>
            </w:r>
          </w:p>
        </w:tc>
        <w:tc>
          <w:tcPr>
            <w:tcW w:w="6241" w:type="dxa"/>
            <w:tcBorders>
              <w:top w:val="single" w:sz="4" w:space="0" w:color="auto"/>
              <w:left w:val="single" w:sz="4" w:space="0" w:color="auto"/>
              <w:bottom w:val="single" w:sz="4" w:space="0" w:color="auto"/>
              <w:right w:val="single" w:sz="4" w:space="0" w:color="auto"/>
            </w:tcBorders>
            <w:vAlign w:val="center"/>
            <w:hideMark/>
          </w:tcPr>
          <w:p w14:paraId="718DB218" w14:textId="09EAF6C0" w:rsidR="00C3009E" w:rsidRPr="00622049" w:rsidRDefault="00C3009E">
            <w:pPr>
              <w:rPr>
                <w:rFonts w:ascii="Calibri" w:hAnsi="Calibri" w:cs="Calibri"/>
                <w:bCs/>
                <w:sz w:val="20"/>
                <w:szCs w:val="20"/>
              </w:rPr>
            </w:pPr>
            <w:r w:rsidRPr="00622049">
              <w:rPr>
                <w:rFonts w:ascii="Calibri" w:hAnsi="Calibri" w:cs="Calibri"/>
                <w:bCs/>
                <w:sz w:val="20"/>
                <w:szCs w:val="20"/>
              </w:rPr>
              <w:t>35 hours a week, 7 days flexible. This will include working evenings and weekends as required,</w:t>
            </w:r>
          </w:p>
        </w:tc>
      </w:tr>
      <w:tr w:rsidR="00C3009E" w:rsidRPr="00622049" w14:paraId="7B924A3F" w14:textId="77777777" w:rsidTr="00C3009E">
        <w:trPr>
          <w:cantSplit/>
          <w:trHeight w:val="454"/>
        </w:trPr>
        <w:tc>
          <w:tcPr>
            <w:tcW w:w="9105"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01DD43" w14:textId="77777777" w:rsidR="00C3009E" w:rsidRPr="00622049" w:rsidRDefault="00C3009E">
            <w:pPr>
              <w:rPr>
                <w:rFonts w:ascii="Calibri" w:hAnsi="Calibri" w:cs="Calibri"/>
                <w:b/>
                <w:bCs/>
                <w:i/>
                <w:iCs/>
                <w:sz w:val="20"/>
                <w:szCs w:val="20"/>
              </w:rPr>
            </w:pPr>
            <w:r w:rsidRPr="00622049">
              <w:rPr>
                <w:rFonts w:ascii="Calibri" w:hAnsi="Calibri" w:cs="Calibri"/>
                <w:b/>
                <w:color w:val="FFFFFF"/>
                <w:sz w:val="20"/>
                <w:szCs w:val="20"/>
              </w:rPr>
              <w:t>POSITION IN THE ORGANISATION</w:t>
            </w:r>
          </w:p>
        </w:tc>
      </w:tr>
      <w:tr w:rsidR="00C3009E" w:rsidRPr="00622049" w14:paraId="4630E5EF" w14:textId="77777777" w:rsidTr="00321670">
        <w:trPr>
          <w:trHeight w:val="454"/>
        </w:trPr>
        <w:tc>
          <w:tcPr>
            <w:tcW w:w="2864" w:type="dxa"/>
            <w:tcBorders>
              <w:top w:val="single" w:sz="4" w:space="0" w:color="auto"/>
              <w:left w:val="single" w:sz="4" w:space="0" w:color="auto"/>
              <w:bottom w:val="single" w:sz="6" w:space="0" w:color="auto"/>
              <w:right w:val="single" w:sz="6" w:space="0" w:color="auto"/>
            </w:tcBorders>
            <w:shd w:val="clear" w:color="auto" w:fill="FFFFFF"/>
            <w:vAlign w:val="center"/>
            <w:hideMark/>
          </w:tcPr>
          <w:p w14:paraId="36375D48" w14:textId="77777777" w:rsidR="00C3009E" w:rsidRPr="00622049" w:rsidRDefault="00C3009E">
            <w:pPr>
              <w:spacing w:line="240" w:lineRule="auto"/>
              <w:rPr>
                <w:rFonts w:ascii="Calibri" w:hAnsi="Calibri" w:cs="Calibri"/>
                <w:sz w:val="20"/>
                <w:szCs w:val="20"/>
              </w:rPr>
            </w:pPr>
            <w:r w:rsidRPr="00622049">
              <w:rPr>
                <w:rFonts w:ascii="Calibri" w:hAnsi="Calibri" w:cs="Calibri"/>
                <w:sz w:val="20"/>
                <w:szCs w:val="20"/>
              </w:rPr>
              <w:t>Reports to:</w:t>
            </w:r>
          </w:p>
        </w:tc>
        <w:tc>
          <w:tcPr>
            <w:tcW w:w="6241" w:type="dxa"/>
            <w:tcBorders>
              <w:top w:val="single" w:sz="4" w:space="0" w:color="auto"/>
              <w:left w:val="single" w:sz="6" w:space="0" w:color="auto"/>
              <w:bottom w:val="single" w:sz="6" w:space="0" w:color="auto"/>
              <w:right w:val="single" w:sz="4" w:space="0" w:color="auto"/>
            </w:tcBorders>
            <w:vAlign w:val="center"/>
            <w:hideMark/>
          </w:tcPr>
          <w:p w14:paraId="05025985" w14:textId="4D2AD75A" w:rsidR="00C3009E" w:rsidRPr="00622049" w:rsidRDefault="00C3009E">
            <w:pPr>
              <w:rPr>
                <w:rFonts w:ascii="Calibri" w:hAnsi="Calibri" w:cs="Calibri"/>
                <w:bCs/>
                <w:sz w:val="20"/>
                <w:szCs w:val="20"/>
              </w:rPr>
            </w:pPr>
            <w:r w:rsidRPr="00622049">
              <w:rPr>
                <w:rFonts w:ascii="Calibri" w:hAnsi="Calibri" w:cs="Calibri"/>
                <w:bCs/>
                <w:sz w:val="20"/>
                <w:szCs w:val="20"/>
              </w:rPr>
              <w:t>Head of Academy Medicine/Senior Academy Physiotherapist</w:t>
            </w:r>
          </w:p>
        </w:tc>
      </w:tr>
      <w:tr w:rsidR="00C3009E" w:rsidRPr="00622049" w14:paraId="7D2F27F0" w14:textId="77777777" w:rsidTr="00321670">
        <w:trPr>
          <w:trHeight w:val="454"/>
        </w:trPr>
        <w:tc>
          <w:tcPr>
            <w:tcW w:w="2864"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5CF1D884" w14:textId="77777777" w:rsidR="00C3009E" w:rsidRPr="00622049" w:rsidRDefault="00C3009E">
            <w:pPr>
              <w:ind w:left="460" w:hanging="426"/>
              <w:rPr>
                <w:rFonts w:ascii="Calibri" w:hAnsi="Calibri" w:cs="Calibri"/>
                <w:sz w:val="20"/>
                <w:szCs w:val="20"/>
              </w:rPr>
            </w:pPr>
            <w:r w:rsidRPr="00622049">
              <w:rPr>
                <w:rFonts w:ascii="Calibri" w:hAnsi="Calibri" w:cs="Calibri"/>
                <w:sz w:val="20"/>
                <w:szCs w:val="20"/>
              </w:rPr>
              <w:t>Responsible for:</w:t>
            </w:r>
          </w:p>
        </w:tc>
        <w:tc>
          <w:tcPr>
            <w:tcW w:w="6241" w:type="dxa"/>
            <w:tcBorders>
              <w:top w:val="single" w:sz="6" w:space="0" w:color="auto"/>
              <w:left w:val="single" w:sz="6" w:space="0" w:color="auto"/>
              <w:bottom w:val="single" w:sz="6" w:space="0" w:color="auto"/>
              <w:right w:val="single" w:sz="4" w:space="0" w:color="auto"/>
            </w:tcBorders>
            <w:vAlign w:val="center"/>
            <w:hideMark/>
          </w:tcPr>
          <w:p w14:paraId="450C1FDD" w14:textId="41363E4A" w:rsidR="00C3009E" w:rsidRPr="00622049" w:rsidRDefault="00C3009E">
            <w:pPr>
              <w:rPr>
                <w:rFonts w:ascii="Calibri" w:hAnsi="Calibri" w:cs="Calibri"/>
                <w:bCs/>
                <w:sz w:val="20"/>
                <w:szCs w:val="20"/>
              </w:rPr>
            </w:pPr>
            <w:r w:rsidRPr="00622049">
              <w:rPr>
                <w:rFonts w:ascii="Calibri" w:hAnsi="Calibri" w:cs="Calibri"/>
                <w:bCs/>
                <w:sz w:val="20"/>
                <w:szCs w:val="20"/>
              </w:rPr>
              <w:t xml:space="preserve">U9-U16 </w:t>
            </w:r>
            <w:r w:rsidR="009724DB" w:rsidRPr="00622049">
              <w:rPr>
                <w:rFonts w:ascii="Calibri" w:hAnsi="Calibri" w:cs="Calibri"/>
                <w:bCs/>
                <w:sz w:val="20"/>
                <w:szCs w:val="20"/>
              </w:rPr>
              <w:t>Part-Time/Casual Therapists</w:t>
            </w:r>
          </w:p>
        </w:tc>
      </w:tr>
      <w:tr w:rsidR="00C3009E" w:rsidRPr="00622049" w14:paraId="1D5FEF10" w14:textId="77777777" w:rsidTr="00C3009E">
        <w:trPr>
          <w:trHeight w:val="377"/>
        </w:trPr>
        <w:tc>
          <w:tcPr>
            <w:tcW w:w="9105"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06B523" w14:textId="77777777" w:rsidR="00C3009E" w:rsidRPr="00622049" w:rsidRDefault="00C3009E">
            <w:pPr>
              <w:rPr>
                <w:rFonts w:ascii="Calibri" w:hAnsi="Calibri" w:cs="Calibri"/>
                <w:b/>
                <w:bCs/>
                <w:color w:val="FFFFFF"/>
                <w:sz w:val="20"/>
                <w:szCs w:val="20"/>
                <w:lang w:val="en-US"/>
              </w:rPr>
            </w:pPr>
            <w:proofErr w:type="gramStart"/>
            <w:r w:rsidRPr="00622049">
              <w:rPr>
                <w:rFonts w:ascii="Calibri" w:hAnsi="Calibri" w:cs="Calibri"/>
                <w:b/>
                <w:color w:val="FFFFFF"/>
                <w:sz w:val="20"/>
                <w:szCs w:val="20"/>
              </w:rPr>
              <w:t>OVERALL</w:t>
            </w:r>
            <w:proofErr w:type="gramEnd"/>
            <w:r w:rsidRPr="00622049">
              <w:rPr>
                <w:rFonts w:ascii="Calibri" w:hAnsi="Calibri" w:cs="Calibri"/>
                <w:b/>
                <w:color w:val="FFFFFF"/>
                <w:sz w:val="20"/>
                <w:szCs w:val="20"/>
              </w:rPr>
              <w:t xml:space="preserve"> PURPOSE OF JOB</w:t>
            </w:r>
          </w:p>
        </w:tc>
      </w:tr>
      <w:tr w:rsidR="00C3009E" w:rsidRPr="00622049" w14:paraId="619CA9BA" w14:textId="77777777" w:rsidTr="00C3009E">
        <w:trPr>
          <w:trHeight w:val="2254"/>
        </w:trPr>
        <w:tc>
          <w:tcPr>
            <w:tcW w:w="9105" w:type="dxa"/>
            <w:gridSpan w:val="2"/>
            <w:tcBorders>
              <w:top w:val="single" w:sz="4" w:space="0" w:color="auto"/>
              <w:left w:val="single" w:sz="4" w:space="0" w:color="auto"/>
              <w:bottom w:val="single" w:sz="4" w:space="0" w:color="auto"/>
              <w:right w:val="single" w:sz="4" w:space="0" w:color="auto"/>
            </w:tcBorders>
            <w:hideMark/>
          </w:tcPr>
          <w:p w14:paraId="65C5BFA6" w14:textId="77777777" w:rsidR="00321670" w:rsidRDefault="00C3009E" w:rsidP="00C3009E">
            <w:pPr>
              <w:spacing w:before="100" w:beforeAutospacing="1" w:after="100" w:afterAutospacing="1" w:line="276" w:lineRule="auto"/>
              <w:jc w:val="both"/>
              <w:rPr>
                <w:rFonts w:ascii="Calibri" w:hAnsi="Calibri" w:cs="Calibri"/>
                <w:sz w:val="20"/>
                <w:szCs w:val="20"/>
                <w:lang w:val="en-US"/>
              </w:rPr>
            </w:pPr>
            <w:r w:rsidRPr="00622049">
              <w:rPr>
                <w:rFonts w:ascii="Calibri" w:hAnsi="Calibri" w:cs="Calibri"/>
                <w:sz w:val="20"/>
                <w:szCs w:val="20"/>
                <w:lang w:val="en-US"/>
              </w:rPr>
              <w:t xml:space="preserve">To provide an elite level of physiotherapy service to the </w:t>
            </w:r>
            <w:r w:rsidR="009724DB" w:rsidRPr="00622049">
              <w:rPr>
                <w:rFonts w:ascii="Calibri" w:hAnsi="Calibri" w:cs="Calibri"/>
                <w:sz w:val="20"/>
                <w:szCs w:val="20"/>
                <w:lang w:val="en-US"/>
              </w:rPr>
              <w:t>Academy</w:t>
            </w:r>
            <w:r w:rsidRPr="00622049">
              <w:rPr>
                <w:rFonts w:ascii="Calibri" w:hAnsi="Calibri" w:cs="Calibri"/>
                <w:sz w:val="20"/>
                <w:szCs w:val="20"/>
                <w:lang w:val="en-US"/>
              </w:rPr>
              <w:t xml:space="preserve"> and assist the Senior Academy Physiotherapist with the operational management of the Academy medical department at Sheffield Wednesday Football Club. The successful candidate will be responsible for the delivery of physiotherapy to schoolboy players while being expected to be pitch side for training and matches. </w:t>
            </w:r>
          </w:p>
          <w:p w14:paraId="1D00018F" w14:textId="7C6FBD80" w:rsidR="00C3009E" w:rsidRDefault="00C3009E" w:rsidP="00C3009E">
            <w:pPr>
              <w:spacing w:before="100" w:beforeAutospacing="1" w:after="100" w:afterAutospacing="1" w:line="276" w:lineRule="auto"/>
              <w:jc w:val="both"/>
              <w:rPr>
                <w:rFonts w:ascii="Calibri" w:hAnsi="Calibri" w:cs="Calibri"/>
                <w:sz w:val="20"/>
                <w:szCs w:val="20"/>
                <w:lang w:val="en-US"/>
              </w:rPr>
            </w:pPr>
            <w:r w:rsidRPr="00622049">
              <w:rPr>
                <w:rFonts w:ascii="Calibri" w:hAnsi="Calibri" w:cs="Calibri"/>
                <w:sz w:val="20"/>
                <w:szCs w:val="20"/>
                <w:lang w:val="en-US"/>
              </w:rPr>
              <w:t>The candidate will also be expected to upload and maintain medical records on the Football Intelligence Platform (FIP) on a daily basis.</w:t>
            </w:r>
          </w:p>
          <w:p w14:paraId="0462E94C" w14:textId="1EA661ED" w:rsidR="00321670" w:rsidRPr="00321670" w:rsidRDefault="00321670" w:rsidP="00321670">
            <w:pPr>
              <w:rPr>
                <w:rFonts w:ascii="Calibri" w:hAnsi="Calibri" w:cs="Calibri"/>
                <w:sz w:val="20"/>
                <w:szCs w:val="20"/>
                <w:lang w:val="en-US"/>
              </w:rPr>
            </w:pPr>
          </w:p>
        </w:tc>
      </w:tr>
      <w:tr w:rsidR="00C3009E" w:rsidRPr="00622049" w14:paraId="1747565B" w14:textId="77777777" w:rsidTr="009724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3"/>
        </w:trPr>
        <w:tc>
          <w:tcPr>
            <w:tcW w:w="9105" w:type="dxa"/>
            <w:gridSpan w:val="2"/>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9C720EF" w14:textId="77777777" w:rsidR="00C3009E" w:rsidRPr="00622049" w:rsidRDefault="00C3009E">
            <w:pPr>
              <w:rPr>
                <w:rFonts w:ascii="Calibri" w:hAnsi="Calibri" w:cs="Calibri"/>
                <w:b/>
                <w:color w:val="FFFFFF" w:themeColor="background1"/>
                <w:sz w:val="20"/>
                <w:szCs w:val="20"/>
              </w:rPr>
            </w:pPr>
            <w:r w:rsidRPr="00622049">
              <w:rPr>
                <w:rFonts w:ascii="Calibri" w:hAnsi="Calibri" w:cs="Calibri"/>
                <w:b/>
                <w:color w:val="FFFFFF" w:themeColor="background1"/>
                <w:sz w:val="20"/>
                <w:szCs w:val="20"/>
              </w:rPr>
              <w:t>GENERAL DESCRIPTION – TASK RELATED</w:t>
            </w:r>
          </w:p>
        </w:tc>
      </w:tr>
      <w:tr w:rsidR="00C3009E" w:rsidRPr="00622049" w14:paraId="1E0A402C" w14:textId="77777777" w:rsidTr="009724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6"/>
        </w:trPr>
        <w:tc>
          <w:tcPr>
            <w:tcW w:w="9105" w:type="dxa"/>
            <w:gridSpan w:val="2"/>
            <w:tcBorders>
              <w:top w:val="single" w:sz="4" w:space="0" w:color="000000"/>
              <w:left w:val="single" w:sz="4" w:space="0" w:color="000000"/>
              <w:bottom w:val="single" w:sz="4" w:space="0" w:color="000000"/>
              <w:right w:val="single" w:sz="4" w:space="0" w:color="000000"/>
            </w:tcBorders>
            <w:hideMark/>
          </w:tcPr>
          <w:p w14:paraId="26C89942" w14:textId="77777777" w:rsidR="00C3009E" w:rsidRPr="00622049" w:rsidRDefault="00C3009E">
            <w:pPr>
              <w:spacing w:before="60" w:after="60"/>
              <w:jc w:val="both"/>
              <w:rPr>
                <w:rFonts w:ascii="Calibri" w:hAnsi="Calibri" w:cs="Calibri"/>
                <w:color w:val="000000" w:themeColor="text1"/>
                <w:sz w:val="20"/>
                <w:szCs w:val="20"/>
                <w:u w:val="single"/>
              </w:rPr>
            </w:pPr>
            <w:r w:rsidRPr="00622049">
              <w:rPr>
                <w:rFonts w:ascii="Calibri" w:hAnsi="Calibri" w:cs="Calibri"/>
                <w:sz w:val="20"/>
                <w:szCs w:val="20"/>
                <w:u w:val="single"/>
              </w:rPr>
              <w:t>Main Duties</w:t>
            </w:r>
          </w:p>
          <w:p w14:paraId="78AC354A" w14:textId="5529BF43"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 xml:space="preserve">Lead the assessment, rehabilitation and pitch-side first aid of the </w:t>
            </w:r>
            <w:r w:rsidR="009724DB" w:rsidRPr="00622049">
              <w:rPr>
                <w:rFonts w:ascii="Calibri" w:hAnsi="Calibri" w:cs="Calibri"/>
                <w:sz w:val="20"/>
                <w:szCs w:val="20"/>
                <w:lang w:val="en-US"/>
              </w:rPr>
              <w:t xml:space="preserve">academy </w:t>
            </w:r>
            <w:r w:rsidR="00622049" w:rsidRPr="00622049">
              <w:rPr>
                <w:rFonts w:ascii="Calibri" w:hAnsi="Calibri" w:cs="Calibri"/>
                <w:sz w:val="20"/>
                <w:szCs w:val="20"/>
                <w:lang w:val="en-US"/>
              </w:rPr>
              <w:t>age groups</w:t>
            </w:r>
          </w:p>
          <w:p w14:paraId="0185608E" w14:textId="66294272"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 xml:space="preserve">Provide line management to the U9-16 </w:t>
            </w:r>
            <w:r w:rsidR="00622049" w:rsidRPr="00622049">
              <w:rPr>
                <w:rFonts w:ascii="Calibri" w:hAnsi="Calibri" w:cs="Calibri"/>
                <w:sz w:val="20"/>
                <w:szCs w:val="20"/>
                <w:lang w:val="en-US"/>
              </w:rPr>
              <w:t>therapists and</w:t>
            </w:r>
            <w:r w:rsidRPr="00622049">
              <w:rPr>
                <w:rFonts w:ascii="Calibri" w:hAnsi="Calibri" w:cs="Calibri"/>
                <w:sz w:val="20"/>
                <w:szCs w:val="20"/>
                <w:lang w:val="en-US"/>
              </w:rPr>
              <w:t xml:space="preserve"> also assist in duties with the </w:t>
            </w:r>
            <w:r w:rsidR="009724DB" w:rsidRPr="00622049">
              <w:rPr>
                <w:rFonts w:ascii="Calibri" w:hAnsi="Calibri" w:cs="Calibri"/>
                <w:sz w:val="20"/>
                <w:szCs w:val="20"/>
                <w:lang w:val="en-US"/>
              </w:rPr>
              <w:t xml:space="preserve">U18 and </w:t>
            </w:r>
            <w:r w:rsidRPr="00622049">
              <w:rPr>
                <w:rFonts w:ascii="Calibri" w:hAnsi="Calibri" w:cs="Calibri"/>
                <w:sz w:val="20"/>
                <w:szCs w:val="20"/>
                <w:lang w:val="en-US"/>
              </w:rPr>
              <w:t>U21 squad</w:t>
            </w:r>
            <w:r w:rsidR="009724DB" w:rsidRPr="00622049">
              <w:rPr>
                <w:rFonts w:ascii="Calibri" w:hAnsi="Calibri" w:cs="Calibri"/>
                <w:sz w:val="20"/>
                <w:szCs w:val="20"/>
                <w:lang w:val="en-US"/>
              </w:rPr>
              <w:t>s</w:t>
            </w:r>
            <w:r w:rsidRPr="00622049">
              <w:rPr>
                <w:rFonts w:ascii="Calibri" w:hAnsi="Calibri" w:cs="Calibri"/>
                <w:sz w:val="20"/>
                <w:szCs w:val="20"/>
                <w:lang w:val="en-US"/>
              </w:rPr>
              <w:t xml:space="preserve"> where necessary.</w:t>
            </w:r>
          </w:p>
          <w:p w14:paraId="74D5E70C" w14:textId="08B60502"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 xml:space="preserve">Assist, and where necessary lead, </w:t>
            </w:r>
            <w:r w:rsidR="00622049" w:rsidRPr="00622049">
              <w:rPr>
                <w:rFonts w:ascii="Calibri" w:hAnsi="Calibri" w:cs="Calibri"/>
                <w:sz w:val="20"/>
                <w:szCs w:val="20"/>
                <w:lang w:val="en-US"/>
              </w:rPr>
              <w:t>in</w:t>
            </w:r>
            <w:r w:rsidRPr="00622049">
              <w:rPr>
                <w:rFonts w:ascii="Calibri" w:hAnsi="Calibri" w:cs="Calibri"/>
                <w:sz w:val="20"/>
                <w:szCs w:val="20"/>
                <w:lang w:val="en-US"/>
              </w:rPr>
              <w:t xml:space="preserve"> department management duties such </w:t>
            </w:r>
            <w:proofErr w:type="gramStart"/>
            <w:r w:rsidRPr="00622049">
              <w:rPr>
                <w:rFonts w:ascii="Calibri" w:hAnsi="Calibri" w:cs="Calibri"/>
                <w:sz w:val="20"/>
                <w:szCs w:val="20"/>
                <w:lang w:val="en-US"/>
              </w:rPr>
              <w:t>as;</w:t>
            </w:r>
            <w:proofErr w:type="gramEnd"/>
            <w:r w:rsidRPr="00622049">
              <w:rPr>
                <w:rFonts w:ascii="Calibri" w:hAnsi="Calibri" w:cs="Calibri"/>
                <w:sz w:val="20"/>
                <w:szCs w:val="20"/>
                <w:lang w:val="en-US"/>
              </w:rPr>
              <w:t xml:space="preserve"> maintaining up to date audit documentation, ensuring compliance with cardiac screening requirements, arranging diagnostic imaging, arranging specialist appointments, insurance pre-authorisation, medical supply ordering, ensuring appropriate medical provision is in place for PDP fixtures (doctor / paramedic)</w:t>
            </w:r>
          </w:p>
          <w:p w14:paraId="4D0DB1CB" w14:textId="3D8AF1D6"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Maintain all professional certifications required for your job role i.e. ATMMiF</w:t>
            </w:r>
            <w:r w:rsidR="009724DB" w:rsidRPr="00622049">
              <w:rPr>
                <w:rFonts w:ascii="Calibri" w:hAnsi="Calibri" w:cs="Calibri"/>
                <w:sz w:val="20"/>
                <w:szCs w:val="20"/>
                <w:lang w:val="en-US"/>
              </w:rPr>
              <w:t>/ITMMiF</w:t>
            </w:r>
            <w:r w:rsidRPr="00622049">
              <w:rPr>
                <w:rFonts w:ascii="Calibri" w:hAnsi="Calibri" w:cs="Calibri"/>
                <w:sz w:val="20"/>
                <w:szCs w:val="20"/>
                <w:lang w:val="en-US"/>
              </w:rPr>
              <w:t>, HCPC and CSP registrations</w:t>
            </w:r>
          </w:p>
          <w:p w14:paraId="216A967C" w14:textId="166C67F3"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Demonstrate punctuality with al</w:t>
            </w:r>
            <w:r w:rsidR="009724DB" w:rsidRPr="00622049">
              <w:rPr>
                <w:rFonts w:ascii="Calibri" w:hAnsi="Calibri" w:cs="Calibri"/>
                <w:sz w:val="20"/>
                <w:szCs w:val="20"/>
                <w:lang w:val="en-US"/>
              </w:rPr>
              <w:t>l</w:t>
            </w:r>
            <w:r w:rsidRPr="00622049">
              <w:rPr>
                <w:rFonts w:ascii="Calibri" w:hAnsi="Calibri" w:cs="Calibri"/>
                <w:sz w:val="20"/>
                <w:szCs w:val="20"/>
                <w:lang w:val="en-US"/>
              </w:rPr>
              <w:t xml:space="preserve"> training sessions and fixtures and ensure all necessary medical equipment is available pitch-side at training and games. </w:t>
            </w:r>
          </w:p>
          <w:p w14:paraId="111BCF71"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To maintain a professional manner while representing the club and adhere to professional confidentiality. Maintain confidentiality on all medical matters only sharing this with appropriate staff.</w:t>
            </w:r>
          </w:p>
          <w:p w14:paraId="72F1E4F5" w14:textId="7F03DB42"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Liaise with necessary staff and be accountable for day-to-day communication with PDP coach and other members of the Sport Science and Medicine team.</w:t>
            </w:r>
          </w:p>
          <w:p w14:paraId="44E99313"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Aid in the development and implementation of injury prevention and rehabilitation programmes for Academy players.</w:t>
            </w:r>
          </w:p>
          <w:p w14:paraId="4FBC1459" w14:textId="643E0B03"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lastRenderedPageBreak/>
              <w:t xml:space="preserve">To assist and assess with the Club Doctor/Senior Academy Physiotherapist on all </w:t>
            </w:r>
            <w:r w:rsidR="009724DB" w:rsidRPr="00622049">
              <w:rPr>
                <w:rFonts w:ascii="Calibri" w:hAnsi="Calibri" w:cs="Calibri"/>
                <w:sz w:val="20"/>
                <w:szCs w:val="20"/>
                <w:lang w:val="en-US"/>
              </w:rPr>
              <w:t>academy</w:t>
            </w:r>
            <w:r w:rsidRPr="00622049">
              <w:rPr>
                <w:rFonts w:ascii="Calibri" w:hAnsi="Calibri" w:cs="Calibri"/>
                <w:sz w:val="20"/>
                <w:szCs w:val="20"/>
                <w:lang w:val="en-US"/>
              </w:rPr>
              <w:t xml:space="preserve"> players regarding fitness and injury status.</w:t>
            </w:r>
          </w:p>
          <w:p w14:paraId="7D656901"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Provide the appropriate range and quality of treatments befitting a Category Two academy.</w:t>
            </w:r>
          </w:p>
          <w:p w14:paraId="367A40ED"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Keep up to date with current Sport Science and Medicine literature.</w:t>
            </w:r>
          </w:p>
          <w:p w14:paraId="0B199DCA"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Coordinate/provide medical education to players in regard to recovery and doping matters.</w:t>
            </w:r>
          </w:p>
          <w:p w14:paraId="70C7121E"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Arrange and undertake appropriate medical examinations of players Including pre-signing medicals, Sport Science assessments and return to play assessments.</w:t>
            </w:r>
          </w:p>
          <w:p w14:paraId="200EEA88"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Log all injuries, SOAP notes and rehabilitation session on the Football Intelligence Platform within 24 hours. Scan results, consultations and player / parent meetings to be recorded as soon as possible.</w:t>
            </w:r>
          </w:p>
          <w:p w14:paraId="774830F4"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 xml:space="preserve">Assist in organising casual staff rota for training and matches for Foundation and Youth Development Phase. </w:t>
            </w:r>
          </w:p>
          <w:p w14:paraId="278B00C5" w14:textId="77777777" w:rsidR="00C3009E" w:rsidRPr="00622049" w:rsidRDefault="00C3009E">
            <w:pPr>
              <w:spacing w:before="60" w:after="60"/>
              <w:jc w:val="both"/>
              <w:rPr>
                <w:rFonts w:ascii="Calibri" w:hAnsi="Calibri" w:cs="Calibri"/>
                <w:sz w:val="20"/>
                <w:szCs w:val="20"/>
                <w:u w:val="single"/>
                <w:lang w:val="en-US"/>
              </w:rPr>
            </w:pPr>
            <w:r w:rsidRPr="00622049">
              <w:rPr>
                <w:rFonts w:ascii="Calibri" w:hAnsi="Calibri" w:cs="Calibri"/>
                <w:sz w:val="20"/>
                <w:szCs w:val="20"/>
                <w:u w:val="single"/>
              </w:rPr>
              <w:t>Other Responsibilities</w:t>
            </w:r>
          </w:p>
          <w:p w14:paraId="1AA9506C"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To be aware of the EPPP rules and requirements relating to the Sport Science and Medicine Department and Academy as a whole.</w:t>
            </w:r>
          </w:p>
          <w:p w14:paraId="6C7F0451" w14:textId="4927ABD3" w:rsidR="00C3009E" w:rsidRPr="00622049" w:rsidRDefault="00622049"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Maintain</w:t>
            </w:r>
            <w:r w:rsidR="00C3009E" w:rsidRPr="00622049">
              <w:rPr>
                <w:rFonts w:ascii="Calibri" w:hAnsi="Calibri" w:cs="Calibri"/>
                <w:sz w:val="20"/>
                <w:szCs w:val="20"/>
                <w:lang w:val="en-US"/>
              </w:rPr>
              <w:t xml:space="preserve"> contemporary, legible and appropriate medical records, audits, registers and their confidential storage using FIP where needed.</w:t>
            </w:r>
          </w:p>
          <w:p w14:paraId="5FD58365"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To attend staff meetings as required.</w:t>
            </w:r>
          </w:p>
          <w:p w14:paraId="1D1EB028"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To attend games as required.</w:t>
            </w:r>
          </w:p>
          <w:p w14:paraId="3D58A8AD" w14:textId="77777777"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Contribute to the academy Sport Science and Medical CPD programme</w:t>
            </w:r>
          </w:p>
          <w:p w14:paraId="0D4BCCE4" w14:textId="4D3BCB12" w:rsidR="00C3009E" w:rsidRPr="00622049" w:rsidRDefault="00C3009E" w:rsidP="00C3009E">
            <w:pPr>
              <w:pStyle w:val="ListParagraph"/>
              <w:numPr>
                <w:ilvl w:val="0"/>
                <w:numId w:val="14"/>
              </w:numPr>
              <w:spacing w:before="60" w:after="60"/>
              <w:jc w:val="both"/>
              <w:rPr>
                <w:rFonts w:ascii="Calibri" w:hAnsi="Calibri" w:cs="Calibri"/>
                <w:sz w:val="20"/>
                <w:szCs w:val="20"/>
                <w:u w:val="single"/>
                <w:lang w:val="en-US"/>
              </w:rPr>
            </w:pPr>
            <w:r w:rsidRPr="00622049">
              <w:rPr>
                <w:rFonts w:ascii="Calibri" w:hAnsi="Calibri" w:cs="Calibri"/>
                <w:sz w:val="20"/>
                <w:szCs w:val="20"/>
                <w:lang w:val="en-US"/>
              </w:rPr>
              <w:t>To continually look for ways to develop personally and improve the provision of medical services to the Academy Players.</w:t>
            </w:r>
          </w:p>
          <w:p w14:paraId="30000AB7" w14:textId="4A53C12B" w:rsidR="00C3009E" w:rsidRPr="00622049" w:rsidRDefault="00C3009E" w:rsidP="00C3009E">
            <w:pPr>
              <w:numPr>
                <w:ilvl w:val="0"/>
                <w:numId w:val="14"/>
              </w:numPr>
              <w:shd w:val="clear" w:color="auto" w:fill="FFFFFF"/>
              <w:spacing w:before="100" w:beforeAutospacing="1" w:after="100" w:afterAutospacing="1" w:line="240" w:lineRule="auto"/>
              <w:rPr>
                <w:rFonts w:ascii="Calibri" w:eastAsia="Times New Roman" w:hAnsi="Calibri" w:cs="Calibri"/>
                <w:color w:val="333333"/>
                <w:sz w:val="20"/>
                <w:szCs w:val="20"/>
                <w:lang w:val="en-US" w:eastAsia="en-GB"/>
              </w:rPr>
            </w:pPr>
            <w:r w:rsidRPr="00622049">
              <w:rPr>
                <w:rFonts w:ascii="Calibri" w:hAnsi="Calibri" w:cs="Calibri"/>
                <w:sz w:val="20"/>
                <w:szCs w:val="20"/>
              </w:rPr>
              <w:t xml:space="preserve">To deliver a diverse culture that supports fairness in line with the Clubs </w:t>
            </w:r>
            <w:r w:rsidR="00622049">
              <w:rPr>
                <w:rFonts w:ascii="Calibri" w:hAnsi="Calibri" w:cs="Calibri"/>
                <w:sz w:val="20"/>
                <w:szCs w:val="20"/>
              </w:rPr>
              <w:t>EDI Code of Practice.</w:t>
            </w:r>
          </w:p>
          <w:p w14:paraId="5062C9D2" w14:textId="4C258F76" w:rsidR="00622049" w:rsidRPr="00622049" w:rsidRDefault="00622049" w:rsidP="00C3009E">
            <w:pPr>
              <w:numPr>
                <w:ilvl w:val="0"/>
                <w:numId w:val="14"/>
              </w:numPr>
              <w:shd w:val="clear" w:color="auto" w:fill="FFFFFF"/>
              <w:spacing w:before="100" w:beforeAutospacing="1" w:after="100" w:afterAutospacing="1" w:line="240" w:lineRule="auto"/>
              <w:rPr>
                <w:rFonts w:ascii="Calibri" w:eastAsia="Times New Roman" w:hAnsi="Calibri" w:cs="Calibri"/>
                <w:color w:val="333333"/>
                <w:sz w:val="20"/>
                <w:szCs w:val="20"/>
                <w:lang w:val="en-US" w:eastAsia="en-GB"/>
              </w:rPr>
            </w:pPr>
            <w:r>
              <w:rPr>
                <w:rFonts w:ascii="Calibri" w:hAnsi="Calibri" w:cs="Calibri"/>
                <w:sz w:val="20"/>
                <w:szCs w:val="20"/>
              </w:rPr>
              <w:t>Adhere to SWFC Policies and procedures at all times.</w:t>
            </w:r>
          </w:p>
          <w:p w14:paraId="32434325" w14:textId="3E641A57" w:rsidR="00622049" w:rsidRPr="00622049" w:rsidRDefault="00622049" w:rsidP="00C3009E">
            <w:pPr>
              <w:numPr>
                <w:ilvl w:val="0"/>
                <w:numId w:val="14"/>
              </w:numPr>
              <w:shd w:val="clear" w:color="auto" w:fill="FFFFFF"/>
              <w:spacing w:before="100" w:beforeAutospacing="1" w:after="100" w:afterAutospacing="1" w:line="240" w:lineRule="auto"/>
              <w:rPr>
                <w:rFonts w:ascii="Calibri" w:eastAsia="Times New Roman" w:hAnsi="Calibri" w:cs="Calibri"/>
                <w:color w:val="333333"/>
                <w:sz w:val="20"/>
                <w:szCs w:val="20"/>
                <w:lang w:val="en-US" w:eastAsia="en-GB"/>
              </w:rPr>
            </w:pPr>
            <w:r>
              <w:rPr>
                <w:rFonts w:ascii="Calibri" w:hAnsi="Calibri" w:cs="Calibri"/>
                <w:sz w:val="20"/>
                <w:szCs w:val="20"/>
              </w:rPr>
              <w:t>To ensure safeguarding practices are implemented and concerns are reported to the Academy Safeguarding Lead or Club Designated Safeguarding Officer.</w:t>
            </w:r>
          </w:p>
          <w:p w14:paraId="0CA7D7B0" w14:textId="77777777" w:rsidR="00C3009E" w:rsidRPr="00622049" w:rsidRDefault="00C3009E" w:rsidP="00C3009E">
            <w:pPr>
              <w:numPr>
                <w:ilvl w:val="0"/>
                <w:numId w:val="14"/>
              </w:numPr>
              <w:spacing w:before="60" w:after="60" w:line="240" w:lineRule="auto"/>
              <w:rPr>
                <w:rFonts w:ascii="Calibri" w:hAnsi="Calibri" w:cs="Calibri"/>
                <w:color w:val="000000" w:themeColor="text1"/>
                <w:sz w:val="20"/>
                <w:szCs w:val="20"/>
              </w:rPr>
            </w:pPr>
            <w:r w:rsidRPr="00622049">
              <w:rPr>
                <w:rFonts w:ascii="Calibri" w:hAnsi="Calibri" w:cs="Calibri"/>
                <w:sz w:val="20"/>
                <w:szCs w:val="20"/>
              </w:rPr>
              <w:t>Any other reasonable instructions as requested by your Line Manager and or Academy Manager</w:t>
            </w:r>
          </w:p>
        </w:tc>
      </w:tr>
      <w:tr w:rsidR="00C3009E" w:rsidRPr="00622049" w14:paraId="3A5D4830" w14:textId="77777777" w:rsidTr="009724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7"/>
        </w:trPr>
        <w:tc>
          <w:tcPr>
            <w:tcW w:w="9105" w:type="dxa"/>
            <w:gridSpan w:val="2"/>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A4CAB88" w14:textId="77777777" w:rsidR="00C3009E" w:rsidRPr="00622049" w:rsidRDefault="00C3009E">
            <w:pPr>
              <w:rPr>
                <w:rFonts w:ascii="Calibri" w:hAnsi="Calibri" w:cs="Calibri"/>
                <w:b/>
                <w:color w:val="FFFFFF" w:themeColor="background1"/>
                <w:sz w:val="20"/>
                <w:szCs w:val="20"/>
              </w:rPr>
            </w:pPr>
            <w:r w:rsidRPr="00622049">
              <w:rPr>
                <w:rFonts w:ascii="Calibri" w:hAnsi="Calibri" w:cs="Calibri"/>
                <w:b/>
                <w:color w:val="FFFFFF" w:themeColor="background1"/>
                <w:sz w:val="20"/>
                <w:szCs w:val="20"/>
              </w:rPr>
              <w:lastRenderedPageBreak/>
              <w:t>QUALIFICATIONS:</w:t>
            </w:r>
          </w:p>
        </w:tc>
      </w:tr>
      <w:tr w:rsidR="00C3009E" w:rsidRPr="00622049" w14:paraId="0EF19B09" w14:textId="77777777" w:rsidTr="009724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105" w:type="dxa"/>
            <w:gridSpan w:val="2"/>
            <w:tcBorders>
              <w:top w:val="single" w:sz="4" w:space="0" w:color="000000"/>
              <w:left w:val="single" w:sz="4" w:space="0" w:color="000000"/>
              <w:bottom w:val="single" w:sz="4" w:space="0" w:color="000000"/>
              <w:right w:val="single" w:sz="4" w:space="0" w:color="000000"/>
            </w:tcBorders>
            <w:hideMark/>
          </w:tcPr>
          <w:p w14:paraId="7E445D8C" w14:textId="1FC5B17B" w:rsidR="00622049" w:rsidRPr="00622049" w:rsidRDefault="00622049" w:rsidP="00622049">
            <w:pPr>
              <w:pStyle w:val="Normal-BulletListwithTick"/>
              <w:numPr>
                <w:ilvl w:val="0"/>
                <w:numId w:val="0"/>
              </w:numPr>
              <w:tabs>
                <w:tab w:val="left" w:pos="720"/>
              </w:tabs>
              <w:ind w:left="397" w:hanging="284"/>
              <w:rPr>
                <w:rFonts w:ascii="Calibri" w:hAnsi="Calibri" w:cs="Calibri"/>
                <w:b/>
                <w:bCs/>
                <w:szCs w:val="20"/>
                <w:lang w:eastAsia="en-GB"/>
              </w:rPr>
            </w:pPr>
            <w:r w:rsidRPr="00622049">
              <w:rPr>
                <w:rFonts w:ascii="Calibri" w:hAnsi="Calibri" w:cs="Calibri"/>
                <w:b/>
                <w:bCs/>
                <w:szCs w:val="20"/>
                <w:lang w:eastAsia="en-GB"/>
              </w:rPr>
              <w:t>Essential</w:t>
            </w:r>
            <w:r>
              <w:rPr>
                <w:rFonts w:ascii="Calibri" w:hAnsi="Calibri" w:cs="Calibri"/>
                <w:b/>
                <w:bCs/>
                <w:szCs w:val="20"/>
                <w:lang w:eastAsia="en-GB"/>
              </w:rPr>
              <w:t>;</w:t>
            </w:r>
          </w:p>
          <w:p w14:paraId="27A733BA" w14:textId="6224234F" w:rsidR="00C3009E" w:rsidRPr="00622049" w:rsidRDefault="00C3009E"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BSc (Hons) Physiotherapy </w:t>
            </w:r>
          </w:p>
          <w:p w14:paraId="54783BB0" w14:textId="18F53D15" w:rsidR="00C3009E" w:rsidRPr="00622049" w:rsidRDefault="00C3009E"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Membership of Chartered Society of Physiotherapy </w:t>
            </w:r>
          </w:p>
          <w:p w14:paraId="2C48B2B6" w14:textId="294C05D7" w:rsidR="009724DB" w:rsidRPr="00622049" w:rsidRDefault="00C3009E" w:rsidP="00622049">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HCPC Registered </w:t>
            </w:r>
          </w:p>
          <w:p w14:paraId="67CF9534" w14:textId="67737C61" w:rsidR="00C3009E" w:rsidRPr="00622049" w:rsidRDefault="00C3009E"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FA Level </w:t>
            </w:r>
            <w:r w:rsidR="009724DB" w:rsidRPr="00622049">
              <w:rPr>
                <w:rFonts w:ascii="Calibri" w:hAnsi="Calibri" w:cs="Calibri"/>
                <w:szCs w:val="20"/>
                <w:lang w:eastAsia="en-GB"/>
              </w:rPr>
              <w:t>4</w:t>
            </w:r>
            <w:r w:rsidRPr="00622049">
              <w:rPr>
                <w:rFonts w:ascii="Calibri" w:hAnsi="Calibri" w:cs="Calibri"/>
                <w:szCs w:val="20"/>
                <w:lang w:eastAsia="en-GB"/>
              </w:rPr>
              <w:t xml:space="preserve"> </w:t>
            </w:r>
            <w:r w:rsidR="009724DB" w:rsidRPr="00622049">
              <w:rPr>
                <w:rFonts w:ascii="Calibri" w:hAnsi="Calibri" w:cs="Calibri"/>
                <w:szCs w:val="20"/>
                <w:lang w:eastAsia="en-GB"/>
              </w:rPr>
              <w:t>I</w:t>
            </w:r>
            <w:r w:rsidRPr="00622049">
              <w:rPr>
                <w:rFonts w:ascii="Calibri" w:hAnsi="Calibri" w:cs="Calibri"/>
                <w:szCs w:val="20"/>
                <w:lang w:eastAsia="en-GB"/>
              </w:rPr>
              <w:t xml:space="preserve">TMMiF </w:t>
            </w:r>
          </w:p>
          <w:p w14:paraId="219BC8E1" w14:textId="0552AB59" w:rsidR="00C3009E" w:rsidRDefault="00C3009E"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Appropriate DBS Certification </w:t>
            </w:r>
          </w:p>
          <w:p w14:paraId="0D97986D" w14:textId="21C3ACCB" w:rsidR="00622049" w:rsidRPr="00622049" w:rsidRDefault="00622049" w:rsidP="00622049">
            <w:pPr>
              <w:pStyle w:val="Normal-BulletListwithTick"/>
              <w:numPr>
                <w:ilvl w:val="0"/>
                <w:numId w:val="0"/>
              </w:numPr>
              <w:tabs>
                <w:tab w:val="left" w:pos="720"/>
              </w:tabs>
              <w:ind w:left="397" w:hanging="284"/>
              <w:rPr>
                <w:rFonts w:ascii="Calibri" w:hAnsi="Calibri" w:cs="Calibri"/>
                <w:b/>
                <w:bCs/>
                <w:szCs w:val="20"/>
                <w:lang w:eastAsia="en-GB"/>
              </w:rPr>
            </w:pPr>
            <w:r w:rsidRPr="00622049">
              <w:rPr>
                <w:rFonts w:ascii="Calibri" w:hAnsi="Calibri" w:cs="Calibri"/>
                <w:b/>
                <w:bCs/>
                <w:szCs w:val="20"/>
                <w:lang w:eastAsia="en-GB"/>
              </w:rPr>
              <w:t>Desirable;</w:t>
            </w:r>
          </w:p>
          <w:p w14:paraId="3E54E762" w14:textId="3336C77D" w:rsidR="00622049" w:rsidRPr="00622049" w:rsidRDefault="00622049"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FA Level 5 ATMMiF </w:t>
            </w:r>
          </w:p>
          <w:p w14:paraId="7076232C" w14:textId="7E8B0093" w:rsidR="00C3009E" w:rsidRPr="00622049" w:rsidRDefault="00C3009E"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MSc Physiotherapy or Equivalent </w:t>
            </w:r>
          </w:p>
          <w:p w14:paraId="7F303B1A" w14:textId="212F09C2" w:rsidR="00C3009E" w:rsidRPr="00622049" w:rsidRDefault="00C3009E"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UK Full, Clean Driving License </w:t>
            </w:r>
          </w:p>
          <w:p w14:paraId="785858D7" w14:textId="7ABDE82F" w:rsidR="00C3009E" w:rsidRPr="00622049" w:rsidRDefault="00C3009E"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Massage qualification </w:t>
            </w:r>
          </w:p>
          <w:p w14:paraId="70552ECE" w14:textId="260B3046" w:rsidR="00C3009E" w:rsidRPr="00622049" w:rsidRDefault="00C3009E" w:rsidP="00C3009E">
            <w:pPr>
              <w:pStyle w:val="Normal-BulletListwithTick"/>
              <w:numPr>
                <w:ilvl w:val="0"/>
                <w:numId w:val="15"/>
              </w:numPr>
              <w:tabs>
                <w:tab w:val="left" w:pos="720"/>
              </w:tabs>
              <w:rPr>
                <w:rFonts w:ascii="Calibri" w:hAnsi="Calibri" w:cs="Calibri"/>
                <w:szCs w:val="20"/>
                <w:lang w:eastAsia="en-GB"/>
              </w:rPr>
            </w:pPr>
            <w:r w:rsidRPr="00622049">
              <w:rPr>
                <w:rFonts w:ascii="Calibri" w:hAnsi="Calibri" w:cs="Calibri"/>
                <w:szCs w:val="20"/>
                <w:lang w:eastAsia="en-GB"/>
              </w:rPr>
              <w:t xml:space="preserve">Acupuncture qualification </w:t>
            </w:r>
          </w:p>
        </w:tc>
      </w:tr>
    </w:tbl>
    <w:p w14:paraId="6F26B9BA" w14:textId="77777777" w:rsidR="00C3009E" w:rsidRPr="00622049" w:rsidRDefault="00C3009E" w:rsidP="00B93294">
      <w:pPr>
        <w:pStyle w:val="Default"/>
        <w:rPr>
          <w:rFonts w:ascii="Calibri" w:hAnsi="Calibri" w:cs="Calibri"/>
          <w:iCs/>
          <w:sz w:val="20"/>
          <w:szCs w:val="20"/>
        </w:rPr>
      </w:pPr>
    </w:p>
    <w:p w14:paraId="040C98C5" w14:textId="7AEDB712" w:rsidR="00B93294" w:rsidRPr="00622049" w:rsidRDefault="00B93294" w:rsidP="00B93294">
      <w:pPr>
        <w:pStyle w:val="Default"/>
        <w:rPr>
          <w:rFonts w:ascii="Calibri" w:hAnsi="Calibri" w:cs="Calibri"/>
          <w:iCs/>
          <w:sz w:val="20"/>
          <w:szCs w:val="20"/>
        </w:rPr>
      </w:pPr>
      <w:r w:rsidRPr="00622049">
        <w:rPr>
          <w:rFonts w:ascii="Calibri" w:hAnsi="Calibri" w:cs="Calibri"/>
          <w:iCs/>
          <w:sz w:val="20"/>
          <w:szCs w:val="20"/>
        </w:rPr>
        <w:t>Sheffield Wednesday Football Club (SWFC) is committed to safeguarding and promoting the welfare of</w:t>
      </w:r>
      <w:r w:rsidR="00622049">
        <w:rPr>
          <w:rFonts w:ascii="Calibri" w:hAnsi="Calibri" w:cs="Calibri"/>
          <w:iCs/>
          <w:sz w:val="20"/>
          <w:szCs w:val="20"/>
        </w:rPr>
        <w:t xml:space="preserve"> </w:t>
      </w:r>
      <w:r w:rsidRPr="00622049">
        <w:rPr>
          <w:rFonts w:ascii="Calibri" w:hAnsi="Calibri" w:cs="Calibri"/>
          <w:iCs/>
          <w:sz w:val="20"/>
          <w:szCs w:val="20"/>
        </w:rPr>
        <w:t>children, young people, and vulnerable adults. This post may be subject to a criminal record check or an enhanced DBS check.</w:t>
      </w:r>
    </w:p>
    <w:p w14:paraId="724D7B88" w14:textId="66CC5E04" w:rsidR="00B93294" w:rsidRPr="00622049" w:rsidRDefault="00B93294" w:rsidP="00B93294">
      <w:pPr>
        <w:pStyle w:val="NoSpacing"/>
        <w:rPr>
          <w:rFonts w:ascii="Calibri" w:hAnsi="Calibri" w:cs="Calibri"/>
          <w:sz w:val="20"/>
          <w:szCs w:val="20"/>
        </w:rPr>
      </w:pPr>
      <w:r w:rsidRPr="00622049">
        <w:rPr>
          <w:rFonts w:ascii="Calibri" w:hAnsi="Calibri" w:cs="Calibri"/>
          <w:sz w:val="20"/>
          <w:szCs w:val="20"/>
        </w:rPr>
        <w:t>SWFC is an Equal Opportunities and Disability Confident employer and welcomes applicants from all sectors of the community.</w:t>
      </w:r>
    </w:p>
    <w:p w14:paraId="03385126" w14:textId="77777777" w:rsidR="00622049" w:rsidRPr="00622049" w:rsidRDefault="00622049" w:rsidP="00622049">
      <w:pPr>
        <w:pStyle w:val="NoSpacing"/>
        <w:rPr>
          <w:rStyle w:val="Hyperlink"/>
          <w:rFonts w:ascii="Calibri" w:hAnsi="Calibri" w:cs="Calibri"/>
          <w:sz w:val="20"/>
          <w:szCs w:val="20"/>
        </w:rPr>
      </w:pPr>
      <w:r w:rsidRPr="00622049">
        <w:rPr>
          <w:rStyle w:val="Hyperlink"/>
          <w:rFonts w:ascii="Calibri" w:hAnsi="Calibri" w:cs="Calibri"/>
          <w:sz w:val="20"/>
          <w:szCs w:val="20"/>
        </w:rPr>
        <w:t>A shortlist of suitable applicants will be completed shortly after the closing date and successful candidates will be contacted about the interview process.</w:t>
      </w:r>
    </w:p>
    <w:p w14:paraId="228DE29E" w14:textId="77777777" w:rsidR="00622049" w:rsidRPr="00622049" w:rsidRDefault="00622049" w:rsidP="00622049">
      <w:pPr>
        <w:pStyle w:val="NoSpacing"/>
        <w:rPr>
          <w:rStyle w:val="Hyperlink"/>
          <w:rFonts w:ascii="Calibri" w:hAnsi="Calibri" w:cs="Calibri"/>
          <w:sz w:val="20"/>
          <w:szCs w:val="20"/>
        </w:rPr>
      </w:pPr>
    </w:p>
    <w:p w14:paraId="78FA2545" w14:textId="00A5FFE7" w:rsidR="00C3009E" w:rsidRPr="00321670" w:rsidRDefault="00622049" w:rsidP="00622049">
      <w:pPr>
        <w:pStyle w:val="NoSpacing"/>
        <w:rPr>
          <w:rFonts w:ascii="Calibri" w:hAnsi="Calibri" w:cs="Calibri"/>
          <w:sz w:val="20"/>
          <w:szCs w:val="20"/>
        </w:rPr>
      </w:pPr>
      <w:r w:rsidRPr="00622049">
        <w:rPr>
          <w:rFonts w:ascii="Calibri" w:hAnsi="Calibri" w:cs="Calibri"/>
          <w:sz w:val="20"/>
          <w:szCs w:val="20"/>
        </w:rPr>
        <w:t xml:space="preserve">If you feel you have all the qualities and experience, please complete the application form and send your CV to </w:t>
      </w:r>
      <w:hyperlink r:id="rId8" w:history="1">
        <w:r w:rsidRPr="00622049">
          <w:rPr>
            <w:rStyle w:val="Hyperlink"/>
            <w:rFonts w:ascii="Calibri" w:hAnsi="Calibri" w:cs="Calibri"/>
            <w:sz w:val="20"/>
            <w:szCs w:val="20"/>
          </w:rPr>
          <w:t>vacancies@swfc.co.uk</w:t>
        </w:r>
      </w:hyperlink>
      <w:r w:rsidR="00321670">
        <w:rPr>
          <w:rFonts w:ascii="Calibri" w:hAnsi="Calibri" w:cs="Calibri"/>
          <w:sz w:val="20"/>
          <w:szCs w:val="20"/>
        </w:rPr>
        <w:t xml:space="preserve">   </w:t>
      </w:r>
      <w:r w:rsidRPr="00622049">
        <w:rPr>
          <w:rFonts w:ascii="Calibri" w:hAnsi="Calibri" w:cs="Calibri"/>
          <w:b/>
          <w:bCs/>
          <w:sz w:val="20"/>
          <w:szCs w:val="20"/>
        </w:rPr>
        <w:t xml:space="preserve">Closing Date: </w:t>
      </w:r>
      <w:r w:rsidR="00321670">
        <w:rPr>
          <w:rFonts w:ascii="Calibri" w:hAnsi="Calibri" w:cs="Calibri"/>
          <w:b/>
          <w:bCs/>
          <w:sz w:val="20"/>
          <w:szCs w:val="20"/>
        </w:rPr>
        <w:t>20</w:t>
      </w:r>
      <w:r w:rsidR="00321670" w:rsidRPr="00321670">
        <w:rPr>
          <w:rFonts w:ascii="Calibri" w:hAnsi="Calibri" w:cs="Calibri"/>
          <w:b/>
          <w:bCs/>
          <w:sz w:val="20"/>
          <w:szCs w:val="20"/>
          <w:vertAlign w:val="superscript"/>
        </w:rPr>
        <w:t>th</w:t>
      </w:r>
      <w:r w:rsidR="00321670">
        <w:rPr>
          <w:rFonts w:ascii="Calibri" w:hAnsi="Calibri" w:cs="Calibri"/>
          <w:b/>
          <w:bCs/>
          <w:sz w:val="20"/>
          <w:szCs w:val="20"/>
        </w:rPr>
        <w:t xml:space="preserve"> April 2026.</w:t>
      </w:r>
    </w:p>
    <w:sectPr w:rsidR="00C3009E" w:rsidRPr="00321670" w:rsidSect="00E02A87">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567" w:footer="1701"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D5B49" w14:textId="77777777" w:rsidR="00434D02" w:rsidRDefault="00434D02" w:rsidP="00192802">
      <w:pPr>
        <w:spacing w:after="0" w:line="240" w:lineRule="auto"/>
      </w:pPr>
      <w:r>
        <w:separator/>
      </w:r>
    </w:p>
  </w:endnote>
  <w:endnote w:type="continuationSeparator" w:id="0">
    <w:p w14:paraId="2DCBCA2A" w14:textId="77777777" w:rsidR="00434D02" w:rsidRDefault="00434D02" w:rsidP="00192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22AF" w:usb1="5000205B" w:usb2="00000000" w:usb3="00000000" w:csb0="000000D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Effra Heavy">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9A2E" w14:textId="77777777" w:rsidR="008A04B0" w:rsidRDefault="008A0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69EE" w14:textId="1BBDAE7A" w:rsidR="00192802" w:rsidRPr="002F1F7C" w:rsidRDefault="002450BF" w:rsidP="002F1F7C">
    <w:pPr>
      <w:pStyle w:val="Footer"/>
      <w:rPr>
        <w:rFonts w:asciiTheme="minorHAnsi" w:hAnsiTheme="minorHAnsi"/>
      </w:rPr>
    </w:pPr>
    <w:r>
      <w:rPr>
        <w:rFonts w:asciiTheme="minorHAnsi" w:hAnsiTheme="minorHAnsi"/>
        <w:noProof/>
      </w:rPr>
      <w:drawing>
        <wp:anchor distT="0" distB="0" distL="114300" distR="114300" simplePos="0" relativeHeight="251658240" behindDoc="0" locked="0" layoutInCell="1" allowOverlap="1" wp14:anchorId="20C075D5" wp14:editId="072108CB">
          <wp:simplePos x="0" y="0"/>
          <wp:positionH relativeFrom="margin">
            <wp:posOffset>-594360</wp:posOffset>
          </wp:positionH>
          <wp:positionV relativeFrom="paragraph">
            <wp:posOffset>146050</wp:posOffset>
          </wp:positionV>
          <wp:extent cx="6166122" cy="82105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122" cy="821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790B" w14:textId="77777777" w:rsidR="008A04B0" w:rsidRDefault="008A0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D98A1" w14:textId="77777777" w:rsidR="00434D02" w:rsidRDefault="00434D02" w:rsidP="00192802">
      <w:pPr>
        <w:spacing w:after="0" w:line="240" w:lineRule="auto"/>
      </w:pPr>
      <w:r>
        <w:separator/>
      </w:r>
    </w:p>
  </w:footnote>
  <w:footnote w:type="continuationSeparator" w:id="0">
    <w:p w14:paraId="74BDF4E8" w14:textId="77777777" w:rsidR="00434D02" w:rsidRDefault="00434D02" w:rsidP="00192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657F" w14:textId="77777777" w:rsidR="008A04B0" w:rsidRDefault="008A0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C25AF" w14:textId="11292B0F" w:rsidR="00E92816" w:rsidRPr="002F1F7C" w:rsidRDefault="00B8558E">
    <w:pPr>
      <w:pStyle w:val="Header"/>
      <w:rPr>
        <w:rFonts w:asciiTheme="minorHAnsi" w:hAnsiTheme="minorHAnsi"/>
      </w:rPr>
    </w:pPr>
    <w:r>
      <w:rPr>
        <w:rFonts w:asciiTheme="minorHAnsi" w:hAnsiTheme="minorHAnsi"/>
        <w:noProof/>
        <w:lang w:eastAsia="en-GB"/>
      </w:rPr>
      <w:drawing>
        <wp:anchor distT="0" distB="0" distL="114300" distR="114300" simplePos="0" relativeHeight="251659264" behindDoc="0" locked="0" layoutInCell="1" allowOverlap="1" wp14:anchorId="0E1A8770" wp14:editId="1449D681">
          <wp:simplePos x="0" y="0"/>
          <wp:positionH relativeFrom="margin">
            <wp:align>center</wp:align>
          </wp:positionH>
          <wp:positionV relativeFrom="paragraph">
            <wp:posOffset>-245745</wp:posOffset>
          </wp:positionV>
          <wp:extent cx="554355" cy="8027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8027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54CA6" w14:textId="77777777" w:rsidR="008A04B0" w:rsidRDefault="008A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162.6pt" o:bullet="t">
        <v:imagedata r:id="rId1" o:title="clip_image001"/>
      </v:shape>
    </w:pict>
  </w:numPicBullet>
  <w:numPicBullet w:numPicBulletId="1">
    <w:pict>
      <v:shape id="_x0000_i1026" type="#_x0000_t75" style="width:192pt;height:192pt" o:bullet="t">
        <v:imagedata r:id="rId2" o:title="clip_image002"/>
      </v:shape>
    </w:pict>
  </w:numPicBullet>
  <w:abstractNum w:abstractNumId="0" w15:restartNumberingAfterBreak="0">
    <w:nsid w:val="07CC4918"/>
    <w:multiLevelType w:val="multilevel"/>
    <w:tmpl w:val="BAFE1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AB389F"/>
    <w:multiLevelType w:val="hybridMultilevel"/>
    <w:tmpl w:val="E13E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E72F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9521707"/>
    <w:multiLevelType w:val="hybridMultilevel"/>
    <w:tmpl w:val="2D66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0D53F7"/>
    <w:multiLevelType w:val="hybridMultilevel"/>
    <w:tmpl w:val="C414EC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1CF1561"/>
    <w:multiLevelType w:val="hybridMultilevel"/>
    <w:tmpl w:val="C2AA79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186C44"/>
    <w:multiLevelType w:val="hybridMultilevel"/>
    <w:tmpl w:val="00869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F193088"/>
    <w:multiLevelType w:val="hybridMultilevel"/>
    <w:tmpl w:val="A426C2CA"/>
    <w:lvl w:ilvl="0" w:tplc="24E6FF52">
      <w:start w:val="1"/>
      <w:numFmt w:val="bullet"/>
      <w:pStyle w:val="Normal-BulletListwithTick"/>
      <w:lvlText w:val=""/>
      <w:lvlPicBulletId w:val="0"/>
      <w:lvlJc w:val="left"/>
      <w:pPr>
        <w:tabs>
          <w:tab w:val="num" w:pos="397"/>
        </w:tabs>
        <w:ind w:left="397"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C5B64CC"/>
    <w:multiLevelType w:val="hybridMultilevel"/>
    <w:tmpl w:val="44562580"/>
    <w:lvl w:ilvl="0" w:tplc="08090001">
      <w:start w:val="1"/>
      <w:numFmt w:val="bullet"/>
      <w:lvlText w:val=""/>
      <w:lvlJc w:val="left"/>
      <w:pPr>
        <w:tabs>
          <w:tab w:val="num" w:pos="501"/>
        </w:tabs>
        <w:ind w:left="50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FB2221"/>
    <w:multiLevelType w:val="hybridMultilevel"/>
    <w:tmpl w:val="E4F0754C"/>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10" w15:restartNumberingAfterBreak="0">
    <w:nsid w:val="6D4D64CF"/>
    <w:multiLevelType w:val="hybridMultilevel"/>
    <w:tmpl w:val="6E10D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D8442E2"/>
    <w:multiLevelType w:val="hybridMultilevel"/>
    <w:tmpl w:val="37C86108"/>
    <w:lvl w:ilvl="0" w:tplc="C1264FE2">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72947B13"/>
    <w:multiLevelType w:val="hybridMultilevel"/>
    <w:tmpl w:val="08E4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DB179B"/>
    <w:multiLevelType w:val="singleLevel"/>
    <w:tmpl w:val="8D2AE58A"/>
    <w:lvl w:ilvl="0">
      <w:start w:val="1"/>
      <w:numFmt w:val="lowerLetter"/>
      <w:lvlText w:val="%1."/>
      <w:lvlJc w:val="left"/>
      <w:pPr>
        <w:tabs>
          <w:tab w:val="num" w:pos="360"/>
        </w:tabs>
        <w:ind w:left="360" w:hanging="360"/>
      </w:pPr>
      <w:rPr>
        <w:rFonts w:hint="default"/>
      </w:rPr>
    </w:lvl>
  </w:abstractNum>
  <w:abstractNum w:abstractNumId="14" w15:restartNumberingAfterBreak="0">
    <w:nsid w:val="7E3F7A17"/>
    <w:multiLevelType w:val="hybridMultilevel"/>
    <w:tmpl w:val="3850D7D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16cid:durableId="285308891">
    <w:abstractNumId w:val="2"/>
  </w:num>
  <w:num w:numId="2" w16cid:durableId="1409839377">
    <w:abstractNumId w:val="10"/>
  </w:num>
  <w:num w:numId="3" w16cid:durableId="649871258">
    <w:abstractNumId w:val="5"/>
  </w:num>
  <w:num w:numId="4" w16cid:durableId="384523311">
    <w:abstractNumId w:val="13"/>
  </w:num>
  <w:num w:numId="5" w16cid:durableId="1733381475">
    <w:abstractNumId w:val="3"/>
  </w:num>
  <w:num w:numId="6" w16cid:durableId="1227956543">
    <w:abstractNumId w:val="4"/>
  </w:num>
  <w:num w:numId="7" w16cid:durableId="1415973803">
    <w:abstractNumId w:val="0"/>
  </w:num>
  <w:num w:numId="8" w16cid:durableId="293490594">
    <w:abstractNumId w:val="8"/>
  </w:num>
  <w:num w:numId="9" w16cid:durableId="1932083542">
    <w:abstractNumId w:val="12"/>
  </w:num>
  <w:num w:numId="10" w16cid:durableId="1315448264">
    <w:abstractNumId w:val="6"/>
  </w:num>
  <w:num w:numId="11" w16cid:durableId="1743717419">
    <w:abstractNumId w:val="1"/>
  </w:num>
  <w:num w:numId="12" w16cid:durableId="1726836218">
    <w:abstractNumId w:val="7"/>
  </w:num>
  <w:num w:numId="13" w16cid:durableId="1814518108">
    <w:abstractNumId w:val="11"/>
  </w:num>
  <w:num w:numId="14" w16cid:durableId="2035963094">
    <w:abstractNumId w:val="14"/>
  </w:num>
  <w:num w:numId="15" w16cid:durableId="10569726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02"/>
    <w:rsid w:val="000305DE"/>
    <w:rsid w:val="00061750"/>
    <w:rsid w:val="00071EEE"/>
    <w:rsid w:val="00107607"/>
    <w:rsid w:val="00132B06"/>
    <w:rsid w:val="00135972"/>
    <w:rsid w:val="0015271D"/>
    <w:rsid w:val="00192802"/>
    <w:rsid w:val="001C022B"/>
    <w:rsid w:val="001F177C"/>
    <w:rsid w:val="002450BF"/>
    <w:rsid w:val="002755A7"/>
    <w:rsid w:val="002F1F7C"/>
    <w:rsid w:val="00321670"/>
    <w:rsid w:val="00352435"/>
    <w:rsid w:val="00371330"/>
    <w:rsid w:val="003F5C30"/>
    <w:rsid w:val="00434D02"/>
    <w:rsid w:val="004657C5"/>
    <w:rsid w:val="00485A12"/>
    <w:rsid w:val="004A139A"/>
    <w:rsid w:val="004C54F2"/>
    <w:rsid w:val="004E752A"/>
    <w:rsid w:val="004E7FBD"/>
    <w:rsid w:val="00506601"/>
    <w:rsid w:val="00545A37"/>
    <w:rsid w:val="00561722"/>
    <w:rsid w:val="00585705"/>
    <w:rsid w:val="00592488"/>
    <w:rsid w:val="005B0DE3"/>
    <w:rsid w:val="005C3D62"/>
    <w:rsid w:val="005C4D6E"/>
    <w:rsid w:val="005D4D16"/>
    <w:rsid w:val="005E1354"/>
    <w:rsid w:val="00622049"/>
    <w:rsid w:val="00631BB5"/>
    <w:rsid w:val="00673B97"/>
    <w:rsid w:val="006749D6"/>
    <w:rsid w:val="006A4235"/>
    <w:rsid w:val="006A4DB6"/>
    <w:rsid w:val="007153F7"/>
    <w:rsid w:val="007A7595"/>
    <w:rsid w:val="007D5439"/>
    <w:rsid w:val="00822C58"/>
    <w:rsid w:val="00872BCC"/>
    <w:rsid w:val="008A04B0"/>
    <w:rsid w:val="008E61EE"/>
    <w:rsid w:val="00907931"/>
    <w:rsid w:val="00913E65"/>
    <w:rsid w:val="00916026"/>
    <w:rsid w:val="009724DB"/>
    <w:rsid w:val="00A359A9"/>
    <w:rsid w:val="00A37384"/>
    <w:rsid w:val="00A65007"/>
    <w:rsid w:val="00AA5EAF"/>
    <w:rsid w:val="00AD10FC"/>
    <w:rsid w:val="00AF3265"/>
    <w:rsid w:val="00B10C23"/>
    <w:rsid w:val="00B8558E"/>
    <w:rsid w:val="00B8758E"/>
    <w:rsid w:val="00B93294"/>
    <w:rsid w:val="00BA45E3"/>
    <w:rsid w:val="00BC5305"/>
    <w:rsid w:val="00BD3DED"/>
    <w:rsid w:val="00C2461C"/>
    <w:rsid w:val="00C3009E"/>
    <w:rsid w:val="00C778E3"/>
    <w:rsid w:val="00CE1885"/>
    <w:rsid w:val="00D01F8A"/>
    <w:rsid w:val="00D4438E"/>
    <w:rsid w:val="00D64C22"/>
    <w:rsid w:val="00D91368"/>
    <w:rsid w:val="00DB21FD"/>
    <w:rsid w:val="00DB5E15"/>
    <w:rsid w:val="00DF485C"/>
    <w:rsid w:val="00DF7597"/>
    <w:rsid w:val="00E02A87"/>
    <w:rsid w:val="00E92816"/>
    <w:rsid w:val="00EC3841"/>
    <w:rsid w:val="00EE0560"/>
    <w:rsid w:val="00F56759"/>
    <w:rsid w:val="00F81D8F"/>
    <w:rsid w:val="00FC4242"/>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72126"/>
  <w15:chartTrackingRefBased/>
  <w15:docId w15:val="{A5F01A98-5D4D-41B5-91A7-4B244A6E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ffra" w:eastAsiaTheme="minorHAnsi" w:hAnsi="Effra" w:cstheme="minorHAnsi"/>
        <w:sz w:val="24"/>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802"/>
  </w:style>
  <w:style w:type="paragraph" w:styleId="Footer">
    <w:name w:val="footer"/>
    <w:basedOn w:val="Normal"/>
    <w:link w:val="FooterChar"/>
    <w:uiPriority w:val="99"/>
    <w:unhideWhenUsed/>
    <w:rsid w:val="00192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802"/>
  </w:style>
  <w:style w:type="paragraph" w:styleId="NoSpacing">
    <w:name w:val="No Spacing"/>
    <w:uiPriority w:val="1"/>
    <w:qFormat/>
    <w:rsid w:val="00822C58"/>
    <w:pPr>
      <w:spacing w:after="0" w:line="240" w:lineRule="auto"/>
    </w:pPr>
  </w:style>
  <w:style w:type="character" w:styleId="Hyperlink">
    <w:name w:val="Hyperlink"/>
    <w:basedOn w:val="DefaultParagraphFont"/>
    <w:uiPriority w:val="99"/>
    <w:unhideWhenUsed/>
    <w:rsid w:val="00F81D8F"/>
    <w:rPr>
      <w:color w:val="0563C1" w:themeColor="hyperlink"/>
      <w:u w:val="single"/>
    </w:rPr>
  </w:style>
  <w:style w:type="paragraph" w:styleId="ListParagraph">
    <w:name w:val="List Paragraph"/>
    <w:basedOn w:val="Normal"/>
    <w:uiPriority w:val="34"/>
    <w:qFormat/>
    <w:rsid w:val="00B93294"/>
    <w:pPr>
      <w:spacing w:after="0" w:line="240" w:lineRule="auto"/>
      <w:ind w:left="720"/>
      <w:contextualSpacing/>
    </w:pPr>
    <w:rPr>
      <w:rFonts w:ascii="Univers" w:eastAsia="Times New Roman" w:hAnsi="Univers" w:cs="Times New Roman"/>
      <w:szCs w:val="24"/>
      <w:lang w:eastAsia="de-DE"/>
    </w:rPr>
  </w:style>
  <w:style w:type="paragraph" w:customStyle="1" w:styleId="Default">
    <w:name w:val="Default"/>
    <w:rsid w:val="00B93294"/>
    <w:pPr>
      <w:autoSpaceDE w:val="0"/>
      <w:autoSpaceDN w:val="0"/>
      <w:adjustRightInd w:val="0"/>
      <w:spacing w:after="0" w:line="240" w:lineRule="auto"/>
    </w:pPr>
    <w:rPr>
      <w:rFonts w:ascii="Times New Roman" w:hAnsi="Times New Roman" w:cs="Times New Roman"/>
      <w:color w:val="000000"/>
      <w:szCs w:val="24"/>
    </w:rPr>
  </w:style>
  <w:style w:type="paragraph" w:customStyle="1" w:styleId="Normal-BulletListwithTick">
    <w:name w:val="Normal - Bullet List with Tick"/>
    <w:basedOn w:val="Normal"/>
    <w:qFormat/>
    <w:rsid w:val="00C3009E"/>
    <w:pPr>
      <w:numPr>
        <w:numId w:val="12"/>
      </w:numPr>
      <w:spacing w:after="0" w:line="280" w:lineRule="exact"/>
    </w:pPr>
    <w:rPr>
      <w:rFonts w:ascii="Segoe UI" w:hAnsi="Segoe UI" w:cs="Segoe UI"/>
      <w:color w:val="000000" w:themeColor="text1"/>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255578">
      <w:bodyDiv w:val="1"/>
      <w:marLeft w:val="0"/>
      <w:marRight w:val="0"/>
      <w:marTop w:val="0"/>
      <w:marBottom w:val="0"/>
      <w:divBdr>
        <w:top w:val="none" w:sz="0" w:space="0" w:color="auto"/>
        <w:left w:val="none" w:sz="0" w:space="0" w:color="auto"/>
        <w:bottom w:val="none" w:sz="0" w:space="0" w:color="auto"/>
        <w:right w:val="none" w:sz="0" w:space="0" w:color="auto"/>
      </w:divBdr>
    </w:div>
    <w:div w:id="794254238">
      <w:bodyDiv w:val="1"/>
      <w:marLeft w:val="0"/>
      <w:marRight w:val="0"/>
      <w:marTop w:val="0"/>
      <w:marBottom w:val="0"/>
      <w:divBdr>
        <w:top w:val="none" w:sz="0" w:space="0" w:color="auto"/>
        <w:left w:val="none" w:sz="0" w:space="0" w:color="auto"/>
        <w:bottom w:val="none" w:sz="0" w:space="0" w:color="auto"/>
        <w:right w:val="none" w:sz="0" w:space="0" w:color="auto"/>
      </w:divBdr>
    </w:div>
    <w:div w:id="1270891628">
      <w:bodyDiv w:val="1"/>
      <w:marLeft w:val="0"/>
      <w:marRight w:val="0"/>
      <w:marTop w:val="0"/>
      <w:marBottom w:val="0"/>
      <w:divBdr>
        <w:top w:val="none" w:sz="0" w:space="0" w:color="auto"/>
        <w:left w:val="none" w:sz="0" w:space="0" w:color="auto"/>
        <w:bottom w:val="none" w:sz="0" w:space="0" w:color="auto"/>
        <w:right w:val="none" w:sz="0" w:space="0" w:color="auto"/>
      </w:divBdr>
    </w:div>
    <w:div w:id="1418332043">
      <w:bodyDiv w:val="1"/>
      <w:marLeft w:val="0"/>
      <w:marRight w:val="0"/>
      <w:marTop w:val="0"/>
      <w:marBottom w:val="0"/>
      <w:divBdr>
        <w:top w:val="none" w:sz="0" w:space="0" w:color="auto"/>
        <w:left w:val="none" w:sz="0" w:space="0" w:color="auto"/>
        <w:bottom w:val="none" w:sz="0" w:space="0" w:color="auto"/>
        <w:right w:val="none" w:sz="0" w:space="0" w:color="auto"/>
      </w:divBdr>
    </w:div>
    <w:div w:id="210098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cancies@swfc.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ffra Font">
      <a:majorFont>
        <a:latin typeface="Effra Heavy"/>
        <a:ea typeface=""/>
        <a:cs typeface=""/>
      </a:majorFont>
      <a:minorFont>
        <a:latin typeface="Eff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45809-7F83-41C6-93D7-2AE53CF3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Brookes</dc:creator>
  <cp:keywords/>
  <dc:description/>
  <cp:lastModifiedBy>Louise Carpenter</cp:lastModifiedBy>
  <cp:revision>2</cp:revision>
  <cp:lastPrinted>2019-06-24T14:36:00Z</cp:lastPrinted>
  <dcterms:created xsi:type="dcterms:W3CDTF">2026-03-17T15:23:00Z</dcterms:created>
  <dcterms:modified xsi:type="dcterms:W3CDTF">2026-03-17T15:23:00Z</dcterms:modified>
</cp:coreProperties>
</file>