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807AF0" w14:textId="22726EA3" w:rsidR="003D52FA" w:rsidRPr="003D52FA" w:rsidRDefault="003D52FA" w:rsidP="003D52FA">
      <w:pPr>
        <w:spacing w:before="100" w:beforeAutospacing="1" w:after="100" w:afterAutospacing="1"/>
        <w:outlineLvl w:val="0"/>
        <w:rPr>
          <w:rFonts w:ascii="Arial" w:eastAsia="Times New Roman" w:hAnsi="Arial" w:cs="Arial"/>
          <w:kern w:val="36"/>
          <w:sz w:val="36"/>
          <w:szCs w:val="36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36"/>
          <w:sz w:val="36"/>
          <w:szCs w:val="36"/>
          <w:lang w:eastAsia="en-GB"/>
          <w14:ligatures w14:val="none"/>
        </w:rPr>
        <w:t>CASUAL VIDEO SCOUT</w:t>
      </w:r>
    </w:p>
    <w:p w14:paraId="18F93A55" w14:textId="6F39251F" w:rsidR="003D52FA" w:rsidRPr="003D52FA" w:rsidRDefault="003D52FA" w:rsidP="003D52FA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lang w:eastAsia="en-GB"/>
          <w14:ligatures w14:val="none"/>
        </w:rPr>
        <w:t>Department: Recruitment / Scouting</w:t>
      </w:r>
      <w:r w:rsidRPr="003D52FA">
        <w:rPr>
          <w:rFonts w:ascii="Arial" w:eastAsia="Times New Roman" w:hAnsi="Arial" w:cs="Arial"/>
          <w:kern w:val="0"/>
          <w:lang w:eastAsia="en-GB"/>
          <w14:ligatures w14:val="none"/>
        </w:rPr>
        <w:br/>
        <w:t xml:space="preserve">Reports to: Head of Recruitment / </w:t>
      </w:r>
      <w:r w:rsidRPr="003D52FA">
        <w:rPr>
          <w:rFonts w:ascii="Arial" w:eastAsia="Times New Roman" w:hAnsi="Arial" w:cs="Arial"/>
          <w:kern w:val="0"/>
          <w:lang w:eastAsia="en-GB"/>
          <w14:ligatures w14:val="none"/>
        </w:rPr>
        <w:t>Lead Technical Scout</w:t>
      </w:r>
      <w:r w:rsidRPr="003D52FA">
        <w:rPr>
          <w:rFonts w:ascii="Arial" w:eastAsia="Times New Roman" w:hAnsi="Arial" w:cs="Arial"/>
          <w:kern w:val="0"/>
          <w:lang w:eastAsia="en-GB"/>
          <w14:ligatures w14:val="none"/>
        </w:rPr>
        <w:br/>
        <w:t xml:space="preserve">Location: Remote / </w:t>
      </w:r>
      <w:r w:rsidRPr="003D52FA">
        <w:rPr>
          <w:rFonts w:ascii="Arial" w:eastAsia="Times New Roman" w:hAnsi="Arial" w:cs="Arial"/>
          <w:kern w:val="0"/>
          <w:lang w:eastAsia="en-GB"/>
          <w14:ligatures w14:val="none"/>
        </w:rPr>
        <w:t>UK</w:t>
      </w:r>
      <w:r w:rsidRPr="003D52FA">
        <w:rPr>
          <w:rFonts w:ascii="Arial" w:eastAsia="Times New Roman" w:hAnsi="Arial" w:cs="Arial"/>
          <w:kern w:val="0"/>
          <w:lang w:eastAsia="en-GB"/>
          <w14:ligatures w14:val="none"/>
        </w:rPr>
        <w:br/>
        <w:t>Contract: Casual</w:t>
      </w:r>
      <w:r w:rsidRPr="003D52FA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3D52FA">
        <w:rPr>
          <w:rFonts w:ascii="Arial" w:eastAsia="Times New Roman" w:hAnsi="Arial" w:cs="Arial"/>
          <w:kern w:val="0"/>
          <w:lang w:eastAsia="en-GB"/>
          <w14:ligatures w14:val="none"/>
        </w:rPr>
        <w:t>– Assignment Based</w:t>
      </w:r>
      <w:r w:rsidRPr="003D52FA">
        <w:rPr>
          <w:rFonts w:ascii="Arial" w:eastAsia="Times New Roman" w:hAnsi="Arial" w:cs="Arial"/>
          <w:kern w:val="0"/>
          <w:lang w:eastAsia="en-GB"/>
          <w14:ligatures w14:val="none"/>
        </w:rPr>
        <w:br/>
        <w:t>Maximum: 20 video assignments per month</w:t>
      </w:r>
      <w:r w:rsidRPr="003D52FA">
        <w:rPr>
          <w:rFonts w:ascii="Arial" w:eastAsia="Times New Roman" w:hAnsi="Arial" w:cs="Arial"/>
          <w:kern w:val="0"/>
          <w:lang w:eastAsia="en-GB"/>
          <w14:ligatures w14:val="none"/>
        </w:rPr>
        <w:br/>
        <w:t>Remuneration: Per completed video assignment</w:t>
      </w:r>
    </w:p>
    <w:p w14:paraId="4E476196" w14:textId="77777777" w:rsidR="003D52FA" w:rsidRPr="003D52FA" w:rsidRDefault="003D52FA" w:rsidP="003D52FA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</w:p>
    <w:p w14:paraId="2C3F8CFF" w14:textId="77777777" w:rsidR="003D52FA" w:rsidRPr="003D52FA" w:rsidRDefault="003D52FA" w:rsidP="003D52FA">
      <w:pPr>
        <w:spacing w:before="100" w:beforeAutospacing="1" w:after="100" w:afterAutospacing="1"/>
        <w:outlineLvl w:val="1"/>
        <w:rPr>
          <w:rFonts w:ascii="Arial" w:eastAsia="Times New Roman" w:hAnsi="Arial" w:cs="Arial"/>
          <w:kern w:val="0"/>
          <w:sz w:val="32"/>
          <w:szCs w:val="32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32"/>
          <w:szCs w:val="32"/>
          <w:lang w:eastAsia="en-GB"/>
          <w14:ligatures w14:val="none"/>
        </w:rPr>
        <w:t>ROLE PURPOSE</w:t>
      </w:r>
    </w:p>
    <w:p w14:paraId="1D10DC5E" w14:textId="77777777" w:rsidR="003D52FA" w:rsidRPr="003D52FA" w:rsidRDefault="003D52FA" w:rsidP="003D52FA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lang w:eastAsia="en-GB"/>
          <w14:ligatures w14:val="none"/>
        </w:rPr>
        <w:t>To support the Club's recruitment operation through the identification, assessment and evaluation of players across worldwide football markets.</w:t>
      </w:r>
    </w:p>
    <w:p w14:paraId="2AE2D1CC" w14:textId="77777777" w:rsidR="003D52FA" w:rsidRPr="003D52FA" w:rsidRDefault="003D52FA" w:rsidP="003D52FA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lang w:eastAsia="en-GB"/>
          <w14:ligatures w14:val="none"/>
        </w:rPr>
        <w:t>Working from assignments provided by the Club, the Scout will conduct detailed video-based technical and tactical assessments against the Club's internal player profiles and recruitment criteria.</w:t>
      </w:r>
    </w:p>
    <w:p w14:paraId="5A975C2B" w14:textId="77777777" w:rsidR="003D52FA" w:rsidRPr="003D52FA" w:rsidRDefault="003D52FA" w:rsidP="003D52FA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lang w:eastAsia="en-GB"/>
          <w14:ligatures w14:val="none"/>
        </w:rPr>
        <w:t>The primary focus will be first-team recruitment, with additional assignments relating to emerging and developing talent.</w:t>
      </w:r>
    </w:p>
    <w:p w14:paraId="7BB7CE63" w14:textId="77777777" w:rsidR="003D52FA" w:rsidRPr="003D52FA" w:rsidRDefault="003D52FA" w:rsidP="003D52FA">
      <w:pPr>
        <w:spacing w:before="100" w:beforeAutospacing="1" w:after="100" w:afterAutospacing="1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lang w:eastAsia="en-GB"/>
          <w14:ligatures w14:val="none"/>
        </w:rPr>
        <w:t>The successful candidate will have proven experience scouting within elite football, extensive knowledge of multiple football markets and the ability to produce concise, evidence-based assessments of both current performance and future potential.</w:t>
      </w:r>
    </w:p>
    <w:p w14:paraId="557593F7" w14:textId="77777777" w:rsidR="003D52FA" w:rsidRPr="003D52FA" w:rsidRDefault="00F83A2A" w:rsidP="003D52FA">
      <w:pPr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83A2A">
        <w:rPr>
          <w:rFonts w:ascii="Arial" w:eastAsia="Times New Roman" w:hAnsi="Arial" w:cs="Arial"/>
          <w:noProof/>
          <w:kern w:val="0"/>
          <w:lang w:eastAsia="en-GB"/>
        </w:rPr>
        <w:pict w14:anchorId="5981319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ABA4911" w14:textId="77777777" w:rsidR="003D52FA" w:rsidRPr="003D52FA" w:rsidRDefault="003D52FA" w:rsidP="003D52FA">
      <w:pPr>
        <w:spacing w:before="100" w:beforeAutospacing="1" w:after="100" w:afterAutospacing="1"/>
        <w:outlineLvl w:val="1"/>
        <w:rPr>
          <w:rFonts w:ascii="Arial" w:eastAsia="Times New Roman" w:hAnsi="Arial" w:cs="Arial"/>
          <w:kern w:val="0"/>
          <w:sz w:val="32"/>
          <w:szCs w:val="32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32"/>
          <w:szCs w:val="32"/>
          <w:lang w:eastAsia="en-GB"/>
          <w14:ligatures w14:val="none"/>
        </w:rPr>
        <w:t>KEY RESPONSIBILITIES</w:t>
      </w:r>
    </w:p>
    <w:p w14:paraId="7791DEF3" w14:textId="77777777" w:rsidR="003D52FA" w:rsidRPr="003D52FA" w:rsidRDefault="003D52FA" w:rsidP="003D52F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Build and maintain a comprehensive understanding of the Club's internal player profiles, positional requirements and recruitment strategy.</w:t>
      </w:r>
    </w:p>
    <w:p w14:paraId="3222FEF3" w14:textId="77777777" w:rsidR="003D52FA" w:rsidRPr="003D52FA" w:rsidRDefault="003D52FA" w:rsidP="003D52F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Undertake video scouting assignments across worldwide football markets as directed by the Club.</w:t>
      </w:r>
    </w:p>
    <w:p w14:paraId="039B6EB2" w14:textId="77777777" w:rsidR="003D52FA" w:rsidRPr="003D52FA" w:rsidRDefault="003D52FA" w:rsidP="003D52F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Identify, shortlist and evaluate potential player targets within assigned markets.</w:t>
      </w:r>
    </w:p>
    <w:p w14:paraId="7CF261E6" w14:textId="77777777" w:rsidR="003D52FA" w:rsidRPr="003D52FA" w:rsidRDefault="003D52FA" w:rsidP="003D52F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Assess players against defined technical, tactical, physical and positional criteria.</w:t>
      </w:r>
    </w:p>
    <w:p w14:paraId="79A2C071" w14:textId="77777777" w:rsidR="003D52FA" w:rsidRPr="003D52FA" w:rsidRDefault="003D52FA" w:rsidP="003D52F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Provide detailed evaluations of a player's current performance, suitability, strengths, weaknesses and potential.</w:t>
      </w:r>
    </w:p>
    <w:p w14:paraId="73BDB40C" w14:textId="77777777" w:rsidR="003D52FA" w:rsidRPr="003D52FA" w:rsidRDefault="003D52FA" w:rsidP="003D52F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Consider league quality, playing style, tactical environment and competition level when assessing player suitability.</w:t>
      </w:r>
    </w:p>
    <w:p w14:paraId="4FB11A15" w14:textId="77777777" w:rsidR="003D52FA" w:rsidRPr="003D52FA" w:rsidRDefault="003D52FA" w:rsidP="003D52F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Maintain a strong understanding of the domestic football landscape and EFL Championship level.</w:t>
      </w:r>
    </w:p>
    <w:p w14:paraId="58427CDB" w14:textId="77777777" w:rsidR="003D52FA" w:rsidRPr="003D52FA" w:rsidRDefault="003D52FA" w:rsidP="003D52F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Produce robust, concise scouting reports in line with the Club's reporting and databasing systems.</w:t>
      </w:r>
    </w:p>
    <w:p w14:paraId="09BCC69D" w14:textId="77777777" w:rsidR="003D52FA" w:rsidRPr="003D52FA" w:rsidRDefault="003D52FA" w:rsidP="003D52F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Present, discuss and, where appropriate, challenge player assessments with members of the recruitment department.</w:t>
      </w:r>
    </w:p>
    <w:p w14:paraId="2A1C1B7A" w14:textId="77777777" w:rsidR="003D52FA" w:rsidRPr="003D52FA" w:rsidRDefault="003D52FA" w:rsidP="003D52F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Maintain accurate player information and scouting records within the Club's designated systems.</w:t>
      </w:r>
    </w:p>
    <w:p w14:paraId="1356D1C4" w14:textId="77777777" w:rsidR="003D52FA" w:rsidRPr="003D52FA" w:rsidRDefault="003D52FA" w:rsidP="003D52F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Complete assignments within agreed deadlines and maintain high standards of reliability and timekeeping.</w:t>
      </w:r>
    </w:p>
    <w:p w14:paraId="04BA19C2" w14:textId="77777777" w:rsidR="003D52FA" w:rsidRPr="003D52FA" w:rsidRDefault="003D52FA" w:rsidP="003D52F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lastRenderedPageBreak/>
        <w:t>Work effectively and independently within a remote environment.</w:t>
      </w:r>
    </w:p>
    <w:p w14:paraId="727ADAE0" w14:textId="77777777" w:rsidR="003D52FA" w:rsidRPr="003D52FA" w:rsidRDefault="003D52FA" w:rsidP="003D52F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Submit timesheets and approved expenses in accordance with monthly cut-off dates.</w:t>
      </w:r>
    </w:p>
    <w:p w14:paraId="6E2BB470" w14:textId="77777777" w:rsidR="003D52FA" w:rsidRPr="003D52FA" w:rsidRDefault="003D52FA" w:rsidP="003D52FA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Maintain strict confidentiality regarding Club recruitment activity and player targets.</w:t>
      </w:r>
    </w:p>
    <w:p w14:paraId="1DB630A3" w14:textId="77777777" w:rsidR="003D52FA" w:rsidRPr="003D52FA" w:rsidRDefault="00F83A2A" w:rsidP="003D52FA">
      <w:pPr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83A2A">
        <w:rPr>
          <w:rFonts w:ascii="Arial" w:eastAsia="Times New Roman" w:hAnsi="Arial" w:cs="Arial"/>
          <w:noProof/>
          <w:kern w:val="0"/>
          <w:lang w:eastAsia="en-GB"/>
        </w:rPr>
        <w:pict w14:anchorId="3C66EEE6">
          <v:rect id="_x0000_i1027" style="width:0;height:1.5pt" o:hralign="center" o:hrstd="t" o:hr="t" fillcolor="#a0a0a0" stroked="f"/>
        </w:pict>
      </w:r>
    </w:p>
    <w:p w14:paraId="7174B21B" w14:textId="77777777" w:rsidR="003D52FA" w:rsidRPr="003D52FA" w:rsidRDefault="003D52FA" w:rsidP="003D52FA">
      <w:pPr>
        <w:spacing w:before="100" w:beforeAutospacing="1" w:after="100" w:afterAutospacing="1"/>
        <w:outlineLvl w:val="0"/>
        <w:rPr>
          <w:rFonts w:ascii="Arial" w:eastAsia="Times New Roman" w:hAnsi="Arial" w:cs="Arial"/>
          <w:kern w:val="36"/>
          <w:sz w:val="36"/>
          <w:szCs w:val="36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36"/>
          <w:sz w:val="36"/>
          <w:szCs w:val="36"/>
          <w:lang w:eastAsia="en-GB"/>
          <w14:ligatures w14:val="none"/>
        </w:rPr>
        <w:t>PERSON SPECIFICATION</w:t>
      </w:r>
    </w:p>
    <w:p w14:paraId="24E1AE4C" w14:textId="77777777" w:rsidR="003D52FA" w:rsidRPr="003D52FA" w:rsidRDefault="003D52FA" w:rsidP="003D52FA">
      <w:pPr>
        <w:spacing w:before="100" w:beforeAutospacing="1" w:after="100" w:afterAutospacing="1"/>
        <w:outlineLvl w:val="1"/>
        <w:rPr>
          <w:rFonts w:ascii="Arial" w:eastAsia="Times New Roman" w:hAnsi="Arial" w:cs="Arial"/>
          <w:kern w:val="0"/>
          <w:sz w:val="32"/>
          <w:szCs w:val="32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32"/>
          <w:szCs w:val="32"/>
          <w:lang w:eastAsia="en-GB"/>
          <w14:ligatures w14:val="none"/>
        </w:rPr>
        <w:t>Essential Knowledge</w:t>
      </w:r>
    </w:p>
    <w:p w14:paraId="00E85016" w14:textId="77777777" w:rsidR="003D52FA" w:rsidRPr="003D52FA" w:rsidRDefault="003D52FA" w:rsidP="003D52FA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The successful candidate will demonstrate:</w:t>
      </w:r>
    </w:p>
    <w:p w14:paraId="6B55117D" w14:textId="77777777" w:rsidR="003D52FA" w:rsidRPr="003D52FA" w:rsidRDefault="003D52FA" w:rsidP="003D52FA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Vast knowledge of multiple football markets, including playing styles, tactical environments and positional profiling.</w:t>
      </w:r>
    </w:p>
    <w:p w14:paraId="398CDCC7" w14:textId="77777777" w:rsidR="003D52FA" w:rsidRPr="003D52FA" w:rsidRDefault="003D52FA" w:rsidP="003D52FA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Strong understanding of positional requirements and player profiles across different footballing environments.</w:t>
      </w:r>
    </w:p>
    <w:p w14:paraId="6BFE80C1" w14:textId="77777777" w:rsidR="003D52FA" w:rsidRPr="003D52FA" w:rsidRDefault="003D52FA" w:rsidP="003D52FA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Ability to provide detailed evaluations of performance, suitability and potential.</w:t>
      </w:r>
    </w:p>
    <w:p w14:paraId="1D9E4A60" w14:textId="77777777" w:rsidR="003D52FA" w:rsidRPr="003D52FA" w:rsidRDefault="003D52FA" w:rsidP="003D52FA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Strong knowledge of the domestic football landscape.</w:t>
      </w:r>
    </w:p>
    <w:p w14:paraId="5C980BD5" w14:textId="77777777" w:rsidR="003D52FA" w:rsidRPr="003D52FA" w:rsidRDefault="003D52FA" w:rsidP="003D52FA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Good understanding of the current level and demands of the EFL Championship.</w:t>
      </w:r>
    </w:p>
    <w:p w14:paraId="500AC4BE" w14:textId="77777777" w:rsidR="003D52FA" w:rsidRPr="003D52FA" w:rsidRDefault="003D52FA" w:rsidP="003D52FA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Understanding of how players can translate between different leagues and competition levels.</w:t>
      </w:r>
    </w:p>
    <w:p w14:paraId="482A891C" w14:textId="77777777" w:rsidR="003D52FA" w:rsidRPr="003D52FA" w:rsidRDefault="003D52FA" w:rsidP="003D52FA">
      <w:pPr>
        <w:spacing w:before="100" w:beforeAutospacing="1" w:after="100" w:afterAutospacing="1"/>
        <w:outlineLvl w:val="1"/>
        <w:rPr>
          <w:rFonts w:ascii="Arial" w:eastAsia="Times New Roman" w:hAnsi="Arial" w:cs="Arial"/>
          <w:kern w:val="0"/>
          <w:sz w:val="32"/>
          <w:szCs w:val="32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32"/>
          <w:szCs w:val="32"/>
          <w:lang w:eastAsia="en-GB"/>
          <w14:ligatures w14:val="none"/>
        </w:rPr>
        <w:t>Essential Competencies</w:t>
      </w:r>
    </w:p>
    <w:p w14:paraId="22DADA14" w14:textId="5D5E01AB" w:rsidR="003D52FA" w:rsidRPr="003D52FA" w:rsidRDefault="003D52FA" w:rsidP="003D52FA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Base</w:t>
      </w: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understanding</w:t>
      </w: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 xml:space="preserve"> of GBE footballing regulations and their relevance to recruitment.</w:t>
      </w:r>
    </w:p>
    <w:p w14:paraId="40ED021D" w14:textId="77777777" w:rsidR="003D52FA" w:rsidRPr="003D52FA" w:rsidRDefault="003D52FA" w:rsidP="003D52FA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Fluent English communication skills, both written and verbal.</w:t>
      </w:r>
    </w:p>
    <w:p w14:paraId="5F76EBFF" w14:textId="77777777" w:rsidR="003D52FA" w:rsidRPr="003D52FA" w:rsidRDefault="003D52FA" w:rsidP="003D52FA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Excellent written reporting skills with the ability to communicate observations clearly and concisely.</w:t>
      </w:r>
    </w:p>
    <w:p w14:paraId="70489131" w14:textId="77777777" w:rsidR="003D52FA" w:rsidRPr="003D52FA" w:rsidRDefault="003D52FA" w:rsidP="003D52FA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Excellent interpersonal skills, with the confidence to present, challenge and discuss player assessments.</w:t>
      </w:r>
    </w:p>
    <w:p w14:paraId="2AF6F2CC" w14:textId="77777777" w:rsidR="003D52FA" w:rsidRPr="003D52FA" w:rsidRDefault="003D52FA" w:rsidP="003D52FA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Strong analytical and critical-thinking ability.</w:t>
      </w:r>
    </w:p>
    <w:p w14:paraId="5ECD4876" w14:textId="77777777" w:rsidR="003D52FA" w:rsidRPr="003D52FA" w:rsidRDefault="003D52FA" w:rsidP="003D52FA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Computer literate, with operating experience across Microsoft and Apple software.</w:t>
      </w:r>
    </w:p>
    <w:p w14:paraId="0461B43B" w14:textId="77777777" w:rsidR="003D52FA" w:rsidRPr="003D52FA" w:rsidRDefault="003D52FA" w:rsidP="003D52FA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Experience using key football industry platforms, including:</w:t>
      </w:r>
    </w:p>
    <w:p w14:paraId="334BFB59" w14:textId="77777777" w:rsidR="003D52FA" w:rsidRPr="003D52FA" w:rsidRDefault="003D52FA" w:rsidP="003D52FA">
      <w:pPr>
        <w:numPr>
          <w:ilvl w:val="1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Wyscout</w:t>
      </w:r>
    </w:p>
    <w:p w14:paraId="04F65CDA" w14:textId="77777777" w:rsidR="003D52FA" w:rsidRPr="003D52FA" w:rsidRDefault="003D52FA" w:rsidP="003D52FA">
      <w:pPr>
        <w:numPr>
          <w:ilvl w:val="1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StatsBomb</w:t>
      </w:r>
    </w:p>
    <w:p w14:paraId="7A54D0A9" w14:textId="77777777" w:rsidR="003D52FA" w:rsidRPr="003D52FA" w:rsidRDefault="003D52FA" w:rsidP="003D52FA">
      <w:pPr>
        <w:numPr>
          <w:ilvl w:val="1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SkillCorner</w:t>
      </w:r>
    </w:p>
    <w:p w14:paraId="22D5EFD0" w14:textId="77777777" w:rsidR="003D52FA" w:rsidRPr="003D52FA" w:rsidRDefault="003D52FA" w:rsidP="003D52FA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Ability to work effectively and independently in a remote working environment.</w:t>
      </w:r>
    </w:p>
    <w:p w14:paraId="045DC154" w14:textId="77777777" w:rsidR="003D52FA" w:rsidRPr="003D52FA" w:rsidRDefault="003D52FA" w:rsidP="003D52FA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Excellent organisation, time management and timekeeping.</w:t>
      </w:r>
    </w:p>
    <w:p w14:paraId="1BCE60ED" w14:textId="77777777" w:rsidR="003D52FA" w:rsidRPr="003D52FA" w:rsidRDefault="003D52FA" w:rsidP="003D52FA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Ability to meet assignment deadlines consistently.</w:t>
      </w:r>
    </w:p>
    <w:p w14:paraId="57691A6B" w14:textId="77777777" w:rsidR="003D52FA" w:rsidRPr="003D52FA" w:rsidRDefault="003D52FA" w:rsidP="003D52FA">
      <w:pPr>
        <w:numPr>
          <w:ilvl w:val="0"/>
          <w:numId w:val="3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High levels of professionalism, discretion and confidentiality.</w:t>
      </w:r>
    </w:p>
    <w:p w14:paraId="76276F28" w14:textId="77777777" w:rsidR="003D52FA" w:rsidRPr="003D52FA" w:rsidRDefault="003D52FA" w:rsidP="003D52FA">
      <w:pPr>
        <w:spacing w:before="100" w:beforeAutospacing="1" w:after="100" w:afterAutospacing="1"/>
        <w:outlineLvl w:val="1"/>
        <w:rPr>
          <w:rFonts w:ascii="Arial" w:eastAsia="Times New Roman" w:hAnsi="Arial" w:cs="Arial"/>
          <w:kern w:val="0"/>
          <w:sz w:val="36"/>
          <w:szCs w:val="36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36"/>
          <w:szCs w:val="36"/>
          <w:lang w:eastAsia="en-GB"/>
          <w14:ligatures w14:val="none"/>
        </w:rPr>
        <w:t>Essential Experience</w:t>
      </w:r>
    </w:p>
    <w:p w14:paraId="75227140" w14:textId="77777777" w:rsidR="003D52FA" w:rsidRPr="003D52FA" w:rsidRDefault="003D52FA" w:rsidP="003D52FA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Demonstrable experience of player identification and technical/tactical assessment.</w:t>
      </w:r>
    </w:p>
    <w:p w14:paraId="455F8A9A" w14:textId="77777777" w:rsidR="003D52FA" w:rsidRPr="003D52FA" w:rsidRDefault="003D52FA" w:rsidP="003D52FA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Experience of video-based player scouting and producing professional scouting reports.</w:t>
      </w:r>
    </w:p>
    <w:p w14:paraId="7D551494" w14:textId="77777777" w:rsidR="003D52FA" w:rsidRPr="003D52FA" w:rsidRDefault="003D52FA" w:rsidP="003D52FA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Experience assessing players against defined recruitment and positional profiles.</w:t>
      </w:r>
    </w:p>
    <w:p w14:paraId="44035B6A" w14:textId="77777777" w:rsidR="003D52FA" w:rsidRPr="003D52FA" w:rsidRDefault="003D52FA" w:rsidP="003D52FA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Experience working across multiple football markets.</w:t>
      </w:r>
    </w:p>
    <w:p w14:paraId="4FD6CFD8" w14:textId="77777777" w:rsidR="003D52FA" w:rsidRPr="003D52FA" w:rsidRDefault="003D52FA" w:rsidP="003D52FA">
      <w:pPr>
        <w:numPr>
          <w:ilvl w:val="0"/>
          <w:numId w:val="4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Experience using professional scouting, analysis and/or recruitment databases.</w:t>
      </w:r>
    </w:p>
    <w:p w14:paraId="7EF05F3E" w14:textId="77777777" w:rsidR="003D52FA" w:rsidRPr="003D52FA" w:rsidRDefault="00F83A2A" w:rsidP="003D52FA">
      <w:pPr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83A2A">
        <w:rPr>
          <w:rFonts w:ascii="Arial" w:eastAsia="Times New Roman" w:hAnsi="Arial" w:cs="Arial"/>
          <w:noProof/>
          <w:kern w:val="0"/>
          <w:lang w:eastAsia="en-GB"/>
        </w:rPr>
        <w:pict w14:anchorId="3CDCFBD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21EE57F4" w14:textId="77777777" w:rsidR="003D52FA" w:rsidRDefault="003D52FA" w:rsidP="003D52FA">
      <w:pPr>
        <w:spacing w:before="100" w:beforeAutospacing="1" w:after="100" w:afterAutospacing="1"/>
        <w:outlineLvl w:val="0"/>
        <w:rPr>
          <w:rFonts w:ascii="Arial" w:eastAsia="Times New Roman" w:hAnsi="Arial" w:cs="Arial"/>
          <w:kern w:val="36"/>
          <w:sz w:val="32"/>
          <w:szCs w:val="32"/>
          <w:lang w:eastAsia="en-GB"/>
          <w14:ligatures w14:val="none"/>
        </w:rPr>
      </w:pPr>
    </w:p>
    <w:p w14:paraId="6682BC31" w14:textId="403DE7B1" w:rsidR="003D52FA" w:rsidRPr="003D52FA" w:rsidRDefault="003D52FA" w:rsidP="003D52FA">
      <w:pPr>
        <w:spacing w:before="100" w:beforeAutospacing="1" w:after="100" w:afterAutospacing="1"/>
        <w:outlineLvl w:val="0"/>
        <w:rPr>
          <w:rFonts w:ascii="Arial" w:eastAsia="Times New Roman" w:hAnsi="Arial" w:cs="Arial"/>
          <w:kern w:val="36"/>
          <w:sz w:val="32"/>
          <w:szCs w:val="32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36"/>
          <w:sz w:val="32"/>
          <w:szCs w:val="32"/>
          <w:lang w:eastAsia="en-GB"/>
          <w14:ligatures w14:val="none"/>
        </w:rPr>
        <w:lastRenderedPageBreak/>
        <w:t>QUALIFICATIONS</w:t>
      </w:r>
    </w:p>
    <w:p w14:paraId="407A8894" w14:textId="77777777" w:rsidR="003D52FA" w:rsidRPr="003D52FA" w:rsidRDefault="003D52FA" w:rsidP="003D52FA">
      <w:pPr>
        <w:spacing w:before="100" w:beforeAutospacing="1" w:after="100" w:afterAutospacing="1"/>
        <w:outlineLvl w:val="2"/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Essential</w:t>
      </w:r>
    </w:p>
    <w:p w14:paraId="37D67B5F" w14:textId="77777777" w:rsidR="003D52FA" w:rsidRPr="003D52FA" w:rsidRDefault="003D52FA" w:rsidP="003D52FA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Relevant safeguarding training, maintained and up to date.</w:t>
      </w:r>
    </w:p>
    <w:p w14:paraId="3A47AAAD" w14:textId="77777777" w:rsidR="003D52FA" w:rsidRPr="003D52FA" w:rsidRDefault="003D52FA" w:rsidP="003D52FA">
      <w:pPr>
        <w:numPr>
          <w:ilvl w:val="0"/>
          <w:numId w:val="5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Valid DBS approval/clearance, where applicable to the role.</w:t>
      </w:r>
    </w:p>
    <w:p w14:paraId="6A6B8D68" w14:textId="77777777" w:rsidR="003D52FA" w:rsidRPr="003D52FA" w:rsidRDefault="003D52FA" w:rsidP="003D52FA">
      <w:pPr>
        <w:spacing w:before="100" w:beforeAutospacing="1" w:after="100" w:afterAutospacing="1"/>
        <w:outlineLvl w:val="2"/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7"/>
          <w:szCs w:val="27"/>
          <w:lang w:eastAsia="en-GB"/>
          <w14:ligatures w14:val="none"/>
        </w:rPr>
        <w:t>Desirable</w:t>
      </w:r>
    </w:p>
    <w:p w14:paraId="3B1CB176" w14:textId="77777777" w:rsidR="003D52FA" w:rsidRPr="003D52FA" w:rsidRDefault="003D52FA" w:rsidP="003D52FA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Undergraduate degree in a sport-related discipline.</w:t>
      </w:r>
    </w:p>
    <w:p w14:paraId="56D0DE2C" w14:textId="77777777" w:rsidR="003D52FA" w:rsidRPr="003D52FA" w:rsidRDefault="003D52FA" w:rsidP="003D52FA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Working towards an FA Coaching qualification.</w:t>
      </w:r>
    </w:p>
    <w:p w14:paraId="25E823D0" w14:textId="77777777" w:rsidR="003D52FA" w:rsidRPr="003D52FA" w:rsidRDefault="003D52FA" w:rsidP="003D52FA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Working towards an FA Talent ID qualification.</w:t>
      </w:r>
    </w:p>
    <w:p w14:paraId="55B2B6A2" w14:textId="77777777" w:rsidR="003D52FA" w:rsidRPr="003D52FA" w:rsidRDefault="003D52FA" w:rsidP="003D52FA">
      <w:pPr>
        <w:numPr>
          <w:ilvl w:val="0"/>
          <w:numId w:val="6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Additional qualifications in scouting, talent identification, performance analysis or football recruitment.</w:t>
      </w:r>
    </w:p>
    <w:p w14:paraId="4415370C" w14:textId="77777777" w:rsidR="003D52FA" w:rsidRPr="003D52FA" w:rsidRDefault="00F83A2A" w:rsidP="003D52FA">
      <w:pPr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83A2A">
        <w:rPr>
          <w:rFonts w:ascii="Arial" w:eastAsia="Times New Roman" w:hAnsi="Arial" w:cs="Arial"/>
          <w:noProof/>
          <w:kern w:val="0"/>
          <w:lang w:eastAsia="en-GB"/>
        </w:rPr>
        <w:pict w14:anchorId="29AE4155">
          <v:rect id="_x0000_i1025" style="width:0;height:1.5pt" o:hralign="center" o:hrstd="t" o:hr="t" fillcolor="#a0a0a0" stroked="f"/>
        </w:pict>
      </w:r>
    </w:p>
    <w:p w14:paraId="7CEDAB29" w14:textId="77777777" w:rsidR="003D52FA" w:rsidRPr="003D52FA" w:rsidRDefault="003D52FA" w:rsidP="003D52FA">
      <w:pPr>
        <w:spacing w:before="100" w:beforeAutospacing="1" w:after="100" w:afterAutospacing="1"/>
        <w:outlineLvl w:val="0"/>
        <w:rPr>
          <w:rFonts w:ascii="Arial" w:eastAsia="Times New Roman" w:hAnsi="Arial" w:cs="Arial"/>
          <w:kern w:val="36"/>
          <w:sz w:val="32"/>
          <w:szCs w:val="32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36"/>
          <w:sz w:val="32"/>
          <w:szCs w:val="32"/>
          <w:lang w:eastAsia="en-GB"/>
          <w14:ligatures w14:val="none"/>
        </w:rPr>
        <w:t>WORKING ARRANGEMENT &amp; REMUNERATION</w:t>
      </w:r>
    </w:p>
    <w:p w14:paraId="44CC4200" w14:textId="77777777" w:rsidR="003D52FA" w:rsidRPr="003D52FA" w:rsidRDefault="003D52FA" w:rsidP="003D52FA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This is a casual, assignment-based position providing flexible support to the Club's recruitment department.</w:t>
      </w:r>
    </w:p>
    <w:p w14:paraId="6B0CC873" w14:textId="77777777" w:rsidR="003D52FA" w:rsidRPr="003D52FA" w:rsidRDefault="003D52FA" w:rsidP="003D52FA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Up to 20 video scouting assignments per calendar month.</w:t>
      </w:r>
    </w:p>
    <w:p w14:paraId="6472C46F" w14:textId="77777777" w:rsidR="003D52FA" w:rsidRPr="003D52FA" w:rsidRDefault="003D52FA" w:rsidP="003D52FA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Payment made on a per completed and approved assignment basis.</w:t>
      </w:r>
    </w:p>
    <w:p w14:paraId="21E6BC74" w14:textId="77777777" w:rsidR="003D52FA" w:rsidRPr="003D52FA" w:rsidRDefault="003D52FA" w:rsidP="003D52FA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The Club does not guarantee a minimum number of assignments per month.</w:t>
      </w:r>
    </w:p>
    <w:p w14:paraId="2BD877B9" w14:textId="77777777" w:rsidR="003D52FA" w:rsidRPr="003D52FA" w:rsidRDefault="003D52FA" w:rsidP="003D52FA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Assignments will be allocated according to the Club's current recruitment requirements.</w:t>
      </w:r>
    </w:p>
    <w:p w14:paraId="2A75B5EC" w14:textId="77777777" w:rsidR="003D52FA" w:rsidRPr="003D52FA" w:rsidRDefault="003D52FA" w:rsidP="003D52FA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Each assignment must meet the Club's required reporting standards and agreed deadline.</w:t>
      </w:r>
    </w:p>
    <w:p w14:paraId="00D0DDAE" w14:textId="77777777" w:rsidR="003D52FA" w:rsidRPr="003D52FA" w:rsidRDefault="003D52FA" w:rsidP="003D52FA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Approved expenses will be reimbursed in accordance with Club policy.</w:t>
      </w:r>
    </w:p>
    <w:p w14:paraId="67D4FF80" w14:textId="53556C74" w:rsidR="003D52FA" w:rsidRPr="003D52FA" w:rsidRDefault="003D52FA" w:rsidP="003D52FA">
      <w:pPr>
        <w:numPr>
          <w:ilvl w:val="0"/>
          <w:numId w:val="7"/>
        </w:numPr>
        <w:spacing w:before="100" w:beforeAutospacing="1" w:after="100" w:afterAutospacing="1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Timesheets and expenses must be submitted by the relevant monthly cut-off dat</w:t>
      </w:r>
      <w:r w:rsidRPr="003D52FA"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  <w:t>e</w:t>
      </w:r>
    </w:p>
    <w:p w14:paraId="7F8C8BBC" w14:textId="77777777" w:rsidR="001130B7" w:rsidRPr="003D52FA" w:rsidRDefault="001130B7">
      <w:pPr>
        <w:rPr>
          <w:rFonts w:ascii="Arial" w:hAnsi="Arial" w:cs="Arial"/>
        </w:rPr>
      </w:pPr>
    </w:p>
    <w:sectPr w:rsidR="001130B7" w:rsidRPr="003D52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AF599A"/>
    <w:multiLevelType w:val="multilevel"/>
    <w:tmpl w:val="82766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322A6"/>
    <w:multiLevelType w:val="multilevel"/>
    <w:tmpl w:val="D668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FB0FB0"/>
    <w:multiLevelType w:val="multilevel"/>
    <w:tmpl w:val="0854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03533B"/>
    <w:multiLevelType w:val="multilevel"/>
    <w:tmpl w:val="89BE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3B4790"/>
    <w:multiLevelType w:val="multilevel"/>
    <w:tmpl w:val="6A1C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9D2623"/>
    <w:multiLevelType w:val="multilevel"/>
    <w:tmpl w:val="B14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300C38"/>
    <w:multiLevelType w:val="multilevel"/>
    <w:tmpl w:val="DF8ED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9727583">
    <w:abstractNumId w:val="1"/>
  </w:num>
  <w:num w:numId="2" w16cid:durableId="28841703">
    <w:abstractNumId w:val="3"/>
  </w:num>
  <w:num w:numId="3" w16cid:durableId="1426073638">
    <w:abstractNumId w:val="5"/>
  </w:num>
  <w:num w:numId="4" w16cid:durableId="674653398">
    <w:abstractNumId w:val="0"/>
  </w:num>
  <w:num w:numId="5" w16cid:durableId="262766333">
    <w:abstractNumId w:val="4"/>
  </w:num>
  <w:num w:numId="6" w16cid:durableId="993408090">
    <w:abstractNumId w:val="6"/>
  </w:num>
  <w:num w:numId="7" w16cid:durableId="106136681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2FA"/>
    <w:rsid w:val="001130B7"/>
    <w:rsid w:val="001D54F7"/>
    <w:rsid w:val="002A3B2E"/>
    <w:rsid w:val="003D52FA"/>
    <w:rsid w:val="007941DB"/>
    <w:rsid w:val="00F67889"/>
    <w:rsid w:val="00F8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C77B8"/>
  <w15:chartTrackingRefBased/>
  <w15:docId w15:val="{5010C5F2-5736-9D44-9C88-C56E926A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52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52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52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2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2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2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2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2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2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2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52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D52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2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2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2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2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2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2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2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2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2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2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2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2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2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2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2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2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2FA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3D52F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3D52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B0A7165E2AD42BB95DF8F48AE942E" ma:contentTypeVersion="18" ma:contentTypeDescription="Create a new document." ma:contentTypeScope="" ma:versionID="1cd37cf6c07549c4fd2abfdfbee0a86f">
  <xsd:schema xmlns:xsd="http://www.w3.org/2001/XMLSchema" xmlns:xs="http://www.w3.org/2001/XMLSchema" xmlns:p="http://schemas.microsoft.com/office/2006/metadata/properties" xmlns:ns2="bd9b3a29-6f43-4b7c-8e69-ce33336266ae" xmlns:ns3="8da2582b-8a24-4bb7-a71f-18f27a07fe49" targetNamespace="http://schemas.microsoft.com/office/2006/metadata/properties" ma:root="true" ma:fieldsID="e30e127a4ca496cef17429e8a1cc1c04" ns2:_="" ns3:_="">
    <xsd:import namespace="bd9b3a29-6f43-4b7c-8e69-ce33336266ae"/>
    <xsd:import namespace="8da2582b-8a24-4bb7-a71f-18f27a07fe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b3a29-6f43-4b7c-8e69-ce3333626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15a058-bbd3-4166-9c2e-20c67957ad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2582b-8a24-4bb7-a71f-18f27a07fe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23d877-345d-486e-8397-11db2e8b5b3a}" ma:internalName="TaxCatchAll" ma:showField="CatchAllData" ma:web="8da2582b-8a24-4bb7-a71f-18f27a07f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9b3a29-6f43-4b7c-8e69-ce33336266ae">
      <Terms xmlns="http://schemas.microsoft.com/office/infopath/2007/PartnerControls"/>
    </lcf76f155ced4ddcb4097134ff3c332f>
    <TaxCatchAll xmlns="8da2582b-8a24-4bb7-a71f-18f27a07fe49" xsi:nil="true"/>
  </documentManagement>
</p:properties>
</file>

<file path=customXml/itemProps1.xml><?xml version="1.0" encoding="utf-8"?>
<ds:datastoreItem xmlns:ds="http://schemas.openxmlformats.org/officeDocument/2006/customXml" ds:itemID="{4346EEB7-82DA-425B-9411-FCD86CCB1E91}"/>
</file>

<file path=customXml/itemProps2.xml><?xml version="1.0" encoding="utf-8"?>
<ds:datastoreItem xmlns:ds="http://schemas.openxmlformats.org/officeDocument/2006/customXml" ds:itemID="{0F7734BE-8803-4407-9FFE-EE4824D9A8FF}"/>
</file>

<file path=customXml/itemProps3.xml><?xml version="1.0" encoding="utf-8"?>
<ds:datastoreItem xmlns:ds="http://schemas.openxmlformats.org/officeDocument/2006/customXml" ds:itemID="{F33C1C7F-27A9-462F-B939-7A6BB92A410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667</Words>
  <Characters>4661</Characters>
  <Application>Microsoft Office Word</Application>
  <DocSecurity>0</DocSecurity>
  <Lines>105</Lines>
  <Paragraphs>78</Paragraphs>
  <ScaleCrop>false</ScaleCrop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 Wall</dc:creator>
  <cp:keywords/>
  <dc:description/>
  <cp:lastModifiedBy>Bradley Wall</cp:lastModifiedBy>
  <cp:revision>2</cp:revision>
  <dcterms:created xsi:type="dcterms:W3CDTF">2026-09-08T14:53:00Z</dcterms:created>
  <dcterms:modified xsi:type="dcterms:W3CDTF">2026-09-08T15:02:00Z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0x010100A3BB0A7165E2AD42BB95DF8F48AE942E</vt:lpwstr>
  </property>
</Properties>
</file>