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3DA17" w14:textId="77777777" w:rsidR="00AF461A" w:rsidRDefault="00337276" w:rsidP="00337276">
      <w:pPr>
        <w:jc w:val="center"/>
      </w:pPr>
      <w:r>
        <w:rPr>
          <w:noProof/>
          <w:lang w:eastAsia="en-GB"/>
        </w:rPr>
        <w:drawing>
          <wp:anchor distT="0" distB="0" distL="114300" distR="114300" simplePos="0" relativeHeight="251659264" behindDoc="1" locked="0" layoutInCell="1" allowOverlap="1" wp14:anchorId="55DD6762" wp14:editId="29D40766">
            <wp:simplePos x="3571875" y="914400"/>
            <wp:positionH relativeFrom="margin">
              <wp:align>left</wp:align>
            </wp:positionH>
            <wp:positionV relativeFrom="margin">
              <wp:align>top</wp:align>
            </wp:positionV>
            <wp:extent cx="1000125" cy="1042035"/>
            <wp:effectExtent l="0" t="0" r="9525"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diff_City_crest.sv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0125" cy="1042035"/>
                    </a:xfrm>
                    <a:prstGeom prst="rect">
                      <a:avLst/>
                    </a:prstGeom>
                  </pic:spPr>
                </pic:pic>
              </a:graphicData>
            </a:graphic>
            <wp14:sizeRelH relativeFrom="margin">
              <wp14:pctWidth>0</wp14:pctWidth>
            </wp14:sizeRelH>
            <wp14:sizeRelV relativeFrom="margin">
              <wp14:pctHeight>0</wp14:pctHeight>
            </wp14:sizeRelV>
          </wp:anchor>
        </w:drawing>
      </w:r>
    </w:p>
    <w:p w14:paraId="00B269AB" w14:textId="77777777" w:rsidR="00337276" w:rsidRPr="00337276" w:rsidRDefault="00337276" w:rsidP="00337276"/>
    <w:p w14:paraId="578C7945" w14:textId="77777777" w:rsidR="00337276" w:rsidRPr="00337276" w:rsidRDefault="00337276" w:rsidP="00337276"/>
    <w:p w14:paraId="43153617" w14:textId="77777777" w:rsidR="00337276" w:rsidRPr="00337276" w:rsidRDefault="00337276" w:rsidP="00337276"/>
    <w:p w14:paraId="1FC8F67C" w14:textId="0EFD3544" w:rsidR="00337276" w:rsidRPr="0083169C" w:rsidRDefault="0083169C" w:rsidP="00337276">
      <w:pPr>
        <w:rPr>
          <w:sz w:val="32"/>
          <w:szCs w:val="32"/>
        </w:rPr>
      </w:pPr>
      <w:r w:rsidRPr="0083169C">
        <w:rPr>
          <w:sz w:val="32"/>
          <w:szCs w:val="32"/>
        </w:rPr>
        <w:t>Job Description</w:t>
      </w:r>
    </w:p>
    <w:tbl>
      <w:tblPr>
        <w:tblStyle w:val="TableGrid"/>
        <w:tblW w:w="0" w:type="auto"/>
        <w:tblLook w:val="04A0" w:firstRow="1" w:lastRow="0" w:firstColumn="1" w:lastColumn="0" w:noHBand="0" w:noVBand="1"/>
      </w:tblPr>
      <w:tblGrid>
        <w:gridCol w:w="1838"/>
        <w:gridCol w:w="7178"/>
      </w:tblGrid>
      <w:tr w:rsidR="00337276" w14:paraId="682A3FE7" w14:textId="77777777" w:rsidTr="00337276">
        <w:tc>
          <w:tcPr>
            <w:tcW w:w="1838" w:type="dxa"/>
            <w:shd w:val="clear" w:color="auto" w:fill="D9D9D9" w:themeFill="background1" w:themeFillShade="D9"/>
          </w:tcPr>
          <w:p w14:paraId="7BA4BCA0" w14:textId="77777777" w:rsidR="00337276" w:rsidRPr="00337276" w:rsidRDefault="00337276" w:rsidP="00337276">
            <w:pPr>
              <w:rPr>
                <w:b/>
              </w:rPr>
            </w:pPr>
            <w:r w:rsidRPr="00337276">
              <w:rPr>
                <w:b/>
              </w:rPr>
              <w:t>Job title:</w:t>
            </w:r>
          </w:p>
        </w:tc>
        <w:tc>
          <w:tcPr>
            <w:tcW w:w="7178" w:type="dxa"/>
          </w:tcPr>
          <w:p w14:paraId="79E52E32" w14:textId="0C2680DD" w:rsidR="00337276" w:rsidRDefault="00942396" w:rsidP="00337276">
            <w:r>
              <w:t xml:space="preserve">Academy </w:t>
            </w:r>
            <w:r w:rsidR="00097B36">
              <w:t>Designated Safeguarding Officer</w:t>
            </w:r>
          </w:p>
        </w:tc>
      </w:tr>
      <w:tr w:rsidR="00337276" w14:paraId="53925A8D" w14:textId="77777777" w:rsidTr="00337276">
        <w:tc>
          <w:tcPr>
            <w:tcW w:w="1838" w:type="dxa"/>
            <w:shd w:val="clear" w:color="auto" w:fill="D9D9D9" w:themeFill="background1" w:themeFillShade="D9"/>
          </w:tcPr>
          <w:p w14:paraId="37E277FB" w14:textId="77777777" w:rsidR="00337276" w:rsidRPr="00337276" w:rsidRDefault="00337276" w:rsidP="00337276">
            <w:pPr>
              <w:rPr>
                <w:b/>
              </w:rPr>
            </w:pPr>
            <w:r w:rsidRPr="00337276">
              <w:rPr>
                <w:b/>
              </w:rPr>
              <w:t>Employer:</w:t>
            </w:r>
          </w:p>
        </w:tc>
        <w:tc>
          <w:tcPr>
            <w:tcW w:w="7178" w:type="dxa"/>
          </w:tcPr>
          <w:p w14:paraId="0621A3B7" w14:textId="77777777" w:rsidR="00337276" w:rsidRDefault="00337276" w:rsidP="00337276">
            <w:r>
              <w:t>Cardiff City Football Club</w:t>
            </w:r>
          </w:p>
        </w:tc>
      </w:tr>
      <w:tr w:rsidR="00337276" w14:paraId="1236601F" w14:textId="77777777" w:rsidTr="00337276">
        <w:tc>
          <w:tcPr>
            <w:tcW w:w="1838" w:type="dxa"/>
            <w:shd w:val="clear" w:color="auto" w:fill="D9D9D9" w:themeFill="background1" w:themeFillShade="D9"/>
          </w:tcPr>
          <w:p w14:paraId="30A8C078" w14:textId="77777777" w:rsidR="00337276" w:rsidRPr="00337276" w:rsidRDefault="00337276" w:rsidP="00337276">
            <w:pPr>
              <w:rPr>
                <w:b/>
              </w:rPr>
            </w:pPr>
            <w:r w:rsidRPr="00337276">
              <w:rPr>
                <w:b/>
              </w:rPr>
              <w:t>Location:</w:t>
            </w:r>
          </w:p>
        </w:tc>
        <w:tc>
          <w:tcPr>
            <w:tcW w:w="7178" w:type="dxa"/>
          </w:tcPr>
          <w:p w14:paraId="54EC8EFD" w14:textId="77777777" w:rsidR="00337276" w:rsidRDefault="00337276" w:rsidP="00337276">
            <w:r>
              <w:t>Cardiff City Academy, Cardiff City Stadium</w:t>
            </w:r>
          </w:p>
        </w:tc>
      </w:tr>
      <w:tr w:rsidR="00337276" w14:paraId="38F19D96" w14:textId="77777777" w:rsidTr="00337276">
        <w:tc>
          <w:tcPr>
            <w:tcW w:w="1838" w:type="dxa"/>
            <w:shd w:val="clear" w:color="auto" w:fill="D9D9D9" w:themeFill="background1" w:themeFillShade="D9"/>
          </w:tcPr>
          <w:p w14:paraId="4B12416E" w14:textId="77777777" w:rsidR="00337276" w:rsidRPr="00337276" w:rsidRDefault="00337276" w:rsidP="00337276">
            <w:pPr>
              <w:rPr>
                <w:b/>
              </w:rPr>
            </w:pPr>
            <w:r w:rsidRPr="00337276">
              <w:rPr>
                <w:b/>
              </w:rPr>
              <w:t>Contract:</w:t>
            </w:r>
          </w:p>
        </w:tc>
        <w:tc>
          <w:tcPr>
            <w:tcW w:w="7178" w:type="dxa"/>
          </w:tcPr>
          <w:p w14:paraId="1664ED55" w14:textId="387BA71F" w:rsidR="00337276" w:rsidRPr="006B769D" w:rsidRDefault="00097B36" w:rsidP="00337276">
            <w:r w:rsidRPr="006B769D">
              <w:t>Full time. Permanent</w:t>
            </w:r>
          </w:p>
        </w:tc>
      </w:tr>
      <w:tr w:rsidR="00337276" w14:paraId="07B9DF9F" w14:textId="77777777" w:rsidTr="00337276">
        <w:tc>
          <w:tcPr>
            <w:tcW w:w="1838" w:type="dxa"/>
            <w:shd w:val="clear" w:color="auto" w:fill="D9D9D9" w:themeFill="background1" w:themeFillShade="D9"/>
          </w:tcPr>
          <w:p w14:paraId="283756D0" w14:textId="77777777" w:rsidR="00337276" w:rsidRPr="00337276" w:rsidRDefault="00337276" w:rsidP="00337276">
            <w:pPr>
              <w:rPr>
                <w:b/>
              </w:rPr>
            </w:pPr>
            <w:r w:rsidRPr="00337276">
              <w:rPr>
                <w:b/>
              </w:rPr>
              <w:t>Salary:</w:t>
            </w:r>
          </w:p>
        </w:tc>
        <w:tc>
          <w:tcPr>
            <w:tcW w:w="7178" w:type="dxa"/>
          </w:tcPr>
          <w:p w14:paraId="6E0A42CD" w14:textId="77777777" w:rsidR="00337276" w:rsidRPr="006B769D" w:rsidRDefault="00337276" w:rsidP="00337276">
            <w:r w:rsidRPr="006B769D">
              <w:t>Competitive and dependant on experience</w:t>
            </w:r>
          </w:p>
          <w:p w14:paraId="1AB19921" w14:textId="77777777" w:rsidR="00337276" w:rsidRPr="006B769D" w:rsidRDefault="00337276" w:rsidP="00337276">
            <w:pPr>
              <w:pStyle w:val="ListParagraph"/>
              <w:numPr>
                <w:ilvl w:val="0"/>
                <w:numId w:val="1"/>
              </w:numPr>
            </w:pPr>
            <w:r w:rsidRPr="006B769D">
              <w:t>Auto-enrolment into the Club’s pension scheme (depending on eligibility)</w:t>
            </w:r>
          </w:p>
          <w:p w14:paraId="2A4C34C5" w14:textId="77777777" w:rsidR="00337276" w:rsidRPr="006B769D" w:rsidRDefault="00337276" w:rsidP="00337276">
            <w:pPr>
              <w:pStyle w:val="ListParagraph"/>
              <w:numPr>
                <w:ilvl w:val="0"/>
                <w:numId w:val="1"/>
              </w:numPr>
            </w:pPr>
            <w:r w:rsidRPr="006B769D">
              <w:t>Club discounts and offers</w:t>
            </w:r>
          </w:p>
          <w:p w14:paraId="489142BB" w14:textId="77777777" w:rsidR="00337276" w:rsidRPr="006B769D" w:rsidRDefault="00337276" w:rsidP="00337276">
            <w:pPr>
              <w:pStyle w:val="ListParagraph"/>
              <w:numPr>
                <w:ilvl w:val="0"/>
                <w:numId w:val="1"/>
              </w:numPr>
            </w:pPr>
            <w:r w:rsidRPr="006B769D">
              <w:t>20 days annual leave entitlement per annum</w:t>
            </w:r>
          </w:p>
        </w:tc>
      </w:tr>
      <w:tr w:rsidR="00337276" w14:paraId="76639C48" w14:textId="77777777" w:rsidTr="00337276">
        <w:tc>
          <w:tcPr>
            <w:tcW w:w="1838" w:type="dxa"/>
            <w:shd w:val="clear" w:color="auto" w:fill="D9D9D9" w:themeFill="background1" w:themeFillShade="D9"/>
          </w:tcPr>
          <w:p w14:paraId="00C48885" w14:textId="77777777" w:rsidR="00337276" w:rsidRPr="00337276" w:rsidRDefault="00337276" w:rsidP="00337276">
            <w:pPr>
              <w:rPr>
                <w:b/>
              </w:rPr>
            </w:pPr>
            <w:r w:rsidRPr="00337276">
              <w:rPr>
                <w:b/>
              </w:rPr>
              <w:t>Hours of Work:</w:t>
            </w:r>
          </w:p>
        </w:tc>
        <w:tc>
          <w:tcPr>
            <w:tcW w:w="7178" w:type="dxa"/>
          </w:tcPr>
          <w:p w14:paraId="0EB5FACF" w14:textId="6AECAC6D" w:rsidR="00337276" w:rsidRPr="006B769D" w:rsidRDefault="00337276" w:rsidP="00337276">
            <w:r w:rsidRPr="006B769D">
              <w:t>3</w:t>
            </w:r>
            <w:r w:rsidR="00F41132" w:rsidRPr="006B769D">
              <w:t>7.5</w:t>
            </w:r>
            <w:r w:rsidRPr="006B769D">
              <w:t xml:space="preserve"> hours per week on a flexible basis to include evening and weekend working</w:t>
            </w:r>
            <w:r w:rsidR="003F1448" w:rsidRPr="006B769D">
              <w:t>. This may require overseas travel.</w:t>
            </w:r>
          </w:p>
        </w:tc>
      </w:tr>
      <w:tr w:rsidR="00337276" w14:paraId="795786A6" w14:textId="77777777" w:rsidTr="00337276">
        <w:tc>
          <w:tcPr>
            <w:tcW w:w="1838" w:type="dxa"/>
            <w:shd w:val="clear" w:color="auto" w:fill="D9D9D9" w:themeFill="background1" w:themeFillShade="D9"/>
          </w:tcPr>
          <w:p w14:paraId="666F6DA1" w14:textId="77777777" w:rsidR="00337276" w:rsidRPr="00337276" w:rsidRDefault="00337276" w:rsidP="00337276">
            <w:pPr>
              <w:rPr>
                <w:b/>
              </w:rPr>
            </w:pPr>
            <w:r w:rsidRPr="00337276">
              <w:rPr>
                <w:b/>
              </w:rPr>
              <w:t>Department:</w:t>
            </w:r>
          </w:p>
        </w:tc>
        <w:tc>
          <w:tcPr>
            <w:tcW w:w="7178" w:type="dxa"/>
          </w:tcPr>
          <w:p w14:paraId="5BCD9845" w14:textId="66EBB1AD" w:rsidR="00337276" w:rsidRDefault="00097B36" w:rsidP="00337276">
            <w:r>
              <w:t>Safeguarding</w:t>
            </w:r>
          </w:p>
        </w:tc>
      </w:tr>
      <w:tr w:rsidR="00337276" w14:paraId="63EA45A9" w14:textId="77777777" w:rsidTr="00337276">
        <w:tc>
          <w:tcPr>
            <w:tcW w:w="1838" w:type="dxa"/>
            <w:shd w:val="clear" w:color="auto" w:fill="D9D9D9" w:themeFill="background1" w:themeFillShade="D9"/>
          </w:tcPr>
          <w:p w14:paraId="2DD58A9D" w14:textId="77777777" w:rsidR="00337276" w:rsidRPr="00337276" w:rsidRDefault="00337276" w:rsidP="00337276">
            <w:pPr>
              <w:rPr>
                <w:b/>
              </w:rPr>
            </w:pPr>
            <w:r w:rsidRPr="00337276">
              <w:rPr>
                <w:b/>
              </w:rPr>
              <w:t>Reporting to:</w:t>
            </w:r>
          </w:p>
        </w:tc>
        <w:tc>
          <w:tcPr>
            <w:tcW w:w="7178" w:type="dxa"/>
          </w:tcPr>
          <w:p w14:paraId="629AB3A2" w14:textId="7A39D32F" w:rsidR="000B59D5" w:rsidRDefault="000B59D5" w:rsidP="00337276">
            <w:r>
              <w:t>Club Head of Safeguardin</w:t>
            </w:r>
            <w:r w:rsidR="000E68E1">
              <w:t>g</w:t>
            </w:r>
            <w:r w:rsidR="00942396">
              <w:t xml:space="preserve"> and, when necessary, the Academy Manager</w:t>
            </w:r>
          </w:p>
        </w:tc>
      </w:tr>
    </w:tbl>
    <w:p w14:paraId="2D7F4F3E" w14:textId="77777777" w:rsidR="00337276" w:rsidRDefault="00337276" w:rsidP="00337276"/>
    <w:tbl>
      <w:tblPr>
        <w:tblStyle w:val="TableGrid"/>
        <w:tblW w:w="0" w:type="auto"/>
        <w:tblLook w:val="04A0" w:firstRow="1" w:lastRow="0" w:firstColumn="1" w:lastColumn="0" w:noHBand="0" w:noVBand="1"/>
      </w:tblPr>
      <w:tblGrid>
        <w:gridCol w:w="9016"/>
      </w:tblGrid>
      <w:tr w:rsidR="00337276" w14:paraId="62E29B29" w14:textId="77777777" w:rsidTr="00337276">
        <w:tc>
          <w:tcPr>
            <w:tcW w:w="9016" w:type="dxa"/>
            <w:shd w:val="clear" w:color="auto" w:fill="D9D9D9" w:themeFill="background1" w:themeFillShade="D9"/>
          </w:tcPr>
          <w:p w14:paraId="080FD81E" w14:textId="77777777" w:rsidR="00337276" w:rsidRPr="00337276" w:rsidRDefault="00337276" w:rsidP="00337276">
            <w:pPr>
              <w:rPr>
                <w:b/>
              </w:rPr>
            </w:pPr>
            <w:bookmarkStart w:id="0" w:name="_Hlk109991398"/>
            <w:r w:rsidRPr="00337276">
              <w:rPr>
                <w:b/>
              </w:rPr>
              <w:t>Job purpose</w:t>
            </w:r>
          </w:p>
        </w:tc>
      </w:tr>
      <w:tr w:rsidR="00337276" w14:paraId="2951F651" w14:textId="77777777" w:rsidTr="00337276">
        <w:tc>
          <w:tcPr>
            <w:tcW w:w="9016" w:type="dxa"/>
          </w:tcPr>
          <w:p w14:paraId="04724C94" w14:textId="3913315F" w:rsidR="00097B36" w:rsidRDefault="00097B36" w:rsidP="00097B36">
            <w:r>
              <w:t xml:space="preserve">The Club is seeking an exceptional individual to take up </w:t>
            </w:r>
            <w:r w:rsidR="006B769D">
              <w:t>this challenging role.</w:t>
            </w:r>
            <w:r>
              <w:t xml:space="preserve"> This is a key appointment for the Club, and we are therefore seeking a qualified and experienced person, who displays outstanding communication and organisational skills alongside attention to detail and the flexibility and resilience to manage diverse and conflicting demands.</w:t>
            </w:r>
          </w:p>
          <w:p w14:paraId="5D5F3A71" w14:textId="33F40F4D" w:rsidR="000D5B17" w:rsidRDefault="006B769D" w:rsidP="00097B36">
            <w:r>
              <w:t xml:space="preserve">The person </w:t>
            </w:r>
            <w:r w:rsidR="00097B36">
              <w:t>will be responsible for ensuring that safeguarding is truly embedded within the Club, specifically the Academy and creating a culture where everyone feels valued, safe, and supported.</w:t>
            </w:r>
          </w:p>
        </w:tc>
      </w:tr>
      <w:bookmarkEnd w:id="0"/>
    </w:tbl>
    <w:p w14:paraId="48633F2B" w14:textId="77777777" w:rsidR="00337276" w:rsidRDefault="00337276" w:rsidP="00337276"/>
    <w:tbl>
      <w:tblPr>
        <w:tblStyle w:val="TableGrid"/>
        <w:tblW w:w="0" w:type="auto"/>
        <w:tblLook w:val="04A0" w:firstRow="1" w:lastRow="0" w:firstColumn="1" w:lastColumn="0" w:noHBand="0" w:noVBand="1"/>
      </w:tblPr>
      <w:tblGrid>
        <w:gridCol w:w="9016"/>
      </w:tblGrid>
      <w:tr w:rsidR="00337276" w14:paraId="68CF4C43" w14:textId="77777777" w:rsidTr="004034B9">
        <w:tc>
          <w:tcPr>
            <w:tcW w:w="9016" w:type="dxa"/>
            <w:shd w:val="clear" w:color="auto" w:fill="D9D9D9" w:themeFill="background1" w:themeFillShade="D9"/>
          </w:tcPr>
          <w:p w14:paraId="227B21E0" w14:textId="1AE3C9B6" w:rsidR="00337276" w:rsidRPr="00337276" w:rsidRDefault="00337276" w:rsidP="00337276">
            <w:pPr>
              <w:rPr>
                <w:b/>
              </w:rPr>
            </w:pPr>
            <w:bookmarkStart w:id="1" w:name="_Hlk109990392"/>
            <w:r w:rsidRPr="00337276">
              <w:rPr>
                <w:b/>
              </w:rPr>
              <w:t>Main duties</w:t>
            </w:r>
            <w:r w:rsidR="00D23567">
              <w:rPr>
                <w:b/>
              </w:rPr>
              <w:t xml:space="preserve"> and Key Tasks</w:t>
            </w:r>
          </w:p>
        </w:tc>
      </w:tr>
      <w:tr w:rsidR="00337276" w14:paraId="16C9610C" w14:textId="77777777" w:rsidTr="00337276">
        <w:tc>
          <w:tcPr>
            <w:tcW w:w="9016" w:type="dxa"/>
          </w:tcPr>
          <w:p w14:paraId="3A11F69A" w14:textId="4C028513" w:rsidR="00DD2BF4" w:rsidRDefault="00DD2BF4" w:rsidP="006B769D">
            <w:pPr>
              <w:pStyle w:val="ListParagraph"/>
              <w:numPr>
                <w:ilvl w:val="0"/>
                <w:numId w:val="10"/>
              </w:numPr>
            </w:pPr>
            <w:r>
              <w:t xml:space="preserve">Work closely with the Head of Safeguarding to ensure the Club’s compliance with statutory obligations under the relevant legislation and the adherence to the rules and regulations surrounding safeguarding as laid down by the relevant governing bodies under which the Club is bound. </w:t>
            </w:r>
          </w:p>
          <w:p w14:paraId="5E2E4E41" w14:textId="52FF7191" w:rsidR="00DD2BF4" w:rsidRDefault="00DD2BF4" w:rsidP="006B769D">
            <w:pPr>
              <w:pStyle w:val="ListParagraph"/>
              <w:numPr>
                <w:ilvl w:val="0"/>
                <w:numId w:val="10"/>
              </w:numPr>
            </w:pPr>
            <w:r>
              <w:t>Continuously work to maintain, embed, and improve the Club’s safeguarding provision across the Academy whilst ensuring the highest standards for safeguarding vulnerable groups, policies, practices and good practice guidelines</w:t>
            </w:r>
          </w:p>
          <w:p w14:paraId="317D0B6D" w14:textId="54AEB816" w:rsidR="00DD2BF4" w:rsidRDefault="00DD2BF4" w:rsidP="006B769D">
            <w:pPr>
              <w:pStyle w:val="ListParagraph"/>
              <w:numPr>
                <w:ilvl w:val="0"/>
                <w:numId w:val="10"/>
              </w:numPr>
            </w:pPr>
            <w:r>
              <w:t>Support staff to respond appropriately to concerns about the welfare or safety of vulnerable groups</w:t>
            </w:r>
          </w:p>
          <w:p w14:paraId="252C1916" w14:textId="30413B5E" w:rsidR="00DD2BF4" w:rsidRDefault="00DD2BF4" w:rsidP="006B769D">
            <w:pPr>
              <w:pStyle w:val="ListParagraph"/>
              <w:numPr>
                <w:ilvl w:val="0"/>
                <w:numId w:val="10"/>
              </w:numPr>
            </w:pPr>
            <w:r>
              <w:t xml:space="preserve">Work closely with the Academy Player Care Manager to ensure host families are all risk assessed in line with statutory regulations and following best practice in their delivery of the service. </w:t>
            </w:r>
          </w:p>
          <w:p w14:paraId="27CB1538" w14:textId="0D38594D" w:rsidR="00DD2BF4" w:rsidRDefault="00DD2BF4" w:rsidP="006B769D">
            <w:pPr>
              <w:pStyle w:val="ListParagraph"/>
              <w:numPr>
                <w:ilvl w:val="0"/>
                <w:numId w:val="10"/>
              </w:numPr>
            </w:pPr>
            <w:r>
              <w:t>Conduct risk assessments for all extra-curricular activities including trips, tours, and tournaments.</w:t>
            </w:r>
          </w:p>
          <w:p w14:paraId="34F9CFF9" w14:textId="1C06549E" w:rsidR="00DD2BF4" w:rsidRDefault="00DD2BF4" w:rsidP="006B769D">
            <w:pPr>
              <w:pStyle w:val="ListParagraph"/>
              <w:numPr>
                <w:ilvl w:val="0"/>
                <w:numId w:val="10"/>
              </w:numPr>
            </w:pPr>
            <w:r>
              <w:t xml:space="preserve">Facilitate parent workshops providing education and resources for key safeguarding matters. </w:t>
            </w:r>
          </w:p>
          <w:p w14:paraId="6EAC59FF" w14:textId="09B11E53" w:rsidR="00DD2BF4" w:rsidRDefault="00DD2BF4" w:rsidP="006B769D">
            <w:pPr>
              <w:pStyle w:val="ListParagraph"/>
              <w:numPr>
                <w:ilvl w:val="0"/>
                <w:numId w:val="10"/>
              </w:numPr>
            </w:pPr>
            <w:r>
              <w:t xml:space="preserve">Work closely with the Head of Safeguarding </w:t>
            </w:r>
            <w:r w:rsidR="00942396">
              <w:t xml:space="preserve">and the Academy Manger </w:t>
            </w:r>
            <w:r>
              <w:t xml:space="preserve">to actively promote and implement the Clubs Safeguarding policies within the Academy. </w:t>
            </w:r>
          </w:p>
          <w:p w14:paraId="650583F8" w14:textId="0B3507A7" w:rsidR="00DD2BF4" w:rsidRDefault="00DD2BF4" w:rsidP="006B769D">
            <w:pPr>
              <w:pStyle w:val="ListParagraph"/>
              <w:numPr>
                <w:ilvl w:val="0"/>
                <w:numId w:val="10"/>
              </w:numPr>
            </w:pPr>
            <w:r>
              <w:lastRenderedPageBreak/>
              <w:t xml:space="preserve">Utilise the </w:t>
            </w:r>
            <w:r w:rsidR="00BF519D">
              <w:t>CPOMS</w:t>
            </w:r>
            <w:r>
              <w:t xml:space="preserve"> online platform and case manage each appropriate report.</w:t>
            </w:r>
          </w:p>
          <w:p w14:paraId="1FA4B682" w14:textId="6938961D" w:rsidR="00DD2BF4" w:rsidRDefault="00DD2BF4" w:rsidP="006B769D">
            <w:pPr>
              <w:pStyle w:val="ListParagraph"/>
              <w:numPr>
                <w:ilvl w:val="0"/>
                <w:numId w:val="10"/>
              </w:numPr>
            </w:pPr>
            <w:r>
              <w:t xml:space="preserve">Produce a monthly report to the Head of Safeguarding regarding all Academy safeguarding concerns and actions. </w:t>
            </w:r>
          </w:p>
          <w:p w14:paraId="0CFA64E8" w14:textId="650EAB1B" w:rsidR="00DD2BF4" w:rsidRDefault="00DD2BF4" w:rsidP="006B769D">
            <w:pPr>
              <w:pStyle w:val="ListParagraph"/>
              <w:numPr>
                <w:ilvl w:val="0"/>
                <w:numId w:val="10"/>
              </w:numPr>
            </w:pPr>
            <w:r>
              <w:t xml:space="preserve">Be a visible, accessible, and approachable safeguarding presence for the Club’s parents and players across the Academy training schedule and games programme. </w:t>
            </w:r>
          </w:p>
          <w:p w14:paraId="7CFDDD49" w14:textId="328A7B27" w:rsidR="00DD2BF4" w:rsidRDefault="00DD2BF4" w:rsidP="006B769D">
            <w:pPr>
              <w:pStyle w:val="ListParagraph"/>
              <w:numPr>
                <w:ilvl w:val="0"/>
                <w:numId w:val="10"/>
              </w:numPr>
            </w:pPr>
            <w:r>
              <w:t xml:space="preserve">To be responsible for staff compliance to the Safer Recruitment Policy and the requirements of the Workforce Development Plan. This includes the verification of applications to the Disclosure and Barring Service. </w:t>
            </w:r>
          </w:p>
          <w:p w14:paraId="321F44E3" w14:textId="08B7EF79" w:rsidR="00DD2BF4" w:rsidRDefault="00DD2BF4" w:rsidP="006B769D">
            <w:pPr>
              <w:pStyle w:val="ListParagraph"/>
              <w:numPr>
                <w:ilvl w:val="0"/>
                <w:numId w:val="10"/>
              </w:numPr>
            </w:pPr>
            <w:r>
              <w:t>To attend all Multi-Disciplinary Team meetings</w:t>
            </w:r>
          </w:p>
          <w:p w14:paraId="74A28C9B" w14:textId="212CEEDD" w:rsidR="00DD2BF4" w:rsidRDefault="00DD2BF4" w:rsidP="006B769D">
            <w:pPr>
              <w:pStyle w:val="ListParagraph"/>
              <w:numPr>
                <w:ilvl w:val="0"/>
                <w:numId w:val="10"/>
              </w:numPr>
            </w:pPr>
            <w:r>
              <w:t>To attend Safeguarding Team meetings as designated by the Head of Safeguarding</w:t>
            </w:r>
          </w:p>
          <w:p w14:paraId="7005A179" w14:textId="1D220629" w:rsidR="006B769D" w:rsidRDefault="00DD2BF4" w:rsidP="00DD2BF4">
            <w:pPr>
              <w:pStyle w:val="ListParagraph"/>
              <w:numPr>
                <w:ilvl w:val="0"/>
                <w:numId w:val="10"/>
              </w:numPr>
            </w:pPr>
            <w:r>
              <w:t>To help with gathering evidence to support internal and external audits and striving to align delivery against the English Football League’s Safeguarding Standards.</w:t>
            </w:r>
          </w:p>
          <w:p w14:paraId="3A162369" w14:textId="77777777" w:rsidR="006B769D" w:rsidRDefault="00DD2BF4" w:rsidP="006B769D">
            <w:pPr>
              <w:pStyle w:val="ListParagraph"/>
              <w:numPr>
                <w:ilvl w:val="0"/>
                <w:numId w:val="10"/>
              </w:numPr>
            </w:pPr>
            <w:r>
              <w:t xml:space="preserve">To assist in the monitoring, compliance, and training </w:t>
            </w:r>
            <w:r w:rsidR="00D23567">
              <w:t xml:space="preserve">for </w:t>
            </w:r>
            <w:r>
              <w:t xml:space="preserve">the safeguarding provisions of the </w:t>
            </w:r>
            <w:r w:rsidR="006B769D">
              <w:t>Emerging Talent Centres</w:t>
            </w:r>
            <w:r>
              <w:t>.</w:t>
            </w:r>
          </w:p>
          <w:p w14:paraId="7CD2363B" w14:textId="3C6B47C2" w:rsidR="00942396" w:rsidRDefault="00942396" w:rsidP="006B769D">
            <w:pPr>
              <w:pStyle w:val="ListParagraph"/>
              <w:numPr>
                <w:ilvl w:val="0"/>
                <w:numId w:val="10"/>
              </w:numPr>
            </w:pPr>
            <w:r>
              <w:t>To ensure all Academy transport arrangements are managed safely by ensuring all safeguarding principles are considered.</w:t>
            </w:r>
          </w:p>
          <w:p w14:paraId="680EB1D7" w14:textId="69892B07" w:rsidR="006B769D" w:rsidRDefault="006B769D" w:rsidP="006B769D">
            <w:pPr>
              <w:pStyle w:val="ListParagraph"/>
              <w:numPr>
                <w:ilvl w:val="0"/>
                <w:numId w:val="10"/>
              </w:numPr>
            </w:pPr>
            <w:r>
              <w:t>To deputise for the Head of Safeguarding as Designated Safeguarding Lead for all Cardiff City Stadium events and matches.</w:t>
            </w:r>
          </w:p>
        </w:tc>
      </w:tr>
      <w:bookmarkEnd w:id="1"/>
    </w:tbl>
    <w:p w14:paraId="4DA6063B" w14:textId="77777777" w:rsidR="003F1448" w:rsidRDefault="003F1448" w:rsidP="00337276">
      <w:pPr>
        <w:rPr>
          <w:b/>
        </w:rPr>
      </w:pPr>
    </w:p>
    <w:p w14:paraId="33FEB833" w14:textId="33FA0E4C" w:rsidR="00F41132" w:rsidRPr="00F41132" w:rsidRDefault="000E68E1" w:rsidP="00F41132">
      <w:pPr>
        <w:pStyle w:val="NormalWeb"/>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
          <w:bCs/>
          <w:color w:val="2F3133"/>
          <w:spacing w:val="6"/>
          <w:sz w:val="22"/>
          <w:szCs w:val="22"/>
        </w:rPr>
      </w:pPr>
      <w:r w:rsidRPr="000E68E1">
        <w:rPr>
          <w:noProof/>
        </w:rPr>
        <w:drawing>
          <wp:inline distT="0" distB="0" distL="0" distR="0" wp14:anchorId="5744627A" wp14:editId="5EA50729">
            <wp:extent cx="5731510" cy="235140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351405"/>
                    </a:xfrm>
                    <a:prstGeom prst="rect">
                      <a:avLst/>
                    </a:prstGeom>
                    <a:noFill/>
                    <a:ln>
                      <a:noFill/>
                    </a:ln>
                  </pic:spPr>
                </pic:pic>
              </a:graphicData>
            </a:graphic>
          </wp:inline>
        </w:drawing>
      </w:r>
    </w:p>
    <w:p w14:paraId="5784FE0B" w14:textId="5D6F5BB1" w:rsidR="00EA66BE" w:rsidRPr="00EA66BE" w:rsidRDefault="00EA66BE" w:rsidP="00337276">
      <w:pPr>
        <w:rPr>
          <w:b/>
        </w:rPr>
      </w:pPr>
      <w:r w:rsidRPr="00EA66BE">
        <w:rPr>
          <w:b/>
        </w:rPr>
        <w:t>Person Specification</w:t>
      </w:r>
    </w:p>
    <w:tbl>
      <w:tblPr>
        <w:tblStyle w:val="TableGrid"/>
        <w:tblW w:w="0" w:type="auto"/>
        <w:tblLook w:val="04A0" w:firstRow="1" w:lastRow="0" w:firstColumn="1" w:lastColumn="0" w:noHBand="0" w:noVBand="1"/>
      </w:tblPr>
      <w:tblGrid>
        <w:gridCol w:w="3005"/>
        <w:gridCol w:w="3005"/>
        <w:gridCol w:w="3006"/>
      </w:tblGrid>
      <w:tr w:rsidR="00337276" w14:paraId="3D2DE46D" w14:textId="77777777" w:rsidTr="004034B9">
        <w:tc>
          <w:tcPr>
            <w:tcW w:w="3005" w:type="dxa"/>
            <w:shd w:val="clear" w:color="auto" w:fill="D9D9D9" w:themeFill="background1" w:themeFillShade="D9"/>
          </w:tcPr>
          <w:p w14:paraId="054A57D3" w14:textId="77777777" w:rsidR="00337276" w:rsidRDefault="00337276" w:rsidP="00337276"/>
        </w:tc>
        <w:tc>
          <w:tcPr>
            <w:tcW w:w="3005" w:type="dxa"/>
            <w:shd w:val="clear" w:color="auto" w:fill="D9D9D9" w:themeFill="background1" w:themeFillShade="D9"/>
          </w:tcPr>
          <w:p w14:paraId="1017EC02" w14:textId="77777777" w:rsidR="00337276" w:rsidRPr="00337276" w:rsidRDefault="00337276" w:rsidP="00337276">
            <w:pPr>
              <w:rPr>
                <w:b/>
              </w:rPr>
            </w:pPr>
            <w:r w:rsidRPr="00337276">
              <w:rPr>
                <w:b/>
              </w:rPr>
              <w:t>Essential</w:t>
            </w:r>
          </w:p>
        </w:tc>
        <w:tc>
          <w:tcPr>
            <w:tcW w:w="3006" w:type="dxa"/>
            <w:shd w:val="clear" w:color="auto" w:fill="D9D9D9" w:themeFill="background1" w:themeFillShade="D9"/>
          </w:tcPr>
          <w:p w14:paraId="00C5BE9B" w14:textId="77777777" w:rsidR="00337276" w:rsidRPr="00337276" w:rsidRDefault="00337276" w:rsidP="00337276">
            <w:pPr>
              <w:rPr>
                <w:b/>
              </w:rPr>
            </w:pPr>
            <w:r w:rsidRPr="00337276">
              <w:rPr>
                <w:b/>
              </w:rPr>
              <w:t>Desirable</w:t>
            </w:r>
          </w:p>
        </w:tc>
      </w:tr>
      <w:tr w:rsidR="00337276" w14:paraId="5ED7076C" w14:textId="77777777" w:rsidTr="004034B9">
        <w:tc>
          <w:tcPr>
            <w:tcW w:w="3005" w:type="dxa"/>
            <w:shd w:val="clear" w:color="auto" w:fill="D9D9D9" w:themeFill="background1" w:themeFillShade="D9"/>
          </w:tcPr>
          <w:p w14:paraId="24A0F235" w14:textId="77777777" w:rsidR="00337276" w:rsidRPr="00337276" w:rsidRDefault="00337276" w:rsidP="00337276">
            <w:pPr>
              <w:rPr>
                <w:b/>
              </w:rPr>
            </w:pPr>
            <w:r w:rsidRPr="00337276">
              <w:rPr>
                <w:b/>
              </w:rPr>
              <w:t>Qualifications</w:t>
            </w:r>
          </w:p>
        </w:tc>
        <w:tc>
          <w:tcPr>
            <w:tcW w:w="3005" w:type="dxa"/>
          </w:tcPr>
          <w:p w14:paraId="2B9D8F02" w14:textId="5BA0D595" w:rsidR="00390903" w:rsidRDefault="00BA184D" w:rsidP="003F1448">
            <w:pPr>
              <w:rPr>
                <w:rFonts w:eastAsia="Arial Unicode MS" w:cstheme="minorHAnsi"/>
              </w:rPr>
            </w:pPr>
            <w:r>
              <w:rPr>
                <w:rFonts w:eastAsia="Arial Unicode MS" w:cstheme="minorHAnsi"/>
              </w:rPr>
              <w:t xml:space="preserve">Certified </w:t>
            </w:r>
            <w:r w:rsidR="00390903">
              <w:rPr>
                <w:rFonts w:eastAsia="Arial Unicode MS" w:cstheme="minorHAnsi"/>
              </w:rPr>
              <w:t>Safeguarding Qualification</w:t>
            </w:r>
          </w:p>
          <w:p w14:paraId="05AEB923" w14:textId="77777777" w:rsidR="00390903" w:rsidRDefault="00390903" w:rsidP="00337276"/>
          <w:p w14:paraId="66CD8DA2" w14:textId="47899F3D" w:rsidR="00382B4C" w:rsidRDefault="00B53942" w:rsidP="00337276">
            <w:r>
              <w:t xml:space="preserve">Emergency </w:t>
            </w:r>
            <w:r w:rsidR="00382B4C">
              <w:t xml:space="preserve">First </w:t>
            </w:r>
            <w:r>
              <w:t>Aid</w:t>
            </w:r>
          </w:p>
          <w:p w14:paraId="29903008" w14:textId="77777777" w:rsidR="007F5D04" w:rsidRDefault="007F5D04" w:rsidP="00337276"/>
          <w:p w14:paraId="7C1E37BC" w14:textId="0C521803" w:rsidR="007F5D04" w:rsidRDefault="007F5D04" w:rsidP="007F5D04">
            <w:r>
              <w:t>Valid and in date passport to be able to travel as necessary</w:t>
            </w:r>
          </w:p>
          <w:p w14:paraId="6301CF5A" w14:textId="77777777" w:rsidR="007F5D04" w:rsidRDefault="007F5D04" w:rsidP="007F5D04"/>
          <w:p w14:paraId="2E4D113F" w14:textId="34A8EEEE" w:rsidR="007F5D04" w:rsidRDefault="007F5D04" w:rsidP="007F5D04">
            <w:r>
              <w:t>UK driving licence and use of own vehicle.</w:t>
            </w:r>
          </w:p>
          <w:p w14:paraId="439E2E3E" w14:textId="38D794B6" w:rsidR="00373495" w:rsidRDefault="00373495" w:rsidP="00337276"/>
          <w:p w14:paraId="4170E60E" w14:textId="25B465C7" w:rsidR="002918E6" w:rsidRPr="002918E6" w:rsidRDefault="002918E6" w:rsidP="00337276">
            <w:pPr>
              <w:rPr>
                <w:b/>
                <w:bCs/>
              </w:rPr>
            </w:pPr>
            <w:r w:rsidRPr="002918E6">
              <w:rPr>
                <w:b/>
                <w:bCs/>
              </w:rPr>
              <w:t xml:space="preserve">Note: At the stage where an offer of employment is made, </w:t>
            </w:r>
            <w:r w:rsidRPr="002918E6">
              <w:rPr>
                <w:b/>
                <w:bCs/>
              </w:rPr>
              <w:lastRenderedPageBreak/>
              <w:t>an Enhanced Level Disclosure and Barring Service check will be conducted including a check against the child barring list, as per the Club’s Safer Recruitment Policy.</w:t>
            </w:r>
          </w:p>
          <w:p w14:paraId="4D789A91" w14:textId="77AED2AB" w:rsidR="00BA18AE" w:rsidRDefault="00BA18AE" w:rsidP="00337276"/>
        </w:tc>
        <w:tc>
          <w:tcPr>
            <w:tcW w:w="3006" w:type="dxa"/>
          </w:tcPr>
          <w:p w14:paraId="6226D6B3" w14:textId="77777777" w:rsidR="00390903" w:rsidRDefault="00390903" w:rsidP="00390903">
            <w:r w:rsidRPr="003F1448">
              <w:rPr>
                <w:rFonts w:eastAsia="Arial Unicode MS" w:cstheme="minorHAnsi"/>
              </w:rPr>
              <w:lastRenderedPageBreak/>
              <w:t>Educated to degree level in a relevant field (e.g. wellbeing, psychology, social sciences).</w:t>
            </w:r>
          </w:p>
          <w:p w14:paraId="0FCE0269" w14:textId="77777777" w:rsidR="00390903" w:rsidRDefault="00390903" w:rsidP="003F1448"/>
          <w:p w14:paraId="30D3B775" w14:textId="1E7529B7" w:rsidR="00BA18AE" w:rsidRDefault="003F1448" w:rsidP="003F1448">
            <w:r>
              <w:t>Mental Health First Aid</w:t>
            </w:r>
          </w:p>
          <w:p w14:paraId="2192D259" w14:textId="77777777" w:rsidR="000E68E1" w:rsidRDefault="000E68E1" w:rsidP="003F1448"/>
          <w:p w14:paraId="73D98758" w14:textId="77777777" w:rsidR="000E68E1" w:rsidRDefault="000E68E1" w:rsidP="003F1448">
            <w:pPr>
              <w:rPr>
                <w:rFonts w:eastAsia="Arial Unicode MS" w:cstheme="minorHAnsi"/>
              </w:rPr>
            </w:pPr>
            <w:r w:rsidRPr="008A1A73">
              <w:rPr>
                <w:rFonts w:eastAsia="Arial Unicode MS" w:cstheme="minorHAnsi"/>
              </w:rPr>
              <w:t>Equality, Diversity and Inclusion training</w:t>
            </w:r>
          </w:p>
          <w:p w14:paraId="1A3EC5FF" w14:textId="77777777" w:rsidR="000E68E1" w:rsidRDefault="000E68E1" w:rsidP="003F1448">
            <w:pPr>
              <w:rPr>
                <w:rFonts w:eastAsia="Arial Unicode MS" w:cstheme="minorHAnsi"/>
              </w:rPr>
            </w:pPr>
          </w:p>
          <w:p w14:paraId="41DE3EE9" w14:textId="14CA3B14" w:rsidR="00390903" w:rsidRDefault="00390903" w:rsidP="00390903">
            <w:r>
              <w:t xml:space="preserve">FA Safeguarding Children </w:t>
            </w:r>
            <w:r w:rsidR="00BA184D">
              <w:t>Course</w:t>
            </w:r>
            <w:r>
              <w:t xml:space="preserve"> certificate or equivalent and working knowledge of processes</w:t>
            </w:r>
          </w:p>
          <w:p w14:paraId="26CE992C" w14:textId="30DDBC2B" w:rsidR="000E68E1" w:rsidRDefault="000E68E1" w:rsidP="003F1448"/>
        </w:tc>
      </w:tr>
      <w:tr w:rsidR="00337276" w14:paraId="528960C8" w14:textId="77777777" w:rsidTr="004034B9">
        <w:tc>
          <w:tcPr>
            <w:tcW w:w="3005" w:type="dxa"/>
            <w:shd w:val="clear" w:color="auto" w:fill="D9D9D9" w:themeFill="background1" w:themeFillShade="D9"/>
          </w:tcPr>
          <w:p w14:paraId="7A449D49" w14:textId="77777777" w:rsidR="00337276" w:rsidRPr="00337276" w:rsidRDefault="00337276" w:rsidP="00337276">
            <w:pPr>
              <w:rPr>
                <w:b/>
              </w:rPr>
            </w:pPr>
            <w:r w:rsidRPr="00337276">
              <w:rPr>
                <w:b/>
              </w:rPr>
              <w:lastRenderedPageBreak/>
              <w:t>Experience</w:t>
            </w:r>
          </w:p>
        </w:tc>
        <w:tc>
          <w:tcPr>
            <w:tcW w:w="3005" w:type="dxa"/>
          </w:tcPr>
          <w:p w14:paraId="008F8D2D" w14:textId="01493717" w:rsidR="00337276" w:rsidRDefault="00EC18B8" w:rsidP="00337276">
            <w:r>
              <w:t xml:space="preserve">Experience working with </w:t>
            </w:r>
            <w:r w:rsidR="008F056D">
              <w:t xml:space="preserve">young </w:t>
            </w:r>
            <w:r>
              <w:t>p</w:t>
            </w:r>
            <w:r w:rsidR="004C1EA0">
              <w:t>eople</w:t>
            </w:r>
            <w:r>
              <w:t xml:space="preserve"> of varying backgrounds and cultures</w:t>
            </w:r>
          </w:p>
          <w:p w14:paraId="26E145BB" w14:textId="3CDAB7C5" w:rsidR="002918E6" w:rsidRDefault="002918E6" w:rsidP="00337276"/>
          <w:p w14:paraId="0F72224F" w14:textId="77777777" w:rsidR="005810E7" w:rsidRDefault="005810E7" w:rsidP="005810E7">
            <w:r>
              <w:t>Experience in managing safeguarding concerns and keeping clear and comprehensive records of incidents, allegations, details of progress and investigative outcomes,</w:t>
            </w:r>
          </w:p>
          <w:p w14:paraId="2DC8E7D2" w14:textId="77777777" w:rsidR="005810E7" w:rsidRDefault="005810E7" w:rsidP="00337276"/>
          <w:p w14:paraId="56648D5C" w14:textId="62C84A4F" w:rsidR="002918E6" w:rsidRDefault="002918E6" w:rsidP="00337276">
            <w:r w:rsidRPr="002918E6">
              <w:t>Experience in developing and implementing programmes, initiatives, and interventions.</w:t>
            </w:r>
          </w:p>
          <w:p w14:paraId="3552FEAB" w14:textId="7637C955" w:rsidR="00AE5114" w:rsidRDefault="00AE5114" w:rsidP="00337276"/>
        </w:tc>
        <w:tc>
          <w:tcPr>
            <w:tcW w:w="3006" w:type="dxa"/>
          </w:tcPr>
          <w:p w14:paraId="352E0082" w14:textId="2D0FE7CC" w:rsidR="00337276" w:rsidRDefault="00D904F0" w:rsidP="00337276">
            <w:r>
              <w:t xml:space="preserve">Experience working within </w:t>
            </w:r>
            <w:r w:rsidR="00C7493A">
              <w:t xml:space="preserve">a </w:t>
            </w:r>
            <w:r w:rsidR="00AE1C38">
              <w:t>football</w:t>
            </w:r>
            <w:r w:rsidR="00C7493A">
              <w:t xml:space="preserve"> Academy environment</w:t>
            </w:r>
          </w:p>
          <w:p w14:paraId="563C3AD9" w14:textId="77777777" w:rsidR="002918E6" w:rsidRDefault="002918E6" w:rsidP="00337276"/>
          <w:p w14:paraId="1199F281" w14:textId="77777777" w:rsidR="005810E7" w:rsidRDefault="005810E7" w:rsidP="00337276"/>
          <w:p w14:paraId="4C00B76B" w14:textId="0F497F01" w:rsidR="00C7493A" w:rsidRDefault="00AE5114" w:rsidP="00337276">
            <w:r>
              <w:t>Experience of delivering content to groups of varying sizes in varying styles.</w:t>
            </w:r>
          </w:p>
        </w:tc>
      </w:tr>
      <w:tr w:rsidR="00337276" w14:paraId="78B64827" w14:textId="77777777" w:rsidTr="004034B9">
        <w:tc>
          <w:tcPr>
            <w:tcW w:w="3005" w:type="dxa"/>
            <w:shd w:val="clear" w:color="auto" w:fill="D9D9D9" w:themeFill="background1" w:themeFillShade="D9"/>
          </w:tcPr>
          <w:p w14:paraId="7B52BB7C" w14:textId="77777777" w:rsidR="00337276" w:rsidRPr="00337276" w:rsidRDefault="00337276" w:rsidP="00337276">
            <w:pPr>
              <w:rPr>
                <w:b/>
              </w:rPr>
            </w:pPr>
            <w:r w:rsidRPr="00337276">
              <w:rPr>
                <w:b/>
              </w:rPr>
              <w:t>Knowledge</w:t>
            </w:r>
          </w:p>
        </w:tc>
        <w:tc>
          <w:tcPr>
            <w:tcW w:w="3005" w:type="dxa"/>
          </w:tcPr>
          <w:p w14:paraId="06CB8371" w14:textId="2D49F7F0" w:rsidR="0054612F" w:rsidRDefault="0054612F" w:rsidP="0012351E">
            <w:pPr>
              <w:jc w:val="both"/>
            </w:pPr>
            <w:r>
              <w:t>Ability to deliver CPD training course to all Academy stakeholders.</w:t>
            </w:r>
          </w:p>
          <w:p w14:paraId="09B9842A" w14:textId="77777777" w:rsidR="002918E6" w:rsidRDefault="002918E6" w:rsidP="0012351E">
            <w:pPr>
              <w:jc w:val="both"/>
            </w:pPr>
          </w:p>
          <w:p w14:paraId="07A0F323" w14:textId="531A26A9" w:rsidR="00AE5114" w:rsidRDefault="002918E6" w:rsidP="0012351E">
            <w:pPr>
              <w:jc w:val="both"/>
            </w:pPr>
            <w:r w:rsidRPr="002918E6">
              <w:t>Knowledge o</w:t>
            </w:r>
            <w:r>
              <w:t>f</w:t>
            </w:r>
            <w:r w:rsidRPr="002918E6">
              <w:t xml:space="preserve"> safeguarding and welfare</w:t>
            </w:r>
          </w:p>
          <w:p w14:paraId="2FEF744A" w14:textId="2BDDDAC1" w:rsidR="00337276" w:rsidRDefault="00337276" w:rsidP="00B2184D">
            <w:pPr>
              <w:jc w:val="both"/>
            </w:pPr>
          </w:p>
        </w:tc>
        <w:tc>
          <w:tcPr>
            <w:tcW w:w="3006" w:type="dxa"/>
          </w:tcPr>
          <w:p w14:paraId="52DAE0D8" w14:textId="32A13192" w:rsidR="008C7028" w:rsidRDefault="00F2787C" w:rsidP="008C7028">
            <w:pPr>
              <w:jc w:val="both"/>
            </w:pPr>
            <w:r>
              <w:t>An understanding of Premier League/EFL rules and Elite Player Performance Plan</w:t>
            </w:r>
          </w:p>
          <w:p w14:paraId="6CF776B8" w14:textId="77777777" w:rsidR="005810E7" w:rsidRDefault="005810E7" w:rsidP="008C7028">
            <w:pPr>
              <w:jc w:val="both"/>
            </w:pPr>
          </w:p>
          <w:p w14:paraId="616674F1" w14:textId="77777777" w:rsidR="005810E7" w:rsidRDefault="005810E7" w:rsidP="005810E7">
            <w:pPr>
              <w:jc w:val="both"/>
            </w:pPr>
            <w:r>
              <w:t>Understanding and experience of using an online safeguarding platform and ability to train others as necessary</w:t>
            </w:r>
          </w:p>
          <w:p w14:paraId="104D189F" w14:textId="32DB9E44" w:rsidR="00337276" w:rsidRDefault="00337276" w:rsidP="00B2184D">
            <w:pPr>
              <w:jc w:val="both"/>
            </w:pPr>
          </w:p>
        </w:tc>
      </w:tr>
      <w:tr w:rsidR="00337276" w14:paraId="41BA014D" w14:textId="77777777" w:rsidTr="004034B9">
        <w:tc>
          <w:tcPr>
            <w:tcW w:w="3005" w:type="dxa"/>
            <w:shd w:val="clear" w:color="auto" w:fill="D9D9D9" w:themeFill="background1" w:themeFillShade="D9"/>
          </w:tcPr>
          <w:p w14:paraId="03FAE972" w14:textId="77777777" w:rsidR="00337276" w:rsidRPr="00337276" w:rsidRDefault="00337276" w:rsidP="00337276">
            <w:pPr>
              <w:rPr>
                <w:b/>
              </w:rPr>
            </w:pPr>
            <w:r w:rsidRPr="00337276">
              <w:rPr>
                <w:b/>
              </w:rPr>
              <w:t>Skills</w:t>
            </w:r>
          </w:p>
        </w:tc>
        <w:tc>
          <w:tcPr>
            <w:tcW w:w="3005" w:type="dxa"/>
          </w:tcPr>
          <w:p w14:paraId="5E45CD0F" w14:textId="0F5FFAC7" w:rsidR="00644805" w:rsidRDefault="00644805" w:rsidP="00B2184D">
            <w:pPr>
              <w:jc w:val="both"/>
            </w:pPr>
            <w:r>
              <w:t>Adaptability to be effective in a dynamic, fast-paced</w:t>
            </w:r>
          </w:p>
          <w:p w14:paraId="36D8A1B9" w14:textId="0FAA5BAA" w:rsidR="00644805" w:rsidRDefault="008F056D" w:rsidP="00B2184D">
            <w:pPr>
              <w:jc w:val="both"/>
            </w:pPr>
            <w:r>
              <w:t>E</w:t>
            </w:r>
            <w:r w:rsidR="00644805">
              <w:t>nvironment</w:t>
            </w:r>
          </w:p>
          <w:p w14:paraId="70D2C3B4" w14:textId="77777777" w:rsidR="008F056D" w:rsidRDefault="008F056D" w:rsidP="00B2184D">
            <w:pPr>
              <w:jc w:val="both"/>
            </w:pPr>
          </w:p>
          <w:p w14:paraId="1DBF4074" w14:textId="158B46F4" w:rsidR="00644805" w:rsidRDefault="00644805" w:rsidP="00B2184D">
            <w:pPr>
              <w:jc w:val="both"/>
            </w:pPr>
            <w:r>
              <w:t>Strong communication skills in a variety of settings</w:t>
            </w:r>
          </w:p>
          <w:p w14:paraId="1B2DA8FA" w14:textId="77777777" w:rsidR="008F056D" w:rsidRDefault="008F056D" w:rsidP="00B2184D">
            <w:pPr>
              <w:jc w:val="both"/>
            </w:pPr>
          </w:p>
          <w:p w14:paraId="4D1870D1" w14:textId="7FE1C37D" w:rsidR="00644805" w:rsidRDefault="00644805" w:rsidP="00B2184D">
            <w:pPr>
              <w:jc w:val="both"/>
            </w:pPr>
            <w:r>
              <w:t>Ability to work as part of a</w:t>
            </w:r>
          </w:p>
          <w:p w14:paraId="606C88C4" w14:textId="41B84A59" w:rsidR="00337276" w:rsidRDefault="00644805" w:rsidP="00B2184D">
            <w:pPr>
              <w:jc w:val="both"/>
            </w:pPr>
            <w:r>
              <w:t>broader multidisciplinary team</w:t>
            </w:r>
          </w:p>
          <w:p w14:paraId="560915C4" w14:textId="77777777" w:rsidR="008F056D" w:rsidRDefault="008F056D" w:rsidP="00B2184D">
            <w:pPr>
              <w:jc w:val="both"/>
            </w:pPr>
          </w:p>
          <w:p w14:paraId="14455F70" w14:textId="3594ED73" w:rsidR="008C7028" w:rsidRDefault="002918E6" w:rsidP="00B2184D">
            <w:pPr>
              <w:jc w:val="both"/>
            </w:pPr>
            <w:r>
              <w:t>C</w:t>
            </w:r>
            <w:r w:rsidR="008C7028">
              <w:t>ompetent IT skills</w:t>
            </w:r>
            <w:r w:rsidR="00F2787C">
              <w:t xml:space="preserve"> e.g. Microsoft Office</w:t>
            </w:r>
          </w:p>
          <w:p w14:paraId="2D66282D" w14:textId="77777777" w:rsidR="008F056D" w:rsidRDefault="008F056D" w:rsidP="00B2184D">
            <w:pPr>
              <w:jc w:val="both"/>
            </w:pPr>
          </w:p>
          <w:p w14:paraId="2ABF0849" w14:textId="43200031" w:rsidR="001337BF" w:rsidRDefault="001337BF" w:rsidP="00B2184D">
            <w:pPr>
              <w:jc w:val="both"/>
            </w:pPr>
            <w:r>
              <w:t>Ability to main</w:t>
            </w:r>
            <w:r w:rsidR="00F2787C">
              <w:t>tain</w:t>
            </w:r>
            <w:r>
              <w:t xml:space="preserve"> absolute confidentialit</w:t>
            </w:r>
            <w:r w:rsidR="004B11C3">
              <w:t>y</w:t>
            </w:r>
          </w:p>
          <w:p w14:paraId="3DB43A55" w14:textId="77777777" w:rsidR="008F056D" w:rsidRDefault="008F056D" w:rsidP="00B2184D">
            <w:pPr>
              <w:jc w:val="both"/>
            </w:pPr>
          </w:p>
          <w:p w14:paraId="4BDA75D5" w14:textId="3F74BA6A" w:rsidR="00AE5114" w:rsidRDefault="00AE5114" w:rsidP="00B2184D">
            <w:pPr>
              <w:jc w:val="both"/>
            </w:pPr>
            <w:r>
              <w:t>Excellent presentation skills to groups of varying sizes and ages.</w:t>
            </w:r>
          </w:p>
        </w:tc>
        <w:tc>
          <w:tcPr>
            <w:tcW w:w="3006" w:type="dxa"/>
          </w:tcPr>
          <w:p w14:paraId="3F9971B3" w14:textId="702469AD" w:rsidR="00C20278" w:rsidRDefault="00C20278" w:rsidP="00C20278">
            <w:pPr>
              <w:jc w:val="both"/>
            </w:pPr>
            <w:r>
              <w:t>Self-awareness and</w:t>
            </w:r>
          </w:p>
          <w:p w14:paraId="7CABA602" w14:textId="77777777" w:rsidR="00C20278" w:rsidRDefault="00C20278" w:rsidP="00C20278">
            <w:pPr>
              <w:jc w:val="both"/>
            </w:pPr>
            <w:r>
              <w:t>reflective skills as part of a</w:t>
            </w:r>
          </w:p>
          <w:p w14:paraId="600C8D97" w14:textId="77777777" w:rsidR="00C20278" w:rsidRDefault="00C20278" w:rsidP="00C20278">
            <w:pPr>
              <w:jc w:val="both"/>
            </w:pPr>
            <w:r>
              <w:t>professional development</w:t>
            </w:r>
          </w:p>
          <w:p w14:paraId="5CA0C53A" w14:textId="462EA340" w:rsidR="00C20278" w:rsidRDefault="00C20278" w:rsidP="00C20278">
            <w:pPr>
              <w:jc w:val="both"/>
            </w:pPr>
            <w:r>
              <w:t>process</w:t>
            </w:r>
          </w:p>
          <w:p w14:paraId="063995F6" w14:textId="77777777" w:rsidR="008F056D" w:rsidRDefault="008F056D" w:rsidP="00C20278">
            <w:pPr>
              <w:jc w:val="both"/>
            </w:pPr>
          </w:p>
          <w:p w14:paraId="1EBB2713" w14:textId="0BD49A80" w:rsidR="00C20278" w:rsidRDefault="00C20278" w:rsidP="00C20278">
            <w:pPr>
              <w:jc w:val="both"/>
            </w:pPr>
            <w:r>
              <w:t>Open-minded approach to</w:t>
            </w:r>
          </w:p>
          <w:p w14:paraId="0CD6D80D" w14:textId="77777777" w:rsidR="00C20278" w:rsidRDefault="00C20278" w:rsidP="00C20278">
            <w:pPr>
              <w:jc w:val="both"/>
            </w:pPr>
            <w:r>
              <w:t>adopting best-practice and</w:t>
            </w:r>
          </w:p>
          <w:p w14:paraId="292B1D87" w14:textId="77777777" w:rsidR="00C20278" w:rsidRDefault="00C20278" w:rsidP="00C20278">
            <w:pPr>
              <w:jc w:val="both"/>
            </w:pPr>
            <w:r>
              <w:t>current research-backed</w:t>
            </w:r>
          </w:p>
          <w:p w14:paraId="16E747CB" w14:textId="76187D5C" w:rsidR="00337276" w:rsidRDefault="00C20278" w:rsidP="00C20278">
            <w:pPr>
              <w:jc w:val="both"/>
            </w:pPr>
            <w:r>
              <w:t>principles</w:t>
            </w:r>
          </w:p>
        </w:tc>
      </w:tr>
      <w:tr w:rsidR="00337276" w14:paraId="4B7C93E2" w14:textId="77777777" w:rsidTr="004034B9">
        <w:tc>
          <w:tcPr>
            <w:tcW w:w="3005" w:type="dxa"/>
            <w:shd w:val="clear" w:color="auto" w:fill="D9D9D9" w:themeFill="background1" w:themeFillShade="D9"/>
          </w:tcPr>
          <w:p w14:paraId="17D0B68D" w14:textId="77777777" w:rsidR="00337276" w:rsidRPr="00337276" w:rsidRDefault="00337276" w:rsidP="00337276">
            <w:pPr>
              <w:rPr>
                <w:b/>
              </w:rPr>
            </w:pPr>
            <w:r w:rsidRPr="00337276">
              <w:rPr>
                <w:b/>
              </w:rPr>
              <w:lastRenderedPageBreak/>
              <w:t>Attitude</w:t>
            </w:r>
          </w:p>
        </w:tc>
        <w:tc>
          <w:tcPr>
            <w:tcW w:w="3005" w:type="dxa"/>
          </w:tcPr>
          <w:p w14:paraId="3B1599E5" w14:textId="7C2047E6" w:rsidR="00F2787C" w:rsidRDefault="00C20278" w:rsidP="00C20278">
            <w:pPr>
              <w:jc w:val="both"/>
            </w:pPr>
            <w:r>
              <w:t xml:space="preserve">Passionate and hard working </w:t>
            </w:r>
          </w:p>
          <w:p w14:paraId="66837DBC" w14:textId="53FA0EC6" w:rsidR="00C20278" w:rsidRDefault="00F2787C" w:rsidP="00C20278">
            <w:pPr>
              <w:jc w:val="both"/>
            </w:pPr>
            <w:r>
              <w:t xml:space="preserve"> </w:t>
            </w:r>
          </w:p>
          <w:p w14:paraId="5D7B8D55" w14:textId="7D73491F" w:rsidR="00C20278" w:rsidRDefault="00C20278" w:rsidP="00C20278">
            <w:pPr>
              <w:jc w:val="both"/>
            </w:pPr>
            <w:r>
              <w:t>Self-motivated within a team</w:t>
            </w:r>
          </w:p>
          <w:p w14:paraId="67E9CF44" w14:textId="77777777" w:rsidR="00C20278" w:rsidRDefault="00C20278" w:rsidP="00C20278">
            <w:pPr>
              <w:jc w:val="both"/>
            </w:pPr>
            <w:r>
              <w:t>and capable of motivating</w:t>
            </w:r>
          </w:p>
          <w:p w14:paraId="5E2B4B0A" w14:textId="46BDC979" w:rsidR="00337276" w:rsidRDefault="00C20278" w:rsidP="00C20278">
            <w:pPr>
              <w:jc w:val="both"/>
            </w:pPr>
            <w:r>
              <w:t>those around them</w:t>
            </w:r>
          </w:p>
          <w:p w14:paraId="79E6F448" w14:textId="77777777" w:rsidR="00F2787C" w:rsidRDefault="00F2787C" w:rsidP="00C20278">
            <w:pPr>
              <w:jc w:val="both"/>
            </w:pPr>
          </w:p>
          <w:p w14:paraId="3CF7EEF4" w14:textId="4AC93328" w:rsidR="00493174" w:rsidRDefault="00493174" w:rsidP="00C20278">
            <w:pPr>
              <w:jc w:val="both"/>
            </w:pPr>
            <w:r>
              <w:t>Approachable and trustworthy manner</w:t>
            </w:r>
          </w:p>
        </w:tc>
        <w:tc>
          <w:tcPr>
            <w:tcW w:w="3006" w:type="dxa"/>
          </w:tcPr>
          <w:p w14:paraId="0E96D52B" w14:textId="77777777" w:rsidR="00337276" w:rsidRDefault="00337276" w:rsidP="00337276"/>
        </w:tc>
      </w:tr>
    </w:tbl>
    <w:p w14:paraId="054226F6" w14:textId="4E753BFB" w:rsidR="00337276" w:rsidRDefault="00337276" w:rsidP="00337276"/>
    <w:tbl>
      <w:tblPr>
        <w:tblStyle w:val="TableGrid"/>
        <w:tblW w:w="0" w:type="auto"/>
        <w:tblLook w:val="04A0" w:firstRow="1" w:lastRow="0" w:firstColumn="1" w:lastColumn="0" w:noHBand="0" w:noVBand="1"/>
      </w:tblPr>
      <w:tblGrid>
        <w:gridCol w:w="9016"/>
      </w:tblGrid>
      <w:tr w:rsidR="000E68E1" w:rsidRPr="000E68E1" w14:paraId="67732515" w14:textId="77777777" w:rsidTr="004C4260">
        <w:tc>
          <w:tcPr>
            <w:tcW w:w="9016" w:type="dxa"/>
            <w:shd w:val="clear" w:color="auto" w:fill="D9D9D9" w:themeFill="background1" w:themeFillShade="D9"/>
          </w:tcPr>
          <w:p w14:paraId="7CAF2D8B" w14:textId="75DD9E60" w:rsidR="000E68E1" w:rsidRPr="000E68E1" w:rsidRDefault="000E68E1" w:rsidP="000E68E1">
            <w:pPr>
              <w:spacing w:after="160" w:line="259" w:lineRule="auto"/>
              <w:rPr>
                <w:b/>
              </w:rPr>
            </w:pPr>
            <w:r>
              <w:rPr>
                <w:b/>
              </w:rPr>
              <w:t>Behavioural Competencies</w:t>
            </w:r>
          </w:p>
        </w:tc>
      </w:tr>
      <w:tr w:rsidR="000E68E1" w:rsidRPr="000E68E1" w14:paraId="27A6B013" w14:textId="77777777" w:rsidTr="004C4260">
        <w:tc>
          <w:tcPr>
            <w:tcW w:w="9016" w:type="dxa"/>
          </w:tcPr>
          <w:p w14:paraId="49C05715" w14:textId="17456088" w:rsidR="000E68E1" w:rsidRPr="000E68E1" w:rsidRDefault="000E68E1" w:rsidP="000E68E1">
            <w:pPr>
              <w:pStyle w:val="ListParagraph"/>
              <w:numPr>
                <w:ilvl w:val="0"/>
                <w:numId w:val="8"/>
              </w:numPr>
              <w:rPr>
                <w:rFonts w:cstheme="minorHAnsi"/>
              </w:rPr>
            </w:pPr>
            <w:r w:rsidRPr="000E68E1">
              <w:rPr>
                <w:rFonts w:cstheme="minorHAnsi"/>
              </w:rPr>
              <w:t>Communication: Able to communicate to the highest level, listens, interprets and conveys information in a clear and accurate manner, provides timely delivery of information and selects the most appropriate method of communication.</w:t>
            </w:r>
            <w:r w:rsidRPr="000E68E1">
              <w:rPr>
                <w:rFonts w:cstheme="minorHAnsi"/>
              </w:rPr>
              <w:br/>
            </w:r>
            <w:r w:rsidRPr="000E68E1">
              <w:rPr>
                <w:rFonts w:cstheme="minorHAnsi"/>
              </w:rPr>
              <w:br/>
              <w:t>- Teamwork: Works within a multi-disciplinary team environment, co-operates with others, considers the needs of others and helps others to achieve objectives.</w:t>
            </w:r>
            <w:r w:rsidRPr="000E68E1">
              <w:rPr>
                <w:rFonts w:cstheme="minorHAnsi"/>
              </w:rPr>
              <w:br/>
            </w:r>
            <w:r w:rsidRPr="000E68E1">
              <w:rPr>
                <w:rFonts w:cstheme="minorHAnsi"/>
              </w:rPr>
              <w:br/>
              <w:t>- Taking ownership: Ability to work autonomously on own initiative, pro-active in managing one's own time, building an understanding of the internal and external environment in order to deliver work in a highly effective and professional manner.</w:t>
            </w:r>
            <w:r w:rsidRPr="000E68E1">
              <w:rPr>
                <w:rFonts w:cstheme="minorHAnsi"/>
              </w:rPr>
              <w:br/>
            </w:r>
            <w:r w:rsidRPr="000E68E1">
              <w:rPr>
                <w:rFonts w:cstheme="minorHAnsi"/>
              </w:rPr>
              <w:br/>
              <w:t>- Relationship Management: Is able to use a range of appropriate techniques to build strong relationships with players, parents and stakeholders.</w:t>
            </w:r>
          </w:p>
          <w:p w14:paraId="4762781C" w14:textId="0CBE1439" w:rsidR="000E68E1" w:rsidRPr="000E68E1" w:rsidRDefault="000E68E1" w:rsidP="000E68E1">
            <w:pPr>
              <w:spacing w:after="160" w:line="259" w:lineRule="auto"/>
            </w:pPr>
          </w:p>
        </w:tc>
      </w:tr>
    </w:tbl>
    <w:p w14:paraId="028ADC83" w14:textId="77777777" w:rsidR="000E68E1" w:rsidRDefault="000E68E1" w:rsidP="00337276"/>
    <w:p w14:paraId="40F75C45" w14:textId="77777777" w:rsidR="00BA6F96" w:rsidRPr="00337276" w:rsidRDefault="00BA6F96" w:rsidP="00337276"/>
    <w:sectPr w:rsidR="00BA6F96" w:rsidRPr="003372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0C63"/>
    <w:multiLevelType w:val="hybridMultilevel"/>
    <w:tmpl w:val="4A68F10C"/>
    <w:lvl w:ilvl="0" w:tplc="66983CEA">
      <w:start w:val="3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387900"/>
    <w:multiLevelType w:val="hybridMultilevel"/>
    <w:tmpl w:val="52D66D98"/>
    <w:lvl w:ilvl="0" w:tplc="3ADA3CB4">
      <w:start w:val="3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F934CE"/>
    <w:multiLevelType w:val="hybridMultilevel"/>
    <w:tmpl w:val="3A0C51FC"/>
    <w:lvl w:ilvl="0" w:tplc="598E15A2">
      <w:start w:val="1"/>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 w15:restartNumberingAfterBreak="0">
    <w:nsid w:val="27DE3384"/>
    <w:multiLevelType w:val="hybridMultilevel"/>
    <w:tmpl w:val="F5E6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A916C6"/>
    <w:multiLevelType w:val="hybridMultilevel"/>
    <w:tmpl w:val="C7A2398A"/>
    <w:lvl w:ilvl="0" w:tplc="901ACDC6">
      <w:start w:val="3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EA79F7"/>
    <w:multiLevelType w:val="hybridMultilevel"/>
    <w:tmpl w:val="8F02E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5D5724"/>
    <w:multiLevelType w:val="hybridMultilevel"/>
    <w:tmpl w:val="C5BEA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9C4AE8"/>
    <w:multiLevelType w:val="hybridMultilevel"/>
    <w:tmpl w:val="7B04DFB2"/>
    <w:lvl w:ilvl="0" w:tplc="3FEE197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510BFD"/>
    <w:multiLevelType w:val="hybridMultilevel"/>
    <w:tmpl w:val="5100C8C0"/>
    <w:lvl w:ilvl="0" w:tplc="7CE871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E914F5"/>
    <w:multiLevelType w:val="hybridMultilevel"/>
    <w:tmpl w:val="531AA7C2"/>
    <w:lvl w:ilvl="0" w:tplc="8C0AE3C4">
      <w:start w:val="3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797829"/>
    <w:multiLevelType w:val="hybridMultilevel"/>
    <w:tmpl w:val="3FA405B0"/>
    <w:lvl w:ilvl="0" w:tplc="A7EC9608">
      <w:start w:val="37"/>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5585644">
    <w:abstractNumId w:val="5"/>
  </w:num>
  <w:num w:numId="2" w16cid:durableId="503786479">
    <w:abstractNumId w:val="6"/>
  </w:num>
  <w:num w:numId="3" w16cid:durableId="1862625541">
    <w:abstractNumId w:val="2"/>
  </w:num>
  <w:num w:numId="4" w16cid:durableId="2104572555">
    <w:abstractNumId w:val="0"/>
  </w:num>
  <w:num w:numId="5" w16cid:durableId="1419717863">
    <w:abstractNumId w:val="9"/>
  </w:num>
  <w:num w:numId="6" w16cid:durableId="1245993921">
    <w:abstractNumId w:val="10"/>
  </w:num>
  <w:num w:numId="7" w16cid:durableId="1412848951">
    <w:abstractNumId w:val="4"/>
  </w:num>
  <w:num w:numId="8" w16cid:durableId="1386562958">
    <w:abstractNumId w:val="1"/>
  </w:num>
  <w:num w:numId="9" w16cid:durableId="1083187215">
    <w:abstractNumId w:val="3"/>
  </w:num>
  <w:num w:numId="10" w16cid:durableId="2049912166">
    <w:abstractNumId w:val="8"/>
  </w:num>
  <w:num w:numId="11" w16cid:durableId="8830571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276"/>
    <w:rsid w:val="000762EE"/>
    <w:rsid w:val="00097B36"/>
    <w:rsid w:val="000B59D5"/>
    <w:rsid w:val="000B7A1A"/>
    <w:rsid w:val="000D5B17"/>
    <w:rsid w:val="000E68E1"/>
    <w:rsid w:val="000F3A72"/>
    <w:rsid w:val="0012351E"/>
    <w:rsid w:val="001337BF"/>
    <w:rsid w:val="00175E1E"/>
    <w:rsid w:val="001809B6"/>
    <w:rsid w:val="00191CD9"/>
    <w:rsid w:val="001A1437"/>
    <w:rsid w:val="001A3E4B"/>
    <w:rsid w:val="001C13FE"/>
    <w:rsid w:val="00250245"/>
    <w:rsid w:val="002918E6"/>
    <w:rsid w:val="002925FB"/>
    <w:rsid w:val="002C11F7"/>
    <w:rsid w:val="002C7785"/>
    <w:rsid w:val="003051AD"/>
    <w:rsid w:val="00333245"/>
    <w:rsid w:val="00337276"/>
    <w:rsid w:val="003518B2"/>
    <w:rsid w:val="00373495"/>
    <w:rsid w:val="0038011E"/>
    <w:rsid w:val="00382B4C"/>
    <w:rsid w:val="00390903"/>
    <w:rsid w:val="003A6283"/>
    <w:rsid w:val="003D0ACB"/>
    <w:rsid w:val="003F1448"/>
    <w:rsid w:val="00401996"/>
    <w:rsid w:val="004034B9"/>
    <w:rsid w:val="00493174"/>
    <w:rsid w:val="004A1232"/>
    <w:rsid w:val="004B11C3"/>
    <w:rsid w:val="004B170A"/>
    <w:rsid w:val="004C1EA0"/>
    <w:rsid w:val="004E3179"/>
    <w:rsid w:val="0054612F"/>
    <w:rsid w:val="005810E7"/>
    <w:rsid w:val="005A0519"/>
    <w:rsid w:val="005B331E"/>
    <w:rsid w:val="005C6776"/>
    <w:rsid w:val="005E6DFB"/>
    <w:rsid w:val="006308E8"/>
    <w:rsid w:val="00644805"/>
    <w:rsid w:val="006B3579"/>
    <w:rsid w:val="006B769D"/>
    <w:rsid w:val="006C42B5"/>
    <w:rsid w:val="006F7175"/>
    <w:rsid w:val="0072686B"/>
    <w:rsid w:val="00730EDE"/>
    <w:rsid w:val="007400E0"/>
    <w:rsid w:val="007809BC"/>
    <w:rsid w:val="007A49D2"/>
    <w:rsid w:val="007B31E3"/>
    <w:rsid w:val="007F5D04"/>
    <w:rsid w:val="0083169C"/>
    <w:rsid w:val="00833C52"/>
    <w:rsid w:val="00834802"/>
    <w:rsid w:val="00883B48"/>
    <w:rsid w:val="008C7028"/>
    <w:rsid w:val="008F056D"/>
    <w:rsid w:val="009041AF"/>
    <w:rsid w:val="00921DBD"/>
    <w:rsid w:val="00925517"/>
    <w:rsid w:val="009274FF"/>
    <w:rsid w:val="00942396"/>
    <w:rsid w:val="00997041"/>
    <w:rsid w:val="009F009C"/>
    <w:rsid w:val="00A1267D"/>
    <w:rsid w:val="00A138EB"/>
    <w:rsid w:val="00A1484C"/>
    <w:rsid w:val="00A643D7"/>
    <w:rsid w:val="00A868A1"/>
    <w:rsid w:val="00A96EAA"/>
    <w:rsid w:val="00AB0D4E"/>
    <w:rsid w:val="00AC42B7"/>
    <w:rsid w:val="00AD49DF"/>
    <w:rsid w:val="00AE1C38"/>
    <w:rsid w:val="00AE5114"/>
    <w:rsid w:val="00AF461A"/>
    <w:rsid w:val="00B07F14"/>
    <w:rsid w:val="00B1228F"/>
    <w:rsid w:val="00B2184D"/>
    <w:rsid w:val="00B22B4D"/>
    <w:rsid w:val="00B51C02"/>
    <w:rsid w:val="00B53767"/>
    <w:rsid w:val="00B53942"/>
    <w:rsid w:val="00BA184D"/>
    <w:rsid w:val="00BA18AE"/>
    <w:rsid w:val="00BA6F96"/>
    <w:rsid w:val="00BE5B88"/>
    <w:rsid w:val="00BF519D"/>
    <w:rsid w:val="00C20278"/>
    <w:rsid w:val="00C2103E"/>
    <w:rsid w:val="00C345AC"/>
    <w:rsid w:val="00C63DF5"/>
    <w:rsid w:val="00C7493A"/>
    <w:rsid w:val="00C90E2B"/>
    <w:rsid w:val="00CB24CB"/>
    <w:rsid w:val="00CB733F"/>
    <w:rsid w:val="00CC1662"/>
    <w:rsid w:val="00CD457F"/>
    <w:rsid w:val="00D23254"/>
    <w:rsid w:val="00D23567"/>
    <w:rsid w:val="00D43020"/>
    <w:rsid w:val="00D64AD6"/>
    <w:rsid w:val="00D904F0"/>
    <w:rsid w:val="00DD2BF4"/>
    <w:rsid w:val="00E80361"/>
    <w:rsid w:val="00E8558C"/>
    <w:rsid w:val="00E959EC"/>
    <w:rsid w:val="00EA66BE"/>
    <w:rsid w:val="00EC18B8"/>
    <w:rsid w:val="00EC1F2F"/>
    <w:rsid w:val="00ED20BE"/>
    <w:rsid w:val="00EE489E"/>
    <w:rsid w:val="00F15126"/>
    <w:rsid w:val="00F17ABC"/>
    <w:rsid w:val="00F2787C"/>
    <w:rsid w:val="00F41132"/>
    <w:rsid w:val="00F85DBD"/>
    <w:rsid w:val="00F96865"/>
    <w:rsid w:val="00FB13AB"/>
    <w:rsid w:val="00FF60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3602B"/>
  <w15:chartTrackingRefBased/>
  <w15:docId w15:val="{F1C88CCE-51C2-4126-99CD-73B22F394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8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7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7276"/>
    <w:pPr>
      <w:ind w:left="720"/>
      <w:contextualSpacing/>
    </w:pPr>
  </w:style>
  <w:style w:type="paragraph" w:styleId="BalloonText">
    <w:name w:val="Balloon Text"/>
    <w:basedOn w:val="Normal"/>
    <w:link w:val="BalloonTextChar"/>
    <w:uiPriority w:val="99"/>
    <w:semiHidden/>
    <w:unhideWhenUsed/>
    <w:rsid w:val="00921D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DBD"/>
    <w:rPr>
      <w:rFonts w:ascii="Segoe UI" w:hAnsi="Segoe UI" w:cs="Segoe UI"/>
      <w:sz w:val="18"/>
      <w:szCs w:val="18"/>
    </w:rPr>
  </w:style>
  <w:style w:type="paragraph" w:styleId="NormalWeb">
    <w:name w:val="Normal (Web)"/>
    <w:basedOn w:val="Normal"/>
    <w:uiPriority w:val="99"/>
    <w:unhideWhenUsed/>
    <w:rsid w:val="00F4113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41132"/>
    <w:rPr>
      <w:b/>
      <w:bCs/>
    </w:rPr>
  </w:style>
  <w:style w:type="paragraph" w:customStyle="1" w:styleId="Default">
    <w:name w:val="Default"/>
    <w:rsid w:val="00A643D7"/>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de-DE"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8864DE0ED17B4BB9FE30CC77E9FD22" ma:contentTypeVersion="8" ma:contentTypeDescription="Create a new document." ma:contentTypeScope="" ma:versionID="a32e28ce7b3156fac0c71f78c1541ff8">
  <xsd:schema xmlns:xsd="http://www.w3.org/2001/XMLSchema" xmlns:xs="http://www.w3.org/2001/XMLSchema" xmlns:p="http://schemas.microsoft.com/office/2006/metadata/properties" xmlns:ns3="876eafc0-d782-41a5-bd5b-b9c2236f7b25" targetNamespace="http://schemas.microsoft.com/office/2006/metadata/properties" ma:root="true" ma:fieldsID="1b40fc1d434e7343bbc5cbcc9c0174b4" ns3:_="">
    <xsd:import namespace="876eafc0-d782-41a5-bd5b-b9c2236f7b2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eafc0-d782-41a5-bd5b-b9c2236f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6E70F0-68DB-4F97-96EF-04A6F033B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eafc0-d782-41a5-bd5b-b9c2236f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9BB88F-548F-4F39-A1E6-9505C7AD9D17}">
  <ds:schemaRefs>
    <ds:schemaRef ds:uri="http://schemas.microsoft.com/sharepoint/v3/contenttype/forms"/>
  </ds:schemaRefs>
</ds:datastoreItem>
</file>

<file path=customXml/itemProps3.xml><?xml version="1.0" encoding="utf-8"?>
<ds:datastoreItem xmlns:ds="http://schemas.openxmlformats.org/officeDocument/2006/customXml" ds:itemID="{13A0B701-2A7B-4191-8A2D-847F160A62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979</Words>
  <Characters>5584</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McCarthy</dc:creator>
  <cp:keywords/>
  <dc:description/>
  <cp:lastModifiedBy>Helen Ellis (She/Her)</cp:lastModifiedBy>
  <cp:revision>2</cp:revision>
  <cp:lastPrinted>2019-11-17T11:04:00Z</cp:lastPrinted>
  <dcterms:created xsi:type="dcterms:W3CDTF">2026-09-04T08:51:00Z</dcterms:created>
  <dcterms:modified xsi:type="dcterms:W3CDTF">2026-09-04T08:51:00Z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0x010100D18864DE0ED17B4BB9FE30CC77E9FD22</vt:lpwstr>
  </property>
</Properties>
</file>