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A17E" w14:textId="0DFE9A8A" w:rsidR="002A7E0E" w:rsidRPr="00754F4A" w:rsidRDefault="00907580" w:rsidP="00D32C2E">
      <w:pPr>
        <w:spacing w:after="0" w:line="276" w:lineRule="auto"/>
        <w:rPr>
          <w:rFonts w:ascii="Arial" w:hAnsi="Arial" w:cs="Arial"/>
          <w:b/>
          <w:bCs/>
          <w:sz w:val="20"/>
          <w:szCs w:val="20"/>
        </w:rPr>
      </w:pPr>
      <w:r w:rsidRPr="00754F4A">
        <w:rPr>
          <w:rFonts w:ascii="Arial" w:hAnsi="Arial" w:cs="Arial"/>
          <w:b/>
          <w:bCs/>
          <w:sz w:val="20"/>
          <w:szCs w:val="20"/>
        </w:rPr>
        <w:t>Lead</w:t>
      </w:r>
      <w:r w:rsidR="00CC657D" w:rsidRPr="00754F4A">
        <w:rPr>
          <w:rFonts w:ascii="Arial" w:hAnsi="Arial" w:cs="Arial"/>
          <w:b/>
          <w:bCs/>
          <w:sz w:val="20"/>
          <w:szCs w:val="20"/>
        </w:rPr>
        <w:t xml:space="preserve"> Ac</w:t>
      </w:r>
      <w:r w:rsidR="00E34A99" w:rsidRPr="00754F4A">
        <w:rPr>
          <w:rFonts w:ascii="Arial" w:hAnsi="Arial" w:cs="Arial"/>
          <w:b/>
          <w:bCs/>
          <w:sz w:val="20"/>
          <w:szCs w:val="20"/>
        </w:rPr>
        <w:t>ademy Recruitmen</w:t>
      </w:r>
      <w:r w:rsidR="00CC657D" w:rsidRPr="00754F4A">
        <w:rPr>
          <w:rFonts w:ascii="Arial" w:hAnsi="Arial" w:cs="Arial"/>
          <w:b/>
          <w:bCs/>
          <w:sz w:val="20"/>
          <w:szCs w:val="20"/>
        </w:rPr>
        <w:t>t</w:t>
      </w:r>
      <w:r w:rsidRPr="00754F4A">
        <w:rPr>
          <w:rFonts w:ascii="Arial" w:hAnsi="Arial" w:cs="Arial"/>
          <w:b/>
          <w:bCs/>
          <w:sz w:val="20"/>
          <w:szCs w:val="20"/>
        </w:rPr>
        <w:t xml:space="preserve"> </w:t>
      </w:r>
      <w:r w:rsidR="00F12B85" w:rsidRPr="00754F4A">
        <w:rPr>
          <w:rFonts w:ascii="Arial" w:hAnsi="Arial" w:cs="Arial"/>
          <w:b/>
          <w:bCs/>
          <w:sz w:val="20"/>
          <w:szCs w:val="20"/>
        </w:rPr>
        <w:t>Officer</w:t>
      </w:r>
    </w:p>
    <w:p w14:paraId="43215021" w14:textId="2FBBBA48" w:rsidR="00401A61" w:rsidRPr="00754F4A" w:rsidRDefault="00401A61" w:rsidP="00401A61">
      <w:pPr>
        <w:spacing w:line="278" w:lineRule="auto"/>
        <w:rPr>
          <w:rFonts w:ascii="Arial" w:hAnsi="Arial" w:cs="Arial"/>
          <w:sz w:val="20"/>
          <w:szCs w:val="20"/>
        </w:rPr>
      </w:pPr>
      <w:r w:rsidRPr="00754F4A">
        <w:rPr>
          <w:rFonts w:ascii="Arial" w:hAnsi="Arial" w:cs="Arial"/>
          <w:sz w:val="20"/>
          <w:szCs w:val="20"/>
        </w:rPr>
        <w:br/>
      </w:r>
      <w:r w:rsidRPr="00754F4A">
        <w:rPr>
          <w:rFonts w:ascii="Arial" w:hAnsi="Arial" w:cs="Arial"/>
          <w:b/>
          <w:bCs/>
          <w:sz w:val="20"/>
          <w:szCs w:val="20"/>
        </w:rPr>
        <w:t>Contract Type:</w:t>
      </w:r>
      <w:r w:rsidRPr="00754F4A">
        <w:rPr>
          <w:rFonts w:ascii="Arial" w:hAnsi="Arial" w:cs="Arial"/>
          <w:sz w:val="20"/>
          <w:szCs w:val="20"/>
        </w:rPr>
        <w:t xml:space="preserve"> Permanent, Full Time</w:t>
      </w:r>
      <w:r w:rsidRPr="00754F4A">
        <w:rPr>
          <w:rFonts w:ascii="Arial" w:hAnsi="Arial" w:cs="Arial"/>
          <w:sz w:val="20"/>
          <w:szCs w:val="20"/>
        </w:rPr>
        <w:br/>
      </w:r>
      <w:r w:rsidRPr="00754F4A">
        <w:rPr>
          <w:rFonts w:ascii="Arial" w:hAnsi="Arial" w:cs="Arial"/>
          <w:b/>
          <w:bCs/>
          <w:sz w:val="20"/>
          <w:szCs w:val="20"/>
        </w:rPr>
        <w:t>Team:</w:t>
      </w:r>
      <w:r w:rsidRPr="00754F4A">
        <w:rPr>
          <w:rFonts w:ascii="Arial" w:hAnsi="Arial" w:cs="Arial"/>
          <w:sz w:val="20"/>
          <w:szCs w:val="20"/>
        </w:rPr>
        <w:t xml:space="preserve"> Academy</w:t>
      </w:r>
      <w:r w:rsidRPr="00754F4A">
        <w:rPr>
          <w:rFonts w:ascii="Arial" w:hAnsi="Arial" w:cs="Arial"/>
          <w:sz w:val="20"/>
          <w:szCs w:val="20"/>
        </w:rPr>
        <w:br/>
      </w:r>
      <w:r w:rsidRPr="00754F4A">
        <w:rPr>
          <w:rFonts w:ascii="Arial" w:hAnsi="Arial" w:cs="Arial"/>
          <w:b/>
          <w:bCs/>
          <w:sz w:val="20"/>
          <w:szCs w:val="20"/>
        </w:rPr>
        <w:t>Reports To:</w:t>
      </w:r>
      <w:r w:rsidRPr="00754F4A">
        <w:rPr>
          <w:rFonts w:ascii="Arial" w:hAnsi="Arial" w:cs="Arial"/>
          <w:sz w:val="20"/>
          <w:szCs w:val="20"/>
        </w:rPr>
        <w:t xml:space="preserve"> Head of Academy</w:t>
      </w:r>
      <w:r w:rsidRPr="00754F4A">
        <w:rPr>
          <w:rFonts w:ascii="Arial" w:hAnsi="Arial" w:cs="Arial"/>
          <w:sz w:val="20"/>
          <w:szCs w:val="20"/>
        </w:rPr>
        <w:br/>
      </w:r>
      <w:r w:rsidRPr="00754F4A">
        <w:rPr>
          <w:rFonts w:ascii="Arial" w:hAnsi="Arial" w:cs="Arial"/>
          <w:b/>
          <w:bCs/>
          <w:sz w:val="20"/>
          <w:szCs w:val="20"/>
        </w:rPr>
        <w:t>Location:</w:t>
      </w:r>
      <w:r w:rsidRPr="00754F4A">
        <w:rPr>
          <w:rFonts w:ascii="Arial" w:hAnsi="Arial" w:cs="Arial"/>
          <w:sz w:val="20"/>
          <w:szCs w:val="20"/>
        </w:rPr>
        <w:t xml:space="preserve"> Various Salford City FC sites across Manchester and Salford, including the Peninsula Stadium</w:t>
      </w:r>
    </w:p>
    <w:p w14:paraId="5F765FCA" w14:textId="77777777" w:rsidR="00921C7A" w:rsidRPr="00754F4A" w:rsidRDefault="00921C7A" w:rsidP="00D32C2E">
      <w:pPr>
        <w:spacing w:after="0" w:line="276" w:lineRule="auto"/>
        <w:rPr>
          <w:rFonts w:ascii="Arial" w:hAnsi="Arial" w:cs="Arial"/>
          <w:sz w:val="20"/>
          <w:szCs w:val="20"/>
        </w:rPr>
      </w:pPr>
    </w:p>
    <w:p w14:paraId="1B46120B" w14:textId="1C412BA0" w:rsidR="00BA3625" w:rsidRPr="00754F4A" w:rsidRDefault="00D14F3A" w:rsidP="003524F4">
      <w:pPr>
        <w:spacing w:after="0" w:line="276" w:lineRule="auto"/>
        <w:contextualSpacing/>
        <w:rPr>
          <w:rFonts w:ascii="Arial" w:hAnsi="Arial" w:cs="Arial"/>
          <w:b/>
          <w:bCs/>
          <w:color w:val="C00000"/>
          <w:sz w:val="20"/>
          <w:szCs w:val="20"/>
        </w:rPr>
      </w:pPr>
      <w:r w:rsidRPr="00754F4A">
        <w:rPr>
          <w:rFonts w:ascii="Arial" w:hAnsi="Arial" w:cs="Arial"/>
          <w:b/>
          <w:bCs/>
          <w:color w:val="C00000"/>
          <w:sz w:val="20"/>
          <w:szCs w:val="20"/>
        </w:rPr>
        <w:t xml:space="preserve">The </w:t>
      </w:r>
      <w:r w:rsidR="00806B48" w:rsidRPr="00754F4A">
        <w:rPr>
          <w:rFonts w:ascii="Arial" w:hAnsi="Arial" w:cs="Arial"/>
          <w:b/>
          <w:bCs/>
          <w:color w:val="C00000"/>
          <w:sz w:val="20"/>
          <w:szCs w:val="20"/>
        </w:rPr>
        <w:t>Purpose:</w:t>
      </w:r>
    </w:p>
    <w:p w14:paraId="05D16D64" w14:textId="4D8F5B80" w:rsidR="00F107CD" w:rsidRPr="00754F4A" w:rsidRDefault="00F107CD" w:rsidP="00F107CD">
      <w:pPr>
        <w:spacing w:line="278" w:lineRule="auto"/>
        <w:rPr>
          <w:rFonts w:ascii="Arial" w:hAnsi="Arial" w:cs="Arial"/>
          <w:sz w:val="20"/>
          <w:szCs w:val="20"/>
        </w:rPr>
      </w:pPr>
      <w:r w:rsidRPr="00754F4A">
        <w:rPr>
          <w:rFonts w:ascii="Arial" w:hAnsi="Arial" w:cs="Arial"/>
          <w:sz w:val="20"/>
          <w:szCs w:val="20"/>
        </w:rPr>
        <w:t xml:space="preserve">Salford City FC’s Academy is entering an exciting period of growth. The Lead Academy Recruitment Officer will play a key role, working closely with </w:t>
      </w:r>
      <w:r w:rsidR="00FC32A4" w:rsidRPr="00754F4A">
        <w:rPr>
          <w:rFonts w:ascii="Arial" w:hAnsi="Arial" w:cs="Arial"/>
          <w:sz w:val="20"/>
          <w:szCs w:val="20"/>
        </w:rPr>
        <w:t>the Academy Manager</w:t>
      </w:r>
      <w:r w:rsidRPr="00754F4A">
        <w:rPr>
          <w:rFonts w:ascii="Arial" w:hAnsi="Arial" w:cs="Arial"/>
          <w:sz w:val="20"/>
          <w:szCs w:val="20"/>
        </w:rPr>
        <w:t xml:space="preserve"> and </w:t>
      </w:r>
      <w:r w:rsidR="00575349" w:rsidRPr="00754F4A">
        <w:rPr>
          <w:rFonts w:ascii="Arial" w:hAnsi="Arial" w:cs="Arial"/>
          <w:sz w:val="20"/>
          <w:szCs w:val="20"/>
        </w:rPr>
        <w:t>1</w:t>
      </w:r>
      <w:r w:rsidR="00575349" w:rsidRPr="00754F4A">
        <w:rPr>
          <w:rFonts w:ascii="Arial" w:hAnsi="Arial" w:cs="Arial"/>
          <w:sz w:val="20"/>
          <w:szCs w:val="20"/>
          <w:vertAlign w:val="superscript"/>
        </w:rPr>
        <w:t>st</w:t>
      </w:r>
      <w:r w:rsidR="00575349" w:rsidRPr="00754F4A">
        <w:rPr>
          <w:rFonts w:ascii="Arial" w:hAnsi="Arial" w:cs="Arial"/>
          <w:sz w:val="20"/>
          <w:szCs w:val="20"/>
        </w:rPr>
        <w:t xml:space="preserve"> Team Head </w:t>
      </w:r>
      <w:proofErr w:type="gramStart"/>
      <w:r w:rsidR="00575349" w:rsidRPr="00754F4A">
        <w:rPr>
          <w:rFonts w:ascii="Arial" w:hAnsi="Arial" w:cs="Arial"/>
          <w:sz w:val="20"/>
          <w:szCs w:val="20"/>
        </w:rPr>
        <w:t>Of</w:t>
      </w:r>
      <w:proofErr w:type="gramEnd"/>
      <w:r w:rsidR="00575349" w:rsidRPr="00754F4A">
        <w:rPr>
          <w:rFonts w:ascii="Arial" w:hAnsi="Arial" w:cs="Arial"/>
          <w:sz w:val="20"/>
          <w:szCs w:val="20"/>
        </w:rPr>
        <w:t xml:space="preserve"> Recruitment</w:t>
      </w:r>
      <w:r w:rsidRPr="00754F4A">
        <w:rPr>
          <w:rFonts w:ascii="Arial" w:hAnsi="Arial" w:cs="Arial"/>
          <w:sz w:val="20"/>
          <w:szCs w:val="20"/>
        </w:rPr>
        <w:t xml:space="preserve"> to oversee player recruitment across all age groups from Under 9s to</w:t>
      </w:r>
      <w:r w:rsidR="006E5972" w:rsidRPr="00754F4A">
        <w:rPr>
          <w:rFonts w:ascii="Arial" w:hAnsi="Arial" w:cs="Arial"/>
          <w:sz w:val="20"/>
          <w:szCs w:val="20"/>
        </w:rPr>
        <w:t xml:space="preserve"> </w:t>
      </w:r>
      <w:r w:rsidR="00927F12" w:rsidRPr="00754F4A">
        <w:rPr>
          <w:rFonts w:ascii="Arial" w:hAnsi="Arial" w:cs="Arial"/>
          <w:sz w:val="20"/>
          <w:szCs w:val="20"/>
        </w:rPr>
        <w:t>Under 18’s.</w:t>
      </w:r>
    </w:p>
    <w:p w14:paraId="4E5E37CB" w14:textId="77777777" w:rsidR="00F107CD" w:rsidRPr="00754F4A" w:rsidRDefault="00F107CD" w:rsidP="00F107CD">
      <w:pPr>
        <w:spacing w:line="278" w:lineRule="auto"/>
        <w:rPr>
          <w:rFonts w:ascii="Arial" w:hAnsi="Arial" w:cs="Arial"/>
          <w:sz w:val="20"/>
          <w:szCs w:val="20"/>
        </w:rPr>
      </w:pPr>
      <w:r w:rsidRPr="00754F4A">
        <w:rPr>
          <w:rFonts w:ascii="Arial" w:hAnsi="Arial" w:cs="Arial"/>
          <w:sz w:val="20"/>
          <w:szCs w:val="20"/>
        </w:rPr>
        <w:t>The role will support the continual development of players and pathways throughout the Academy, with a strong focus on maximising individual potential and preparing players for a professional football career.</w:t>
      </w:r>
    </w:p>
    <w:p w14:paraId="236F6CF9" w14:textId="77777777" w:rsidR="003524F4" w:rsidRPr="00754F4A" w:rsidRDefault="003524F4" w:rsidP="003524F4">
      <w:pPr>
        <w:spacing w:after="0" w:line="276" w:lineRule="auto"/>
        <w:contextualSpacing/>
        <w:jc w:val="both"/>
        <w:rPr>
          <w:rFonts w:ascii="Arial" w:hAnsi="Arial" w:cs="Arial"/>
          <w:b/>
          <w:bCs/>
          <w:color w:val="C00000"/>
          <w:sz w:val="20"/>
          <w:szCs w:val="20"/>
        </w:rPr>
      </w:pPr>
    </w:p>
    <w:p w14:paraId="34741B41" w14:textId="2F190D2C" w:rsidR="00A43B31" w:rsidRPr="00754F4A" w:rsidRDefault="003524F4" w:rsidP="003524F4">
      <w:pPr>
        <w:spacing w:after="0" w:line="276" w:lineRule="auto"/>
        <w:contextualSpacing/>
        <w:jc w:val="both"/>
        <w:rPr>
          <w:rFonts w:ascii="Arial" w:hAnsi="Arial" w:cs="Arial"/>
          <w:b/>
          <w:bCs/>
          <w:color w:val="C00000"/>
          <w:sz w:val="20"/>
          <w:szCs w:val="20"/>
        </w:rPr>
      </w:pPr>
      <w:r w:rsidRPr="00754F4A">
        <w:rPr>
          <w:rFonts w:ascii="Arial" w:hAnsi="Arial" w:cs="Arial"/>
          <w:b/>
          <w:bCs/>
          <w:color w:val="C00000"/>
          <w:sz w:val="20"/>
          <w:szCs w:val="20"/>
        </w:rPr>
        <w:t>The Role:</w:t>
      </w:r>
    </w:p>
    <w:p w14:paraId="72BCB381" w14:textId="493D714F"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 xml:space="preserve">Oversee and deliver the Academy recruitment strategy (Foundation Phase to </w:t>
      </w:r>
      <w:r w:rsidR="00D31B8C" w:rsidRPr="00754F4A">
        <w:rPr>
          <w:rFonts w:ascii="Arial" w:hAnsi="Arial" w:cs="Arial"/>
          <w:sz w:val="20"/>
          <w:szCs w:val="20"/>
        </w:rPr>
        <w:t>Professional Development Phase</w:t>
      </w:r>
      <w:r w:rsidRPr="00754F4A">
        <w:rPr>
          <w:rFonts w:ascii="Arial" w:hAnsi="Arial" w:cs="Arial"/>
          <w:sz w:val="20"/>
          <w:szCs w:val="20"/>
        </w:rPr>
        <w:t>).</w:t>
      </w:r>
    </w:p>
    <w:p w14:paraId="4C3F5805"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Organise, manage and deliver the Club’s policies and procedures for recruiting Academy players.</w:t>
      </w:r>
    </w:p>
    <w:p w14:paraId="352090E8"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Recruit, manage and develop the Club’s scouting team, ensuring compliance with all qualification, registration and CPD requirements.</w:t>
      </w:r>
    </w:p>
    <w:p w14:paraId="3D63ECFF"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Lead the local scouting network, identifying and recommending players across all Academy age groups.</w:t>
      </w:r>
    </w:p>
    <w:p w14:paraId="3D87CEE0"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Recruit players in line with the Club’s playing philosophy and squad requirements.</w:t>
      </w:r>
    </w:p>
    <w:p w14:paraId="1E1831DB"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Complete accurate and detailed match and player recommendation reports, ensuring all data is recorded on the Club database.</w:t>
      </w:r>
    </w:p>
    <w:p w14:paraId="213D672B"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Support the planning and delivery of Talent ID events.</w:t>
      </w:r>
    </w:p>
    <w:p w14:paraId="4BAB9079"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Build and maintain strong relationships with other clubs to enhance recruitment networks and support player care, including exits and loans.</w:t>
      </w:r>
    </w:p>
    <w:p w14:paraId="0FD2401C"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Ensure the Academy recruitment database is regularly monitored and fully up to date.</w:t>
      </w:r>
    </w:p>
    <w:p w14:paraId="0FF236F6"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Remain proactive in identifying and implementing current recruitment trends and scouting methodologies.</w:t>
      </w:r>
    </w:p>
    <w:p w14:paraId="1297FA01" w14:textId="77777777" w:rsidR="00754F4A" w:rsidRPr="00754F4A" w:rsidRDefault="00754F4A" w:rsidP="00754F4A">
      <w:pPr>
        <w:numPr>
          <w:ilvl w:val="0"/>
          <w:numId w:val="22"/>
        </w:numPr>
        <w:spacing w:line="240" w:lineRule="auto"/>
        <w:rPr>
          <w:rFonts w:ascii="Arial" w:eastAsia="Times New Roman" w:hAnsi="Arial" w:cs="Arial"/>
          <w:color w:val="000000"/>
          <w:sz w:val="20"/>
          <w:szCs w:val="20"/>
        </w:rPr>
      </w:pPr>
      <w:r w:rsidRPr="00754F4A">
        <w:rPr>
          <w:rFonts w:ascii="Arial" w:eastAsia="Times New Roman" w:hAnsi="Arial" w:cs="Arial"/>
          <w:color w:val="000000"/>
          <w:sz w:val="20"/>
          <w:szCs w:val="20"/>
        </w:rPr>
        <w:t>To support the academy secretary with the collection of trialist information and the completion of a YD8 form</w:t>
      </w:r>
    </w:p>
    <w:p w14:paraId="772336F3"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Meet and support new trialists on their first evening.</w:t>
      </w:r>
    </w:p>
    <w:p w14:paraId="1D0006AF" w14:textId="77777777" w:rsidR="000443C1"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Role-model professional and positive behaviours, demonstrating honesty, integrity and professionalism when working with young players.</w:t>
      </w:r>
    </w:p>
    <w:p w14:paraId="5188F52F" w14:textId="63DD9AD8" w:rsidR="00104382" w:rsidRPr="00754F4A" w:rsidRDefault="000443C1" w:rsidP="000443C1">
      <w:pPr>
        <w:numPr>
          <w:ilvl w:val="0"/>
          <w:numId w:val="22"/>
        </w:numPr>
        <w:spacing w:line="278" w:lineRule="auto"/>
        <w:rPr>
          <w:rFonts w:ascii="Arial" w:hAnsi="Arial" w:cs="Arial"/>
          <w:sz w:val="20"/>
          <w:szCs w:val="20"/>
        </w:rPr>
      </w:pPr>
      <w:r w:rsidRPr="00754F4A">
        <w:rPr>
          <w:rFonts w:ascii="Arial" w:hAnsi="Arial" w:cs="Arial"/>
          <w:sz w:val="20"/>
          <w:szCs w:val="20"/>
        </w:rPr>
        <w:t>Contribute to a safe Academy environment by following safeguarding policies and reporting concerns where appropriate.</w:t>
      </w:r>
    </w:p>
    <w:p w14:paraId="778B787E" w14:textId="2284A3B3" w:rsidR="00816542" w:rsidRPr="00754F4A" w:rsidRDefault="004B5C8B" w:rsidP="003524F4">
      <w:pPr>
        <w:spacing w:after="0" w:line="276" w:lineRule="auto"/>
        <w:contextualSpacing/>
        <w:rPr>
          <w:rFonts w:ascii="Arial" w:hAnsi="Arial" w:cs="Arial"/>
          <w:b/>
          <w:bCs/>
          <w:color w:val="C00000"/>
          <w:sz w:val="20"/>
          <w:szCs w:val="20"/>
        </w:rPr>
      </w:pPr>
      <w:r w:rsidRPr="00754F4A">
        <w:rPr>
          <w:rFonts w:ascii="Arial" w:hAnsi="Arial" w:cs="Arial"/>
          <w:b/>
          <w:bCs/>
          <w:color w:val="C00000"/>
          <w:sz w:val="20"/>
          <w:szCs w:val="20"/>
        </w:rPr>
        <w:t>The Person:</w:t>
      </w:r>
    </w:p>
    <w:p w14:paraId="56740EAE" w14:textId="77777777" w:rsidR="00F155DF" w:rsidRPr="00754F4A" w:rsidRDefault="00F155DF" w:rsidP="00F155DF">
      <w:pPr>
        <w:numPr>
          <w:ilvl w:val="0"/>
          <w:numId w:val="23"/>
        </w:numPr>
        <w:spacing w:line="278" w:lineRule="auto"/>
        <w:rPr>
          <w:rFonts w:ascii="Arial" w:hAnsi="Arial" w:cs="Arial"/>
          <w:sz w:val="20"/>
          <w:szCs w:val="20"/>
        </w:rPr>
      </w:pPr>
      <w:r w:rsidRPr="00754F4A">
        <w:rPr>
          <w:rFonts w:ascii="Arial" w:hAnsi="Arial" w:cs="Arial"/>
          <w:sz w:val="20"/>
          <w:szCs w:val="20"/>
        </w:rPr>
        <w:t>Significant experience within an elite Academy environment, particularly in youth player recruitment.</w:t>
      </w:r>
    </w:p>
    <w:p w14:paraId="3D641110" w14:textId="77777777" w:rsidR="00F155DF" w:rsidRPr="00754F4A" w:rsidRDefault="00F155DF" w:rsidP="00F155DF">
      <w:pPr>
        <w:numPr>
          <w:ilvl w:val="0"/>
          <w:numId w:val="23"/>
        </w:numPr>
        <w:spacing w:line="278" w:lineRule="auto"/>
        <w:rPr>
          <w:rFonts w:ascii="Arial" w:hAnsi="Arial" w:cs="Arial"/>
          <w:sz w:val="20"/>
          <w:szCs w:val="20"/>
        </w:rPr>
      </w:pPr>
      <w:r w:rsidRPr="00754F4A">
        <w:rPr>
          <w:rFonts w:ascii="Arial" w:hAnsi="Arial" w:cs="Arial"/>
          <w:sz w:val="20"/>
          <w:szCs w:val="20"/>
        </w:rPr>
        <w:t>A confident and effective communicator who is personable, approachable and collaborative.</w:t>
      </w:r>
    </w:p>
    <w:p w14:paraId="42EF6336" w14:textId="77777777" w:rsidR="00F155DF" w:rsidRPr="00754F4A" w:rsidRDefault="00F155DF" w:rsidP="00F155DF">
      <w:pPr>
        <w:numPr>
          <w:ilvl w:val="0"/>
          <w:numId w:val="23"/>
        </w:numPr>
        <w:spacing w:line="278" w:lineRule="auto"/>
        <w:rPr>
          <w:rFonts w:ascii="Arial" w:hAnsi="Arial" w:cs="Arial"/>
          <w:sz w:val="20"/>
          <w:szCs w:val="20"/>
        </w:rPr>
      </w:pPr>
      <w:r w:rsidRPr="00754F4A">
        <w:rPr>
          <w:rFonts w:ascii="Arial" w:hAnsi="Arial" w:cs="Arial"/>
          <w:sz w:val="20"/>
          <w:szCs w:val="20"/>
        </w:rPr>
        <w:t>Highly organised and methodical, with the ability to meet tight deadlines and adapt to changing circumstances.</w:t>
      </w:r>
    </w:p>
    <w:p w14:paraId="74BDE4A2" w14:textId="77777777" w:rsidR="00F155DF" w:rsidRPr="00754F4A" w:rsidRDefault="00F155DF" w:rsidP="00F155DF">
      <w:pPr>
        <w:numPr>
          <w:ilvl w:val="0"/>
          <w:numId w:val="23"/>
        </w:numPr>
        <w:spacing w:line="278" w:lineRule="auto"/>
        <w:rPr>
          <w:rFonts w:ascii="Arial" w:hAnsi="Arial" w:cs="Arial"/>
          <w:sz w:val="20"/>
          <w:szCs w:val="20"/>
        </w:rPr>
      </w:pPr>
      <w:r w:rsidRPr="00754F4A">
        <w:rPr>
          <w:rFonts w:ascii="Arial" w:hAnsi="Arial" w:cs="Arial"/>
          <w:sz w:val="20"/>
          <w:szCs w:val="20"/>
        </w:rPr>
        <w:t>Committed to maintaining the highest standards of behaviour, accuracy and professionalism.</w:t>
      </w:r>
    </w:p>
    <w:p w14:paraId="33F908C6" w14:textId="77777777" w:rsidR="00F155DF" w:rsidRPr="00754F4A" w:rsidRDefault="00F155DF" w:rsidP="00F155DF">
      <w:pPr>
        <w:spacing w:line="278" w:lineRule="auto"/>
        <w:rPr>
          <w:rFonts w:ascii="Arial" w:hAnsi="Arial" w:cs="Arial"/>
          <w:sz w:val="20"/>
          <w:szCs w:val="20"/>
        </w:rPr>
      </w:pPr>
      <w:r w:rsidRPr="00754F4A">
        <w:rPr>
          <w:rFonts w:ascii="Arial" w:hAnsi="Arial" w:cs="Arial"/>
          <w:sz w:val="20"/>
          <w:szCs w:val="20"/>
        </w:rPr>
        <w:t>You will prioritise the development and wellbeing of young players, creating a positive, supportive environment that enables successful progression throughout the Academy pathway.</w:t>
      </w:r>
    </w:p>
    <w:p w14:paraId="73D25963" w14:textId="77777777" w:rsidR="00F155DF" w:rsidRPr="00754F4A" w:rsidRDefault="00F155DF" w:rsidP="00F155DF">
      <w:pPr>
        <w:spacing w:line="278" w:lineRule="auto"/>
        <w:rPr>
          <w:rFonts w:ascii="Arial" w:hAnsi="Arial" w:cs="Arial"/>
          <w:sz w:val="20"/>
          <w:szCs w:val="20"/>
        </w:rPr>
      </w:pPr>
      <w:r w:rsidRPr="00754F4A">
        <w:rPr>
          <w:rFonts w:ascii="Arial" w:hAnsi="Arial" w:cs="Arial"/>
          <w:sz w:val="20"/>
          <w:szCs w:val="20"/>
        </w:rPr>
        <w:lastRenderedPageBreak/>
        <w:t>You will also ensure the Club meets its EPPP obligations, operating recruitment activity with integrity, professionalism and compliance. This role is instrumental in elevating the Academy experience and delivering a first-class player journey.</w:t>
      </w:r>
    </w:p>
    <w:p w14:paraId="27E870EC" w14:textId="1BF46F14" w:rsidR="00A4153C" w:rsidRPr="00754F4A" w:rsidRDefault="00F155DF" w:rsidP="006C0AE4">
      <w:pPr>
        <w:spacing w:line="278" w:lineRule="auto"/>
        <w:rPr>
          <w:rFonts w:ascii="Arial" w:hAnsi="Arial" w:cs="Arial"/>
          <w:sz w:val="20"/>
          <w:szCs w:val="20"/>
        </w:rPr>
      </w:pPr>
      <w:r w:rsidRPr="00754F4A">
        <w:rPr>
          <w:rFonts w:ascii="Arial" w:hAnsi="Arial" w:cs="Arial"/>
          <w:sz w:val="20"/>
          <w:szCs w:val="20"/>
        </w:rPr>
        <w:t>While on</w:t>
      </w:r>
      <w:r w:rsidRPr="00754F4A">
        <w:rPr>
          <w:rFonts w:ascii="Arial" w:hAnsi="Arial" w:cs="Arial"/>
          <w:sz w:val="20"/>
          <w:szCs w:val="20"/>
        </w:rPr>
        <w:noBreakHyphen/>
        <w:t>pitch development is essential, equal emphasis must be placed on players’ education, welfare and personal development. The successful candidate will build strong relationships with players, parents, other clubs and internal stakeholders, including coaching, education and welfare staff.</w:t>
      </w:r>
    </w:p>
    <w:p w14:paraId="4274D79C" w14:textId="77777777" w:rsidR="006C0AE4" w:rsidRPr="00754F4A" w:rsidRDefault="006C0AE4" w:rsidP="006C0AE4">
      <w:pPr>
        <w:spacing w:line="278" w:lineRule="auto"/>
        <w:rPr>
          <w:rFonts w:ascii="Arial" w:hAnsi="Arial" w:cs="Arial"/>
          <w:b/>
          <w:bCs/>
          <w:sz w:val="20"/>
          <w:szCs w:val="20"/>
        </w:rPr>
      </w:pPr>
      <w:r w:rsidRPr="00754F4A">
        <w:rPr>
          <w:rFonts w:ascii="Arial" w:hAnsi="Arial" w:cs="Arial"/>
          <w:b/>
          <w:bCs/>
          <w:sz w:val="20"/>
          <w:szCs w:val="20"/>
        </w:rPr>
        <w:t>Working Requirements</w:t>
      </w:r>
    </w:p>
    <w:p w14:paraId="178065FF" w14:textId="77777777" w:rsidR="006C0AE4" w:rsidRPr="00754F4A" w:rsidRDefault="006C0AE4" w:rsidP="006C0AE4">
      <w:pPr>
        <w:numPr>
          <w:ilvl w:val="0"/>
          <w:numId w:val="24"/>
        </w:numPr>
        <w:spacing w:line="278" w:lineRule="auto"/>
        <w:rPr>
          <w:rFonts w:ascii="Arial" w:hAnsi="Arial" w:cs="Arial"/>
          <w:sz w:val="20"/>
          <w:szCs w:val="20"/>
        </w:rPr>
      </w:pPr>
      <w:r w:rsidRPr="00754F4A">
        <w:rPr>
          <w:rFonts w:ascii="Arial" w:hAnsi="Arial" w:cs="Arial"/>
          <w:sz w:val="20"/>
          <w:szCs w:val="20"/>
        </w:rPr>
        <w:t>High levels of flexibility, including regular evening and weekend work.</w:t>
      </w:r>
    </w:p>
    <w:p w14:paraId="33D5B7D0" w14:textId="77777777" w:rsidR="006C0AE4" w:rsidRPr="00754F4A" w:rsidRDefault="006C0AE4" w:rsidP="006C0AE4">
      <w:pPr>
        <w:numPr>
          <w:ilvl w:val="0"/>
          <w:numId w:val="24"/>
        </w:numPr>
        <w:spacing w:line="278" w:lineRule="auto"/>
        <w:rPr>
          <w:rFonts w:ascii="Arial" w:hAnsi="Arial" w:cs="Arial"/>
          <w:sz w:val="20"/>
          <w:szCs w:val="20"/>
        </w:rPr>
      </w:pPr>
      <w:r w:rsidRPr="00754F4A">
        <w:rPr>
          <w:rFonts w:ascii="Arial" w:hAnsi="Arial" w:cs="Arial"/>
          <w:sz w:val="20"/>
          <w:szCs w:val="20"/>
        </w:rPr>
        <w:t>Frequent travel, sometimes at short notice due to changes in training or match schedules.</w:t>
      </w:r>
    </w:p>
    <w:p w14:paraId="28F967AD" w14:textId="77777777" w:rsidR="006C0AE4" w:rsidRPr="00754F4A" w:rsidRDefault="006C0AE4" w:rsidP="006C0AE4">
      <w:pPr>
        <w:numPr>
          <w:ilvl w:val="0"/>
          <w:numId w:val="24"/>
        </w:numPr>
        <w:spacing w:line="278" w:lineRule="auto"/>
        <w:rPr>
          <w:rFonts w:ascii="Arial" w:hAnsi="Arial" w:cs="Arial"/>
          <w:sz w:val="20"/>
          <w:szCs w:val="20"/>
        </w:rPr>
      </w:pPr>
      <w:r w:rsidRPr="00754F4A">
        <w:rPr>
          <w:rFonts w:ascii="Arial" w:hAnsi="Arial" w:cs="Arial"/>
          <w:sz w:val="20"/>
          <w:szCs w:val="20"/>
        </w:rPr>
        <w:t>A full, clean UK driving licence is essential.</w:t>
      </w:r>
    </w:p>
    <w:p w14:paraId="6A589DE6" w14:textId="77777777" w:rsidR="005B3D96" w:rsidRPr="00754F4A" w:rsidRDefault="005B3D96" w:rsidP="005B3D96">
      <w:pPr>
        <w:spacing w:after="0" w:line="276" w:lineRule="auto"/>
        <w:contextualSpacing/>
        <w:rPr>
          <w:rFonts w:ascii="Arial" w:hAnsi="Arial" w:cs="Arial"/>
          <w:b/>
          <w:bCs/>
          <w:color w:val="C00000"/>
          <w:sz w:val="20"/>
          <w:szCs w:val="20"/>
        </w:rPr>
      </w:pPr>
    </w:p>
    <w:p w14:paraId="64AE7657" w14:textId="77777777" w:rsidR="005B3D96" w:rsidRPr="00754F4A" w:rsidRDefault="005B3D96" w:rsidP="005B3D96">
      <w:pPr>
        <w:spacing w:after="0" w:line="276" w:lineRule="auto"/>
        <w:rPr>
          <w:rFonts w:ascii="Arial" w:hAnsi="Arial" w:cs="Arial"/>
          <w:b/>
          <w:bCs/>
          <w:color w:val="C00000"/>
          <w:sz w:val="20"/>
          <w:szCs w:val="20"/>
        </w:rPr>
      </w:pPr>
      <w:r w:rsidRPr="00754F4A">
        <w:rPr>
          <w:rFonts w:ascii="Arial" w:hAnsi="Arial" w:cs="Arial"/>
          <w:b/>
          <w:bCs/>
          <w:color w:val="C00000"/>
          <w:sz w:val="20"/>
          <w:szCs w:val="20"/>
        </w:rPr>
        <w:t>The Essentials:</w:t>
      </w:r>
    </w:p>
    <w:p w14:paraId="1183DC3D" w14:textId="77777777" w:rsidR="00E96322" w:rsidRPr="00754F4A" w:rsidRDefault="00E96322" w:rsidP="005B3D96">
      <w:pPr>
        <w:spacing w:after="0" w:line="276" w:lineRule="auto"/>
        <w:rPr>
          <w:rFonts w:ascii="Arial" w:hAnsi="Arial" w:cs="Arial"/>
          <w:b/>
          <w:bCs/>
          <w:color w:val="C00000"/>
          <w:sz w:val="20"/>
          <w:szCs w:val="20"/>
        </w:rPr>
      </w:pPr>
    </w:p>
    <w:p w14:paraId="369138E9" w14:textId="77777777" w:rsidR="001C4F3A" w:rsidRPr="00754F4A" w:rsidRDefault="001C4F3A" w:rsidP="001C4F3A">
      <w:pPr>
        <w:numPr>
          <w:ilvl w:val="0"/>
          <w:numId w:val="25"/>
        </w:numPr>
        <w:spacing w:line="278" w:lineRule="auto"/>
        <w:rPr>
          <w:rFonts w:ascii="Arial" w:hAnsi="Arial" w:cs="Arial"/>
          <w:sz w:val="20"/>
          <w:szCs w:val="20"/>
        </w:rPr>
      </w:pPr>
      <w:r w:rsidRPr="00754F4A">
        <w:rPr>
          <w:rFonts w:ascii="Arial" w:hAnsi="Arial" w:cs="Arial"/>
          <w:sz w:val="20"/>
          <w:szCs w:val="20"/>
        </w:rPr>
        <w:t>Experience working within a football Academy environment.</w:t>
      </w:r>
    </w:p>
    <w:p w14:paraId="7C41100B" w14:textId="77777777" w:rsidR="001C4F3A" w:rsidRPr="00754F4A" w:rsidRDefault="001C4F3A" w:rsidP="001C4F3A">
      <w:pPr>
        <w:numPr>
          <w:ilvl w:val="0"/>
          <w:numId w:val="25"/>
        </w:numPr>
        <w:spacing w:line="278" w:lineRule="auto"/>
        <w:rPr>
          <w:rFonts w:ascii="Arial" w:hAnsi="Arial" w:cs="Arial"/>
          <w:sz w:val="20"/>
          <w:szCs w:val="20"/>
        </w:rPr>
      </w:pPr>
      <w:r w:rsidRPr="00754F4A">
        <w:rPr>
          <w:rFonts w:ascii="Arial" w:hAnsi="Arial" w:cs="Arial"/>
          <w:sz w:val="20"/>
          <w:szCs w:val="20"/>
        </w:rPr>
        <w:t xml:space="preserve">Strong knowledge of </w:t>
      </w:r>
      <w:proofErr w:type="gramStart"/>
      <w:r w:rsidRPr="00754F4A">
        <w:rPr>
          <w:rFonts w:ascii="Arial" w:hAnsi="Arial" w:cs="Arial"/>
          <w:sz w:val="20"/>
          <w:szCs w:val="20"/>
        </w:rPr>
        <w:t>North West</w:t>
      </w:r>
      <w:proofErr w:type="gramEnd"/>
      <w:r w:rsidRPr="00754F4A">
        <w:rPr>
          <w:rFonts w:ascii="Arial" w:hAnsi="Arial" w:cs="Arial"/>
          <w:sz w:val="20"/>
          <w:szCs w:val="20"/>
        </w:rPr>
        <w:t xml:space="preserve"> football academies.</w:t>
      </w:r>
    </w:p>
    <w:p w14:paraId="6711682F" w14:textId="77777777" w:rsidR="001C4F3A" w:rsidRPr="00754F4A" w:rsidRDefault="001C4F3A" w:rsidP="001C4F3A">
      <w:pPr>
        <w:numPr>
          <w:ilvl w:val="0"/>
          <w:numId w:val="25"/>
        </w:numPr>
        <w:spacing w:line="278" w:lineRule="auto"/>
        <w:rPr>
          <w:rFonts w:ascii="Arial" w:hAnsi="Arial" w:cs="Arial"/>
          <w:sz w:val="20"/>
          <w:szCs w:val="20"/>
        </w:rPr>
      </w:pPr>
      <w:r w:rsidRPr="00754F4A">
        <w:rPr>
          <w:rFonts w:ascii="Arial" w:hAnsi="Arial" w:cs="Arial"/>
          <w:sz w:val="20"/>
          <w:szCs w:val="20"/>
        </w:rPr>
        <w:t>Experience within an elite playing environment.</w:t>
      </w:r>
    </w:p>
    <w:p w14:paraId="21D6CC63" w14:textId="77777777" w:rsidR="001C4F3A" w:rsidRPr="00754F4A" w:rsidRDefault="001C4F3A" w:rsidP="001C4F3A">
      <w:pPr>
        <w:numPr>
          <w:ilvl w:val="0"/>
          <w:numId w:val="25"/>
        </w:numPr>
        <w:spacing w:line="278" w:lineRule="auto"/>
        <w:rPr>
          <w:rFonts w:ascii="Arial" w:hAnsi="Arial" w:cs="Arial"/>
          <w:sz w:val="20"/>
          <w:szCs w:val="20"/>
        </w:rPr>
      </w:pPr>
      <w:r w:rsidRPr="00754F4A">
        <w:rPr>
          <w:rFonts w:ascii="Arial" w:hAnsi="Arial" w:cs="Arial"/>
          <w:sz w:val="20"/>
          <w:szCs w:val="20"/>
        </w:rPr>
        <w:t>Proficient in Academy</w:t>
      </w:r>
      <w:r w:rsidRPr="00754F4A">
        <w:rPr>
          <w:rFonts w:ascii="Arial" w:hAnsi="Arial" w:cs="Arial"/>
          <w:sz w:val="20"/>
          <w:szCs w:val="20"/>
        </w:rPr>
        <w:noBreakHyphen/>
        <w:t>related software systems.</w:t>
      </w:r>
    </w:p>
    <w:p w14:paraId="486BA85D" w14:textId="77777777" w:rsidR="001C4F3A" w:rsidRPr="00754F4A" w:rsidRDefault="001C4F3A" w:rsidP="001C4F3A">
      <w:pPr>
        <w:numPr>
          <w:ilvl w:val="0"/>
          <w:numId w:val="25"/>
        </w:numPr>
        <w:spacing w:line="278" w:lineRule="auto"/>
        <w:rPr>
          <w:rFonts w:ascii="Arial" w:hAnsi="Arial" w:cs="Arial"/>
          <w:sz w:val="20"/>
          <w:szCs w:val="20"/>
        </w:rPr>
      </w:pPr>
      <w:r w:rsidRPr="00754F4A">
        <w:rPr>
          <w:rFonts w:ascii="Arial" w:hAnsi="Arial" w:cs="Arial"/>
          <w:sz w:val="20"/>
          <w:szCs w:val="20"/>
        </w:rPr>
        <w:t>FA First Aid qualification.</w:t>
      </w:r>
    </w:p>
    <w:p w14:paraId="6526CCAD" w14:textId="77777777" w:rsidR="001C4F3A" w:rsidRPr="00754F4A" w:rsidRDefault="001C4F3A" w:rsidP="001C4F3A">
      <w:pPr>
        <w:numPr>
          <w:ilvl w:val="0"/>
          <w:numId w:val="25"/>
        </w:numPr>
        <w:spacing w:line="278" w:lineRule="auto"/>
        <w:rPr>
          <w:rFonts w:ascii="Arial" w:hAnsi="Arial" w:cs="Arial"/>
          <w:sz w:val="20"/>
          <w:szCs w:val="20"/>
        </w:rPr>
      </w:pPr>
      <w:r w:rsidRPr="00754F4A">
        <w:rPr>
          <w:rFonts w:ascii="Arial" w:hAnsi="Arial" w:cs="Arial"/>
          <w:sz w:val="20"/>
          <w:szCs w:val="20"/>
        </w:rPr>
        <w:t>FA Level 2 Talent ID qualification (or higher).</w:t>
      </w:r>
    </w:p>
    <w:p w14:paraId="1C870156" w14:textId="77777777" w:rsidR="001C4F3A" w:rsidRPr="00754F4A" w:rsidRDefault="001C4F3A" w:rsidP="001C4F3A">
      <w:pPr>
        <w:numPr>
          <w:ilvl w:val="0"/>
          <w:numId w:val="25"/>
        </w:numPr>
        <w:spacing w:line="278" w:lineRule="auto"/>
        <w:rPr>
          <w:rFonts w:ascii="Arial" w:hAnsi="Arial" w:cs="Arial"/>
          <w:sz w:val="20"/>
          <w:szCs w:val="20"/>
        </w:rPr>
      </w:pPr>
      <w:r w:rsidRPr="00754F4A">
        <w:rPr>
          <w:rFonts w:ascii="Arial" w:hAnsi="Arial" w:cs="Arial"/>
          <w:sz w:val="20"/>
          <w:szCs w:val="20"/>
        </w:rPr>
        <w:t>FA Safeguarding qualification.</w:t>
      </w:r>
    </w:p>
    <w:p w14:paraId="024AF6B8" w14:textId="77777777" w:rsidR="001C4F3A" w:rsidRPr="00754F4A" w:rsidRDefault="001C4F3A" w:rsidP="001C4F3A">
      <w:pPr>
        <w:numPr>
          <w:ilvl w:val="0"/>
          <w:numId w:val="25"/>
        </w:numPr>
        <w:spacing w:line="278" w:lineRule="auto"/>
        <w:rPr>
          <w:rFonts w:ascii="Arial" w:hAnsi="Arial" w:cs="Arial"/>
          <w:sz w:val="20"/>
          <w:szCs w:val="20"/>
        </w:rPr>
      </w:pPr>
      <w:r w:rsidRPr="00754F4A">
        <w:rPr>
          <w:rFonts w:ascii="Arial" w:hAnsi="Arial" w:cs="Arial"/>
          <w:sz w:val="20"/>
          <w:szCs w:val="20"/>
        </w:rPr>
        <w:t>Enhanced DBS clearance.</w:t>
      </w:r>
    </w:p>
    <w:p w14:paraId="10E7A659" w14:textId="77777777" w:rsidR="001C4F3A" w:rsidRPr="00754F4A" w:rsidRDefault="001C4F3A" w:rsidP="001C4F3A">
      <w:pPr>
        <w:numPr>
          <w:ilvl w:val="0"/>
          <w:numId w:val="25"/>
        </w:numPr>
        <w:spacing w:line="278" w:lineRule="auto"/>
        <w:rPr>
          <w:rFonts w:ascii="Arial" w:hAnsi="Arial" w:cs="Arial"/>
          <w:sz w:val="20"/>
          <w:szCs w:val="20"/>
        </w:rPr>
      </w:pPr>
      <w:r w:rsidRPr="00754F4A">
        <w:rPr>
          <w:rFonts w:ascii="Arial" w:hAnsi="Arial" w:cs="Arial"/>
          <w:sz w:val="20"/>
          <w:szCs w:val="20"/>
        </w:rPr>
        <w:t>Experience undertaking relevant health and safety responsibilities.</w:t>
      </w:r>
    </w:p>
    <w:p w14:paraId="2CAC009B" w14:textId="77777777" w:rsidR="000829FE" w:rsidRPr="00754F4A" w:rsidRDefault="000829FE" w:rsidP="00754F4A">
      <w:pPr>
        <w:spacing w:line="278" w:lineRule="auto"/>
        <w:rPr>
          <w:rFonts w:ascii="Arial" w:hAnsi="Arial" w:cs="Arial"/>
          <w:sz w:val="20"/>
          <w:szCs w:val="20"/>
        </w:rPr>
      </w:pPr>
      <w:r w:rsidRPr="00754F4A">
        <w:rPr>
          <w:rFonts w:ascii="Arial" w:hAnsi="Arial" w:cs="Arial"/>
          <w:sz w:val="20"/>
          <w:szCs w:val="20"/>
        </w:rPr>
        <w:t>Salford City FC actively encourages Continuous Professional Development. The successful candidate will be expected to stay up to date with current theory, legislation and FA requirements, attend in</w:t>
      </w:r>
      <w:r w:rsidRPr="00754F4A">
        <w:rPr>
          <w:rFonts w:ascii="Arial" w:hAnsi="Arial" w:cs="Arial"/>
          <w:sz w:val="20"/>
          <w:szCs w:val="20"/>
        </w:rPr>
        <w:noBreakHyphen/>
        <w:t>service training, and engage in CPD across the Academy.</w:t>
      </w:r>
    </w:p>
    <w:p w14:paraId="7A6A16FA" w14:textId="5DA00144" w:rsidR="000547CF" w:rsidRPr="00754F4A" w:rsidRDefault="000829FE" w:rsidP="00754F4A">
      <w:pPr>
        <w:rPr>
          <w:rFonts w:ascii="Arial" w:hAnsi="Arial" w:cs="Arial"/>
          <w:sz w:val="20"/>
          <w:szCs w:val="20"/>
          <w:lang w:val="en-US"/>
        </w:rPr>
      </w:pPr>
      <w:r w:rsidRPr="00754F4A">
        <w:rPr>
          <w:rFonts w:ascii="Arial" w:hAnsi="Arial" w:cs="Arial"/>
          <w:sz w:val="20"/>
          <w:szCs w:val="20"/>
        </w:rPr>
        <w:t>The Club is fully committed to safeguarding children, young people and adults at risk. All appointments are subject to satisfactory DBS clearance, references and proof of eligibility to work in the UK.</w:t>
      </w:r>
    </w:p>
    <w:p w14:paraId="3CA39068" w14:textId="4C783971" w:rsidR="00754F4A" w:rsidRPr="00754F4A" w:rsidRDefault="00754F4A" w:rsidP="00754F4A">
      <w:pPr>
        <w:shd w:val="clear" w:color="auto" w:fill="FFFFFF" w:themeFill="background1"/>
        <w:spacing w:after="0" w:line="276" w:lineRule="auto"/>
        <w:jc w:val="both"/>
        <w:rPr>
          <w:rFonts w:ascii="Arial" w:hAnsi="Arial" w:cs="Arial"/>
          <w:sz w:val="20"/>
          <w:szCs w:val="20"/>
        </w:rPr>
      </w:pPr>
      <w:r w:rsidRPr="00754F4A">
        <w:rPr>
          <w:rFonts w:ascii="Arial" w:hAnsi="Arial" w:cs="Arial"/>
          <w:sz w:val="20"/>
          <w:szCs w:val="20"/>
        </w:rPr>
        <w:t xml:space="preserve">To apply, please send your CV and a cover letter to </w:t>
      </w:r>
      <w:hyperlink r:id="rId11" w:history="1">
        <w:r w:rsidRPr="00754F4A">
          <w:rPr>
            <w:rStyle w:val="Hyperlink"/>
            <w:rFonts w:ascii="Arial" w:hAnsi="Arial" w:cs="Arial"/>
            <w:sz w:val="20"/>
            <w:szCs w:val="20"/>
          </w:rPr>
          <w:t>people.team@salfordcityfc.co.uk</w:t>
        </w:r>
      </w:hyperlink>
      <w:r w:rsidRPr="00754F4A">
        <w:rPr>
          <w:rFonts w:ascii="Arial" w:hAnsi="Arial" w:cs="Arial"/>
          <w:sz w:val="20"/>
          <w:szCs w:val="20"/>
        </w:rPr>
        <w:t xml:space="preserve"> by 5th June 2026; however, we reserve the right to close the vacancy earlier if </w:t>
      </w:r>
      <w:proofErr w:type="gramStart"/>
      <w:r w:rsidRPr="00754F4A">
        <w:rPr>
          <w:rFonts w:ascii="Arial" w:hAnsi="Arial" w:cs="Arial"/>
          <w:sz w:val="20"/>
          <w:szCs w:val="20"/>
        </w:rPr>
        <w:t>a sufficient number of</w:t>
      </w:r>
      <w:proofErr w:type="gramEnd"/>
      <w:r w:rsidRPr="00754F4A">
        <w:rPr>
          <w:rFonts w:ascii="Arial" w:hAnsi="Arial" w:cs="Arial"/>
          <w:sz w:val="20"/>
          <w:szCs w:val="20"/>
        </w:rPr>
        <w:t xml:space="preserve"> applications is received.</w:t>
      </w:r>
    </w:p>
    <w:p w14:paraId="48727EE4" w14:textId="77777777" w:rsidR="00754F4A" w:rsidRPr="00754F4A" w:rsidRDefault="00754F4A" w:rsidP="00754F4A">
      <w:pPr>
        <w:shd w:val="clear" w:color="auto" w:fill="FFFFFF" w:themeFill="background1"/>
        <w:spacing w:after="0" w:line="276" w:lineRule="auto"/>
        <w:jc w:val="both"/>
        <w:rPr>
          <w:rFonts w:ascii="Arial" w:hAnsi="Arial" w:cs="Arial"/>
          <w:sz w:val="20"/>
          <w:szCs w:val="20"/>
        </w:rPr>
      </w:pPr>
    </w:p>
    <w:p w14:paraId="69E7A8D7" w14:textId="192F58E8" w:rsidR="00754F4A" w:rsidRPr="00754F4A" w:rsidRDefault="00754F4A" w:rsidP="00754F4A">
      <w:pPr>
        <w:shd w:val="clear" w:color="auto" w:fill="FFFFFF" w:themeFill="background1"/>
        <w:spacing w:after="0" w:line="276" w:lineRule="auto"/>
        <w:jc w:val="both"/>
        <w:rPr>
          <w:rFonts w:ascii="Arial" w:hAnsi="Arial" w:cs="Arial"/>
          <w:sz w:val="20"/>
          <w:szCs w:val="20"/>
        </w:rPr>
      </w:pPr>
      <w:r w:rsidRPr="00754F4A">
        <w:rPr>
          <w:rFonts w:ascii="Arial" w:hAnsi="Arial" w:cs="Arial"/>
          <w:sz w:val="20"/>
          <w:szCs w:val="20"/>
        </w:rPr>
        <w:t>If you’d like more information about the role, you’re welcome to contact Victoria Sinacola, Director of People, via the same email address.</w:t>
      </w:r>
    </w:p>
    <w:p w14:paraId="77452FBF" w14:textId="77777777" w:rsidR="00754F4A" w:rsidRPr="00754F4A" w:rsidRDefault="00754F4A" w:rsidP="00754F4A">
      <w:pPr>
        <w:pStyle w:val="ListParagraph"/>
        <w:shd w:val="clear" w:color="auto" w:fill="FFFFFF" w:themeFill="background1"/>
        <w:spacing w:after="0" w:line="276" w:lineRule="auto"/>
        <w:jc w:val="both"/>
        <w:rPr>
          <w:rFonts w:ascii="Arial" w:hAnsi="Arial" w:cs="Arial"/>
          <w:sz w:val="20"/>
          <w:szCs w:val="20"/>
        </w:rPr>
      </w:pPr>
    </w:p>
    <w:p w14:paraId="3445A4F4" w14:textId="77777777" w:rsidR="00754F4A" w:rsidRPr="00754F4A" w:rsidRDefault="00754F4A" w:rsidP="00754F4A">
      <w:pPr>
        <w:shd w:val="clear" w:color="auto" w:fill="FFFFFF" w:themeFill="background1"/>
        <w:spacing w:after="0" w:line="276" w:lineRule="auto"/>
        <w:jc w:val="both"/>
        <w:rPr>
          <w:rFonts w:ascii="Arial" w:hAnsi="Arial" w:cs="Arial"/>
          <w:sz w:val="20"/>
          <w:szCs w:val="20"/>
        </w:rPr>
      </w:pPr>
      <w:r w:rsidRPr="00754F4A">
        <w:rPr>
          <w:rFonts w:ascii="Arial" w:hAnsi="Arial" w:cs="Arial"/>
          <w:sz w:val="20"/>
          <w:szCs w:val="20"/>
        </w:rPr>
        <w:t>At Salford City Football Club, our people sit at the heart of everything we do. We are proud to be an inclusive employer and are committed to building a diverse team that reflects our community, supporters and the players we serve.</w:t>
      </w:r>
    </w:p>
    <w:p w14:paraId="6ED5F423" w14:textId="77777777" w:rsidR="00754F4A" w:rsidRPr="00754F4A" w:rsidRDefault="00754F4A" w:rsidP="00754F4A">
      <w:pPr>
        <w:pStyle w:val="ListParagraph"/>
        <w:shd w:val="clear" w:color="auto" w:fill="FFFFFF" w:themeFill="background1"/>
        <w:spacing w:after="0" w:line="276" w:lineRule="auto"/>
        <w:jc w:val="both"/>
        <w:rPr>
          <w:rFonts w:ascii="Arial" w:hAnsi="Arial" w:cs="Arial"/>
          <w:sz w:val="20"/>
          <w:szCs w:val="20"/>
        </w:rPr>
      </w:pPr>
    </w:p>
    <w:p w14:paraId="2103D834" w14:textId="77777777" w:rsidR="00754F4A" w:rsidRPr="00754F4A" w:rsidRDefault="00754F4A" w:rsidP="00754F4A">
      <w:pPr>
        <w:shd w:val="clear" w:color="auto" w:fill="FFFFFF" w:themeFill="background1"/>
        <w:spacing w:after="0" w:line="276" w:lineRule="auto"/>
        <w:jc w:val="both"/>
        <w:rPr>
          <w:rFonts w:ascii="Arial" w:hAnsi="Arial" w:cs="Arial"/>
          <w:sz w:val="20"/>
          <w:szCs w:val="20"/>
        </w:rPr>
      </w:pPr>
      <w:r w:rsidRPr="00754F4A">
        <w:rPr>
          <w:rFonts w:ascii="Arial" w:hAnsi="Arial" w:cs="Arial"/>
          <w:sz w:val="20"/>
          <w:szCs w:val="20"/>
        </w:rPr>
        <w:t>We actively encourage applications from people of all backgrounds and identities and are committed to providing equal opportunities throughout our recruitment and employment processes.</w:t>
      </w:r>
    </w:p>
    <w:p w14:paraId="47473D31" w14:textId="77777777" w:rsidR="005B3D96" w:rsidRPr="00754F4A" w:rsidRDefault="005B3D96" w:rsidP="00FE79AF">
      <w:pPr>
        <w:spacing w:after="0" w:line="276" w:lineRule="auto"/>
        <w:contextualSpacing/>
        <w:jc w:val="both"/>
        <w:rPr>
          <w:rFonts w:ascii="Arial" w:hAnsi="Arial" w:cs="Arial"/>
          <w:b/>
          <w:bCs/>
          <w:color w:val="C00000"/>
          <w:sz w:val="20"/>
          <w:szCs w:val="20"/>
        </w:rPr>
      </w:pPr>
    </w:p>
    <w:sectPr w:rsidR="005B3D96" w:rsidRPr="00754F4A" w:rsidSect="00FB1DA8">
      <w:head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6549" w14:textId="77777777" w:rsidR="00A65F84" w:rsidRDefault="00A65F84" w:rsidP="00D85EDF">
      <w:pPr>
        <w:spacing w:after="0" w:line="240" w:lineRule="auto"/>
      </w:pPr>
      <w:r>
        <w:separator/>
      </w:r>
    </w:p>
  </w:endnote>
  <w:endnote w:type="continuationSeparator" w:id="0">
    <w:p w14:paraId="76F06D70" w14:textId="77777777" w:rsidR="00A65F84" w:rsidRDefault="00A65F84" w:rsidP="00D85EDF">
      <w:pPr>
        <w:spacing w:after="0" w:line="240" w:lineRule="auto"/>
      </w:pPr>
      <w:r>
        <w:continuationSeparator/>
      </w:r>
    </w:p>
  </w:endnote>
  <w:endnote w:type="continuationNotice" w:id="1">
    <w:p w14:paraId="14B05371" w14:textId="77777777" w:rsidR="00A65F84" w:rsidRDefault="00A65F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BC15" w14:textId="77777777" w:rsidR="00A65F84" w:rsidRDefault="00A65F84" w:rsidP="00D85EDF">
      <w:pPr>
        <w:spacing w:after="0" w:line="240" w:lineRule="auto"/>
      </w:pPr>
      <w:r>
        <w:separator/>
      </w:r>
    </w:p>
  </w:footnote>
  <w:footnote w:type="continuationSeparator" w:id="0">
    <w:p w14:paraId="71B2147C" w14:textId="77777777" w:rsidR="00A65F84" w:rsidRDefault="00A65F84" w:rsidP="00D85EDF">
      <w:pPr>
        <w:spacing w:after="0" w:line="240" w:lineRule="auto"/>
      </w:pPr>
      <w:r>
        <w:continuationSeparator/>
      </w:r>
    </w:p>
  </w:footnote>
  <w:footnote w:type="continuationNotice" w:id="1">
    <w:p w14:paraId="4BCDE5D4" w14:textId="77777777" w:rsidR="00A65F84" w:rsidRDefault="00A65F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8302" w14:textId="66846116" w:rsidR="00FB1DA8" w:rsidRDefault="00B57671">
    <w:pPr>
      <w:pStyle w:val="Header"/>
    </w:pPr>
    <w:r>
      <w:rPr>
        <w:noProof/>
      </w:rPr>
      <w:drawing>
        <wp:anchor distT="0" distB="0" distL="114300" distR="114300" simplePos="0" relativeHeight="251658240" behindDoc="1" locked="0" layoutInCell="1" allowOverlap="1" wp14:anchorId="3BA8A93D" wp14:editId="5834BCCA">
          <wp:simplePos x="0" y="0"/>
          <wp:positionH relativeFrom="rightMargin">
            <wp:posOffset>-473710</wp:posOffset>
          </wp:positionH>
          <wp:positionV relativeFrom="paragraph">
            <wp:posOffset>-278130</wp:posOffset>
          </wp:positionV>
          <wp:extent cx="643890" cy="1168400"/>
          <wp:effectExtent l="0" t="0" r="3810" b="0"/>
          <wp:wrapTight wrapText="bothSides">
            <wp:wrapPolygon edited="0">
              <wp:start x="8308" y="0"/>
              <wp:lineTo x="1917" y="2113"/>
              <wp:lineTo x="0" y="3522"/>
              <wp:lineTo x="0" y="11622"/>
              <wp:lineTo x="6391" y="16904"/>
              <wp:lineTo x="3834" y="20426"/>
              <wp:lineTo x="3834" y="21130"/>
              <wp:lineTo x="17254" y="21130"/>
              <wp:lineTo x="17893" y="21130"/>
              <wp:lineTo x="14698" y="16904"/>
              <wp:lineTo x="21089" y="11622"/>
              <wp:lineTo x="21089" y="3522"/>
              <wp:lineTo x="19172" y="2113"/>
              <wp:lineTo x="12781" y="0"/>
              <wp:lineTo x="8308" y="0"/>
            </wp:wrapPolygon>
          </wp:wrapTight>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890"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609"/>
    <w:multiLevelType w:val="multilevel"/>
    <w:tmpl w:val="D5F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A2C77"/>
    <w:multiLevelType w:val="hybridMultilevel"/>
    <w:tmpl w:val="F9666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007EE"/>
    <w:multiLevelType w:val="multilevel"/>
    <w:tmpl w:val="E03E6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769E8"/>
    <w:multiLevelType w:val="hybridMultilevel"/>
    <w:tmpl w:val="5A9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F3F9C"/>
    <w:multiLevelType w:val="hybridMultilevel"/>
    <w:tmpl w:val="0832D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B82BC1"/>
    <w:multiLevelType w:val="hybridMultilevel"/>
    <w:tmpl w:val="2D907ACC"/>
    <w:lvl w:ilvl="0" w:tplc="45A2BE2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569A2"/>
    <w:multiLevelType w:val="hybridMultilevel"/>
    <w:tmpl w:val="83AE4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1F78"/>
    <w:multiLevelType w:val="hybridMultilevel"/>
    <w:tmpl w:val="9A007D22"/>
    <w:lvl w:ilvl="0" w:tplc="208A8F0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394B58"/>
    <w:multiLevelType w:val="hybridMultilevel"/>
    <w:tmpl w:val="7118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871A7D"/>
    <w:multiLevelType w:val="hybridMultilevel"/>
    <w:tmpl w:val="CEB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F63DD"/>
    <w:multiLevelType w:val="multilevel"/>
    <w:tmpl w:val="AFC4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21B38"/>
    <w:multiLevelType w:val="hybridMultilevel"/>
    <w:tmpl w:val="21D6980A"/>
    <w:lvl w:ilvl="0" w:tplc="DE8E668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15AA3"/>
    <w:multiLevelType w:val="hybridMultilevel"/>
    <w:tmpl w:val="EA34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25F39"/>
    <w:multiLevelType w:val="hybridMultilevel"/>
    <w:tmpl w:val="AE4E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F76248"/>
    <w:multiLevelType w:val="hybridMultilevel"/>
    <w:tmpl w:val="84AC1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5316B1"/>
    <w:multiLevelType w:val="hybridMultilevel"/>
    <w:tmpl w:val="8E9C98B2"/>
    <w:lvl w:ilvl="0" w:tplc="2FBC9F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629B4"/>
    <w:multiLevelType w:val="hybridMultilevel"/>
    <w:tmpl w:val="11C2A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064E7A"/>
    <w:multiLevelType w:val="hybridMultilevel"/>
    <w:tmpl w:val="DEE22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563A5"/>
    <w:multiLevelType w:val="hybridMultilevel"/>
    <w:tmpl w:val="3B7C7C5C"/>
    <w:lvl w:ilvl="0" w:tplc="9E42E2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36CFB"/>
    <w:multiLevelType w:val="hybridMultilevel"/>
    <w:tmpl w:val="DB24AA1E"/>
    <w:lvl w:ilvl="0" w:tplc="CAE66BCE">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1390654"/>
    <w:multiLevelType w:val="hybridMultilevel"/>
    <w:tmpl w:val="5E72D85A"/>
    <w:lvl w:ilvl="0" w:tplc="B1FCAA0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860F43"/>
    <w:multiLevelType w:val="multilevel"/>
    <w:tmpl w:val="8578E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CA4EFA"/>
    <w:multiLevelType w:val="hybridMultilevel"/>
    <w:tmpl w:val="34B6A7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8890C3B"/>
    <w:multiLevelType w:val="hybridMultilevel"/>
    <w:tmpl w:val="4E2AFCB0"/>
    <w:lvl w:ilvl="0" w:tplc="B256FD48">
      <w:numFmt w:val="bullet"/>
      <w:lvlText w:val="-"/>
      <w:lvlJc w:val="left"/>
      <w:pPr>
        <w:ind w:left="720" w:hanging="360"/>
      </w:pPr>
      <w:rPr>
        <w:rFonts w:ascii="Century Gothic" w:eastAsiaTheme="minorHAnsi" w:hAnsi="Century Gothic"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F60786E"/>
    <w:multiLevelType w:val="multilevel"/>
    <w:tmpl w:val="AFE0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4B38F2"/>
    <w:multiLevelType w:val="hybridMultilevel"/>
    <w:tmpl w:val="D2B85B88"/>
    <w:lvl w:ilvl="0" w:tplc="9DDEBC2E">
      <w:start w:val="2"/>
      <w:numFmt w:val="bullet"/>
      <w:lvlText w:val="-"/>
      <w:lvlJc w:val="left"/>
      <w:pPr>
        <w:ind w:left="720" w:hanging="360"/>
      </w:pPr>
      <w:rPr>
        <w:rFonts w:ascii="Arial" w:eastAsiaTheme="minorHAnsi" w:hAnsi="Arial" w:cs="Aria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041206">
    <w:abstractNumId w:val="13"/>
  </w:num>
  <w:num w:numId="2" w16cid:durableId="63914383">
    <w:abstractNumId w:val="17"/>
  </w:num>
  <w:num w:numId="3" w16cid:durableId="727849207">
    <w:abstractNumId w:val="1"/>
  </w:num>
  <w:num w:numId="4" w16cid:durableId="2091152630">
    <w:abstractNumId w:val="11"/>
  </w:num>
  <w:num w:numId="5" w16cid:durableId="1989095459">
    <w:abstractNumId w:val="15"/>
  </w:num>
  <w:num w:numId="6" w16cid:durableId="2009402785">
    <w:abstractNumId w:val="25"/>
  </w:num>
  <w:num w:numId="7" w16cid:durableId="1654143530">
    <w:abstractNumId w:val="6"/>
  </w:num>
  <w:num w:numId="8" w16cid:durableId="1348869263">
    <w:abstractNumId w:val="18"/>
  </w:num>
  <w:num w:numId="9" w16cid:durableId="612058918">
    <w:abstractNumId w:val="22"/>
  </w:num>
  <w:num w:numId="10" w16cid:durableId="838080901">
    <w:abstractNumId w:val="16"/>
  </w:num>
  <w:num w:numId="11" w16cid:durableId="586772718">
    <w:abstractNumId w:val="8"/>
  </w:num>
  <w:num w:numId="12" w16cid:durableId="1796749329">
    <w:abstractNumId w:val="5"/>
  </w:num>
  <w:num w:numId="13" w16cid:durableId="422455326">
    <w:abstractNumId w:val="7"/>
  </w:num>
  <w:num w:numId="14" w16cid:durableId="227376045">
    <w:abstractNumId w:val="20"/>
  </w:num>
  <w:num w:numId="15" w16cid:durableId="1857160267">
    <w:abstractNumId w:val="4"/>
  </w:num>
  <w:num w:numId="16" w16cid:durableId="1919826462">
    <w:abstractNumId w:val="19"/>
  </w:num>
  <w:num w:numId="17" w16cid:durableId="1301886795">
    <w:abstractNumId w:val="3"/>
  </w:num>
  <w:num w:numId="18" w16cid:durableId="2024890860">
    <w:abstractNumId w:val="12"/>
  </w:num>
  <w:num w:numId="19" w16cid:durableId="1600141248">
    <w:abstractNumId w:val="9"/>
  </w:num>
  <w:num w:numId="20" w16cid:durableId="707873633">
    <w:abstractNumId w:val="14"/>
  </w:num>
  <w:num w:numId="21" w16cid:durableId="1502042012">
    <w:abstractNumId w:val="23"/>
  </w:num>
  <w:num w:numId="22" w16cid:durableId="1430544551">
    <w:abstractNumId w:val="24"/>
  </w:num>
  <w:num w:numId="23" w16cid:durableId="1281841381">
    <w:abstractNumId w:val="10"/>
  </w:num>
  <w:num w:numId="24" w16cid:durableId="567886228">
    <w:abstractNumId w:val="2"/>
  </w:num>
  <w:num w:numId="25" w16cid:durableId="2058583472">
    <w:abstractNumId w:val="0"/>
  </w:num>
  <w:num w:numId="26" w16cid:durableId="4547595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C4"/>
    <w:rsid w:val="000032A8"/>
    <w:rsid w:val="00012D4A"/>
    <w:rsid w:val="00020775"/>
    <w:rsid w:val="0002118D"/>
    <w:rsid w:val="00027293"/>
    <w:rsid w:val="00034A4E"/>
    <w:rsid w:val="00034AE2"/>
    <w:rsid w:val="000443C1"/>
    <w:rsid w:val="00044658"/>
    <w:rsid w:val="00047EED"/>
    <w:rsid w:val="000547CF"/>
    <w:rsid w:val="000613D0"/>
    <w:rsid w:val="000619C8"/>
    <w:rsid w:val="00073A4E"/>
    <w:rsid w:val="00073E26"/>
    <w:rsid w:val="00074A4A"/>
    <w:rsid w:val="000812A6"/>
    <w:rsid w:val="00081432"/>
    <w:rsid w:val="00081C57"/>
    <w:rsid w:val="000829FE"/>
    <w:rsid w:val="00085AB1"/>
    <w:rsid w:val="000903C4"/>
    <w:rsid w:val="00093946"/>
    <w:rsid w:val="00093CF2"/>
    <w:rsid w:val="000A1B90"/>
    <w:rsid w:val="000A4311"/>
    <w:rsid w:val="000B184C"/>
    <w:rsid w:val="000B1FAE"/>
    <w:rsid w:val="000B58D5"/>
    <w:rsid w:val="000B64FF"/>
    <w:rsid w:val="000B6D1F"/>
    <w:rsid w:val="000B7958"/>
    <w:rsid w:val="000C35F8"/>
    <w:rsid w:val="000C7424"/>
    <w:rsid w:val="000D1C8F"/>
    <w:rsid w:val="000D5A01"/>
    <w:rsid w:val="000F4DF5"/>
    <w:rsid w:val="00104382"/>
    <w:rsid w:val="001067E7"/>
    <w:rsid w:val="00113435"/>
    <w:rsid w:val="00113C4A"/>
    <w:rsid w:val="0011789F"/>
    <w:rsid w:val="001235B4"/>
    <w:rsid w:val="00126B11"/>
    <w:rsid w:val="0013067C"/>
    <w:rsid w:val="00130B0E"/>
    <w:rsid w:val="00131D5E"/>
    <w:rsid w:val="00132B76"/>
    <w:rsid w:val="00142BB1"/>
    <w:rsid w:val="00146277"/>
    <w:rsid w:val="001566FF"/>
    <w:rsid w:val="00157B95"/>
    <w:rsid w:val="00157C4C"/>
    <w:rsid w:val="00170BF8"/>
    <w:rsid w:val="00176C70"/>
    <w:rsid w:val="001773BB"/>
    <w:rsid w:val="00180684"/>
    <w:rsid w:val="00185263"/>
    <w:rsid w:val="00194447"/>
    <w:rsid w:val="001A604C"/>
    <w:rsid w:val="001B28FF"/>
    <w:rsid w:val="001C13C2"/>
    <w:rsid w:val="001C1D2F"/>
    <w:rsid w:val="001C44C9"/>
    <w:rsid w:val="001C4F3A"/>
    <w:rsid w:val="001C5018"/>
    <w:rsid w:val="001D58F2"/>
    <w:rsid w:val="001E14BD"/>
    <w:rsid w:val="001E1CBA"/>
    <w:rsid w:val="001F003A"/>
    <w:rsid w:val="001F3D70"/>
    <w:rsid w:val="002000F5"/>
    <w:rsid w:val="00200A7C"/>
    <w:rsid w:val="00203251"/>
    <w:rsid w:val="00221094"/>
    <w:rsid w:val="00222159"/>
    <w:rsid w:val="00223BDC"/>
    <w:rsid w:val="0023045B"/>
    <w:rsid w:val="002471F5"/>
    <w:rsid w:val="00250367"/>
    <w:rsid w:val="0025038C"/>
    <w:rsid w:val="00260473"/>
    <w:rsid w:val="002625AC"/>
    <w:rsid w:val="00265494"/>
    <w:rsid w:val="00277BAD"/>
    <w:rsid w:val="00292686"/>
    <w:rsid w:val="0029505E"/>
    <w:rsid w:val="00296FBB"/>
    <w:rsid w:val="002A7E0E"/>
    <w:rsid w:val="002C0CCB"/>
    <w:rsid w:val="002C1D0E"/>
    <w:rsid w:val="002C3AAC"/>
    <w:rsid w:val="002C4C2B"/>
    <w:rsid w:val="002D49BE"/>
    <w:rsid w:val="002D5819"/>
    <w:rsid w:val="002E0320"/>
    <w:rsid w:val="002F2B2F"/>
    <w:rsid w:val="002F3201"/>
    <w:rsid w:val="002F39CB"/>
    <w:rsid w:val="00302BB3"/>
    <w:rsid w:val="00314C0C"/>
    <w:rsid w:val="00321975"/>
    <w:rsid w:val="003264A4"/>
    <w:rsid w:val="00327627"/>
    <w:rsid w:val="00331157"/>
    <w:rsid w:val="00336AE6"/>
    <w:rsid w:val="003410B1"/>
    <w:rsid w:val="0034790F"/>
    <w:rsid w:val="003524F4"/>
    <w:rsid w:val="00352CA4"/>
    <w:rsid w:val="00361E10"/>
    <w:rsid w:val="00366788"/>
    <w:rsid w:val="00377B78"/>
    <w:rsid w:val="00380134"/>
    <w:rsid w:val="003809B8"/>
    <w:rsid w:val="00384A9B"/>
    <w:rsid w:val="0039551B"/>
    <w:rsid w:val="0039608C"/>
    <w:rsid w:val="003A4B5D"/>
    <w:rsid w:val="003A53F8"/>
    <w:rsid w:val="003B0456"/>
    <w:rsid w:val="003B0F15"/>
    <w:rsid w:val="003B3C0F"/>
    <w:rsid w:val="003C16AB"/>
    <w:rsid w:val="003D5583"/>
    <w:rsid w:val="003E06FA"/>
    <w:rsid w:val="003E33C4"/>
    <w:rsid w:val="003F0F7D"/>
    <w:rsid w:val="003F768A"/>
    <w:rsid w:val="00401A61"/>
    <w:rsid w:val="00404722"/>
    <w:rsid w:val="00407519"/>
    <w:rsid w:val="00417E76"/>
    <w:rsid w:val="00417EE7"/>
    <w:rsid w:val="004259DA"/>
    <w:rsid w:val="004309D0"/>
    <w:rsid w:val="00436913"/>
    <w:rsid w:val="00441509"/>
    <w:rsid w:val="00445822"/>
    <w:rsid w:val="0044792E"/>
    <w:rsid w:val="00447B3E"/>
    <w:rsid w:val="004676D3"/>
    <w:rsid w:val="00471B21"/>
    <w:rsid w:val="00477834"/>
    <w:rsid w:val="00484DA1"/>
    <w:rsid w:val="0049202F"/>
    <w:rsid w:val="0049441C"/>
    <w:rsid w:val="004948A6"/>
    <w:rsid w:val="004A3D77"/>
    <w:rsid w:val="004B0A9B"/>
    <w:rsid w:val="004B2066"/>
    <w:rsid w:val="004B4E3F"/>
    <w:rsid w:val="004B5C8B"/>
    <w:rsid w:val="004C1C61"/>
    <w:rsid w:val="004C597E"/>
    <w:rsid w:val="004C7280"/>
    <w:rsid w:val="004D3D9F"/>
    <w:rsid w:val="004D54F0"/>
    <w:rsid w:val="004E151B"/>
    <w:rsid w:val="004E5C99"/>
    <w:rsid w:val="004E6CE5"/>
    <w:rsid w:val="004E7B4C"/>
    <w:rsid w:val="004F16A4"/>
    <w:rsid w:val="004F23C2"/>
    <w:rsid w:val="004F38FB"/>
    <w:rsid w:val="004F5915"/>
    <w:rsid w:val="004F7007"/>
    <w:rsid w:val="00500602"/>
    <w:rsid w:val="00503A80"/>
    <w:rsid w:val="00512CEE"/>
    <w:rsid w:val="00521A60"/>
    <w:rsid w:val="005266A1"/>
    <w:rsid w:val="0053316A"/>
    <w:rsid w:val="005341E9"/>
    <w:rsid w:val="00536F49"/>
    <w:rsid w:val="005461A6"/>
    <w:rsid w:val="00546C5D"/>
    <w:rsid w:val="005545D3"/>
    <w:rsid w:val="005574B4"/>
    <w:rsid w:val="005577ED"/>
    <w:rsid w:val="005648C9"/>
    <w:rsid w:val="0057109D"/>
    <w:rsid w:val="00574E5E"/>
    <w:rsid w:val="00575349"/>
    <w:rsid w:val="0057772E"/>
    <w:rsid w:val="00584BAF"/>
    <w:rsid w:val="00586BD5"/>
    <w:rsid w:val="00587C86"/>
    <w:rsid w:val="00595E57"/>
    <w:rsid w:val="005973DD"/>
    <w:rsid w:val="005A0744"/>
    <w:rsid w:val="005A0E6C"/>
    <w:rsid w:val="005A2F64"/>
    <w:rsid w:val="005A3B9C"/>
    <w:rsid w:val="005A6124"/>
    <w:rsid w:val="005A6EC9"/>
    <w:rsid w:val="005B3D96"/>
    <w:rsid w:val="005B732C"/>
    <w:rsid w:val="005C60CF"/>
    <w:rsid w:val="005D03F0"/>
    <w:rsid w:val="005D603E"/>
    <w:rsid w:val="005E5238"/>
    <w:rsid w:val="005F05DE"/>
    <w:rsid w:val="005F2462"/>
    <w:rsid w:val="005F30E9"/>
    <w:rsid w:val="006126DA"/>
    <w:rsid w:val="00614803"/>
    <w:rsid w:val="006363B9"/>
    <w:rsid w:val="00640FB6"/>
    <w:rsid w:val="006444D0"/>
    <w:rsid w:val="006478BB"/>
    <w:rsid w:val="00653CEE"/>
    <w:rsid w:val="00667D59"/>
    <w:rsid w:val="00674D69"/>
    <w:rsid w:val="006811D7"/>
    <w:rsid w:val="00687F35"/>
    <w:rsid w:val="006A1192"/>
    <w:rsid w:val="006A3BB4"/>
    <w:rsid w:val="006B335C"/>
    <w:rsid w:val="006B7E80"/>
    <w:rsid w:val="006C0AE4"/>
    <w:rsid w:val="006C244E"/>
    <w:rsid w:val="006C7A73"/>
    <w:rsid w:val="006C7C6B"/>
    <w:rsid w:val="006D740F"/>
    <w:rsid w:val="006E382E"/>
    <w:rsid w:val="006E4D99"/>
    <w:rsid w:val="006E5972"/>
    <w:rsid w:val="006F216F"/>
    <w:rsid w:val="006F678B"/>
    <w:rsid w:val="0070199C"/>
    <w:rsid w:val="007036EF"/>
    <w:rsid w:val="00706416"/>
    <w:rsid w:val="007114AE"/>
    <w:rsid w:val="00711829"/>
    <w:rsid w:val="007135CC"/>
    <w:rsid w:val="00713CA3"/>
    <w:rsid w:val="00716835"/>
    <w:rsid w:val="00723459"/>
    <w:rsid w:val="00726B36"/>
    <w:rsid w:val="00731183"/>
    <w:rsid w:val="00744CAD"/>
    <w:rsid w:val="00754F4A"/>
    <w:rsid w:val="00761502"/>
    <w:rsid w:val="00762545"/>
    <w:rsid w:val="007662BB"/>
    <w:rsid w:val="0077012B"/>
    <w:rsid w:val="007715A7"/>
    <w:rsid w:val="00783512"/>
    <w:rsid w:val="007840E0"/>
    <w:rsid w:val="00784F97"/>
    <w:rsid w:val="007868A1"/>
    <w:rsid w:val="00794E02"/>
    <w:rsid w:val="007967ED"/>
    <w:rsid w:val="007A4178"/>
    <w:rsid w:val="007B3F17"/>
    <w:rsid w:val="007B5D20"/>
    <w:rsid w:val="007C2394"/>
    <w:rsid w:val="007C60D5"/>
    <w:rsid w:val="007D121E"/>
    <w:rsid w:val="007D2F48"/>
    <w:rsid w:val="007D34E5"/>
    <w:rsid w:val="007E1F96"/>
    <w:rsid w:val="007E2166"/>
    <w:rsid w:val="007E7FED"/>
    <w:rsid w:val="007F2285"/>
    <w:rsid w:val="007F2B7E"/>
    <w:rsid w:val="007F2EA6"/>
    <w:rsid w:val="007F570A"/>
    <w:rsid w:val="00804716"/>
    <w:rsid w:val="00806B48"/>
    <w:rsid w:val="00811110"/>
    <w:rsid w:val="00811C1D"/>
    <w:rsid w:val="00811D28"/>
    <w:rsid w:val="008133C3"/>
    <w:rsid w:val="00814119"/>
    <w:rsid w:val="00816542"/>
    <w:rsid w:val="00820669"/>
    <w:rsid w:val="00826B07"/>
    <w:rsid w:val="0083350B"/>
    <w:rsid w:val="0083360F"/>
    <w:rsid w:val="00834F7F"/>
    <w:rsid w:val="00840E71"/>
    <w:rsid w:val="00841E49"/>
    <w:rsid w:val="00842FF3"/>
    <w:rsid w:val="00845F6F"/>
    <w:rsid w:val="00846804"/>
    <w:rsid w:val="0085376C"/>
    <w:rsid w:val="00862A6E"/>
    <w:rsid w:val="0086540A"/>
    <w:rsid w:val="0087260B"/>
    <w:rsid w:val="00876E57"/>
    <w:rsid w:val="0088234F"/>
    <w:rsid w:val="00885E06"/>
    <w:rsid w:val="00886D1C"/>
    <w:rsid w:val="00891E72"/>
    <w:rsid w:val="008A1C71"/>
    <w:rsid w:val="008A23BD"/>
    <w:rsid w:val="008A7149"/>
    <w:rsid w:val="008A7D0C"/>
    <w:rsid w:val="008B1265"/>
    <w:rsid w:val="008B6D68"/>
    <w:rsid w:val="008C16EC"/>
    <w:rsid w:val="008C4D1C"/>
    <w:rsid w:val="008C6EB9"/>
    <w:rsid w:val="008D0111"/>
    <w:rsid w:val="008E2CD4"/>
    <w:rsid w:val="008E3DC7"/>
    <w:rsid w:val="008E5413"/>
    <w:rsid w:val="008E70C5"/>
    <w:rsid w:val="008F06DF"/>
    <w:rsid w:val="00907580"/>
    <w:rsid w:val="00910993"/>
    <w:rsid w:val="00914FB6"/>
    <w:rsid w:val="00921C7A"/>
    <w:rsid w:val="00924C5D"/>
    <w:rsid w:val="00927F12"/>
    <w:rsid w:val="00934EF4"/>
    <w:rsid w:val="00942C21"/>
    <w:rsid w:val="0094563D"/>
    <w:rsid w:val="00950A3F"/>
    <w:rsid w:val="00967943"/>
    <w:rsid w:val="00967AC4"/>
    <w:rsid w:val="00971FD2"/>
    <w:rsid w:val="00972BE8"/>
    <w:rsid w:val="009819F7"/>
    <w:rsid w:val="00987F75"/>
    <w:rsid w:val="009966FB"/>
    <w:rsid w:val="009971EE"/>
    <w:rsid w:val="009A0E28"/>
    <w:rsid w:val="009B2BB7"/>
    <w:rsid w:val="009B399E"/>
    <w:rsid w:val="009C15EF"/>
    <w:rsid w:val="009C737C"/>
    <w:rsid w:val="009E2214"/>
    <w:rsid w:val="009E24BE"/>
    <w:rsid w:val="009E3DA4"/>
    <w:rsid w:val="009E5B7F"/>
    <w:rsid w:val="009E61DB"/>
    <w:rsid w:val="009F1FF3"/>
    <w:rsid w:val="00A15A86"/>
    <w:rsid w:val="00A32555"/>
    <w:rsid w:val="00A3444A"/>
    <w:rsid w:val="00A40062"/>
    <w:rsid w:val="00A40128"/>
    <w:rsid w:val="00A4153C"/>
    <w:rsid w:val="00A43B31"/>
    <w:rsid w:val="00A43DE5"/>
    <w:rsid w:val="00A61028"/>
    <w:rsid w:val="00A628C0"/>
    <w:rsid w:val="00A65F84"/>
    <w:rsid w:val="00A95CCA"/>
    <w:rsid w:val="00AA2D96"/>
    <w:rsid w:val="00AA5094"/>
    <w:rsid w:val="00AB2386"/>
    <w:rsid w:val="00AB334A"/>
    <w:rsid w:val="00AB6739"/>
    <w:rsid w:val="00AD498E"/>
    <w:rsid w:val="00AE4737"/>
    <w:rsid w:val="00AE4A30"/>
    <w:rsid w:val="00AE6E16"/>
    <w:rsid w:val="00AE7B26"/>
    <w:rsid w:val="00AF0EEB"/>
    <w:rsid w:val="00AF30B1"/>
    <w:rsid w:val="00AF61A4"/>
    <w:rsid w:val="00AF6AB4"/>
    <w:rsid w:val="00B14F91"/>
    <w:rsid w:val="00B22B16"/>
    <w:rsid w:val="00B2357A"/>
    <w:rsid w:val="00B324F3"/>
    <w:rsid w:val="00B359A2"/>
    <w:rsid w:val="00B4576A"/>
    <w:rsid w:val="00B55486"/>
    <w:rsid w:val="00B57671"/>
    <w:rsid w:val="00B64E84"/>
    <w:rsid w:val="00B73345"/>
    <w:rsid w:val="00B74683"/>
    <w:rsid w:val="00B81D7A"/>
    <w:rsid w:val="00B84D4F"/>
    <w:rsid w:val="00B86D18"/>
    <w:rsid w:val="00B91D5B"/>
    <w:rsid w:val="00B91F90"/>
    <w:rsid w:val="00B927E6"/>
    <w:rsid w:val="00BA3625"/>
    <w:rsid w:val="00BA7240"/>
    <w:rsid w:val="00BC685B"/>
    <w:rsid w:val="00BC6C96"/>
    <w:rsid w:val="00BD1B26"/>
    <w:rsid w:val="00BD35E5"/>
    <w:rsid w:val="00BE1ECF"/>
    <w:rsid w:val="00BE68F4"/>
    <w:rsid w:val="00BF292F"/>
    <w:rsid w:val="00BF42D4"/>
    <w:rsid w:val="00C0702C"/>
    <w:rsid w:val="00C14BAE"/>
    <w:rsid w:val="00C17574"/>
    <w:rsid w:val="00C2156E"/>
    <w:rsid w:val="00C271E9"/>
    <w:rsid w:val="00C3034D"/>
    <w:rsid w:val="00C36F34"/>
    <w:rsid w:val="00C41E31"/>
    <w:rsid w:val="00C50E53"/>
    <w:rsid w:val="00C52D98"/>
    <w:rsid w:val="00C53058"/>
    <w:rsid w:val="00C6121B"/>
    <w:rsid w:val="00C6615A"/>
    <w:rsid w:val="00C717AF"/>
    <w:rsid w:val="00C95115"/>
    <w:rsid w:val="00CA14D4"/>
    <w:rsid w:val="00CA27C4"/>
    <w:rsid w:val="00CB0BFB"/>
    <w:rsid w:val="00CC657D"/>
    <w:rsid w:val="00CC6AA5"/>
    <w:rsid w:val="00CC6EE3"/>
    <w:rsid w:val="00CE1C55"/>
    <w:rsid w:val="00CE5978"/>
    <w:rsid w:val="00CF33E9"/>
    <w:rsid w:val="00CF582B"/>
    <w:rsid w:val="00D012E1"/>
    <w:rsid w:val="00D027AD"/>
    <w:rsid w:val="00D14F3A"/>
    <w:rsid w:val="00D160B5"/>
    <w:rsid w:val="00D20A83"/>
    <w:rsid w:val="00D22617"/>
    <w:rsid w:val="00D31B8C"/>
    <w:rsid w:val="00D32C2E"/>
    <w:rsid w:val="00D332A3"/>
    <w:rsid w:val="00D36720"/>
    <w:rsid w:val="00D44BD2"/>
    <w:rsid w:val="00D52B66"/>
    <w:rsid w:val="00D56BF9"/>
    <w:rsid w:val="00D579C8"/>
    <w:rsid w:val="00D64EEC"/>
    <w:rsid w:val="00D77EEE"/>
    <w:rsid w:val="00D8084C"/>
    <w:rsid w:val="00D83870"/>
    <w:rsid w:val="00D85EDF"/>
    <w:rsid w:val="00D96C80"/>
    <w:rsid w:val="00D97F31"/>
    <w:rsid w:val="00DA1182"/>
    <w:rsid w:val="00DA3464"/>
    <w:rsid w:val="00DA62F5"/>
    <w:rsid w:val="00DB469E"/>
    <w:rsid w:val="00DB4E79"/>
    <w:rsid w:val="00DB59EC"/>
    <w:rsid w:val="00DC1983"/>
    <w:rsid w:val="00DC2F75"/>
    <w:rsid w:val="00DC6943"/>
    <w:rsid w:val="00DC7482"/>
    <w:rsid w:val="00DD6080"/>
    <w:rsid w:val="00DE1F52"/>
    <w:rsid w:val="00DF0B58"/>
    <w:rsid w:val="00DF4AFA"/>
    <w:rsid w:val="00E020A9"/>
    <w:rsid w:val="00E028C6"/>
    <w:rsid w:val="00E1AAEB"/>
    <w:rsid w:val="00E23642"/>
    <w:rsid w:val="00E2512E"/>
    <w:rsid w:val="00E32826"/>
    <w:rsid w:val="00E34A99"/>
    <w:rsid w:val="00E34FB6"/>
    <w:rsid w:val="00E36193"/>
    <w:rsid w:val="00E36C78"/>
    <w:rsid w:val="00E379A3"/>
    <w:rsid w:val="00E41EDF"/>
    <w:rsid w:val="00E42366"/>
    <w:rsid w:val="00E43904"/>
    <w:rsid w:val="00E5494E"/>
    <w:rsid w:val="00E61CCA"/>
    <w:rsid w:val="00E627B3"/>
    <w:rsid w:val="00E64124"/>
    <w:rsid w:val="00E75490"/>
    <w:rsid w:val="00E80878"/>
    <w:rsid w:val="00E837B9"/>
    <w:rsid w:val="00E8441E"/>
    <w:rsid w:val="00E91C31"/>
    <w:rsid w:val="00E928BF"/>
    <w:rsid w:val="00E96322"/>
    <w:rsid w:val="00EA2571"/>
    <w:rsid w:val="00EA6A23"/>
    <w:rsid w:val="00EB3286"/>
    <w:rsid w:val="00EB53AE"/>
    <w:rsid w:val="00EC5A0C"/>
    <w:rsid w:val="00EC6BCD"/>
    <w:rsid w:val="00EE7AE4"/>
    <w:rsid w:val="00F07B72"/>
    <w:rsid w:val="00F107CD"/>
    <w:rsid w:val="00F117E0"/>
    <w:rsid w:val="00F12B85"/>
    <w:rsid w:val="00F155DF"/>
    <w:rsid w:val="00F15DDE"/>
    <w:rsid w:val="00F16B34"/>
    <w:rsid w:val="00F23D84"/>
    <w:rsid w:val="00F308AA"/>
    <w:rsid w:val="00F3279E"/>
    <w:rsid w:val="00F360A5"/>
    <w:rsid w:val="00F367F2"/>
    <w:rsid w:val="00F407FA"/>
    <w:rsid w:val="00F56695"/>
    <w:rsid w:val="00F6402F"/>
    <w:rsid w:val="00F641AC"/>
    <w:rsid w:val="00F643C6"/>
    <w:rsid w:val="00F64A9D"/>
    <w:rsid w:val="00F67B0C"/>
    <w:rsid w:val="00F70F1E"/>
    <w:rsid w:val="00F73015"/>
    <w:rsid w:val="00F74884"/>
    <w:rsid w:val="00F74D03"/>
    <w:rsid w:val="00F75D04"/>
    <w:rsid w:val="00F8252C"/>
    <w:rsid w:val="00F94B02"/>
    <w:rsid w:val="00FA0123"/>
    <w:rsid w:val="00FA1228"/>
    <w:rsid w:val="00FB1DA8"/>
    <w:rsid w:val="00FB436F"/>
    <w:rsid w:val="00FC32A4"/>
    <w:rsid w:val="00FC3A2C"/>
    <w:rsid w:val="00FD0426"/>
    <w:rsid w:val="00FD6522"/>
    <w:rsid w:val="00FE01FD"/>
    <w:rsid w:val="00FE79AF"/>
    <w:rsid w:val="00FF16A0"/>
    <w:rsid w:val="00FF1ED8"/>
    <w:rsid w:val="00FF697D"/>
    <w:rsid w:val="00FF6CBD"/>
    <w:rsid w:val="02E5D3ED"/>
    <w:rsid w:val="05BFD1BE"/>
    <w:rsid w:val="07DACC97"/>
    <w:rsid w:val="0C485D38"/>
    <w:rsid w:val="0CC139F2"/>
    <w:rsid w:val="0D83F54E"/>
    <w:rsid w:val="0DE31844"/>
    <w:rsid w:val="0ED13F3F"/>
    <w:rsid w:val="125FBF8E"/>
    <w:rsid w:val="1A2284EC"/>
    <w:rsid w:val="1AE160BA"/>
    <w:rsid w:val="2192B4B9"/>
    <w:rsid w:val="26C4F08B"/>
    <w:rsid w:val="27E1FCE5"/>
    <w:rsid w:val="2C4F7D77"/>
    <w:rsid w:val="2E8717AD"/>
    <w:rsid w:val="300A5A9A"/>
    <w:rsid w:val="3063E2B6"/>
    <w:rsid w:val="35D8550A"/>
    <w:rsid w:val="3688F437"/>
    <w:rsid w:val="36F06A54"/>
    <w:rsid w:val="3717C15B"/>
    <w:rsid w:val="397228D1"/>
    <w:rsid w:val="5BB5666D"/>
    <w:rsid w:val="5CA6E663"/>
    <w:rsid w:val="5DBC8A46"/>
    <w:rsid w:val="5F9890C1"/>
    <w:rsid w:val="61E78821"/>
    <w:rsid w:val="64973DF4"/>
    <w:rsid w:val="65B17F55"/>
    <w:rsid w:val="67BD6A6C"/>
    <w:rsid w:val="6BBC6BBF"/>
    <w:rsid w:val="6D432BF0"/>
    <w:rsid w:val="6DB40484"/>
    <w:rsid w:val="6F074628"/>
    <w:rsid w:val="6F30247C"/>
    <w:rsid w:val="73F86D3C"/>
    <w:rsid w:val="756B7C9F"/>
    <w:rsid w:val="78231F24"/>
    <w:rsid w:val="79FF65F6"/>
    <w:rsid w:val="7A8CBCB6"/>
    <w:rsid w:val="7AD1F06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A806F"/>
  <w15:chartTrackingRefBased/>
  <w15:docId w15:val="{57300B69-8802-48A7-ACE5-93202CA8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EDF"/>
  </w:style>
  <w:style w:type="paragraph" w:styleId="Footer">
    <w:name w:val="footer"/>
    <w:basedOn w:val="Normal"/>
    <w:link w:val="FooterChar"/>
    <w:uiPriority w:val="99"/>
    <w:unhideWhenUsed/>
    <w:rsid w:val="00D85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EDF"/>
  </w:style>
  <w:style w:type="paragraph" w:styleId="ListParagraph">
    <w:name w:val="List Paragraph"/>
    <w:basedOn w:val="Normal"/>
    <w:uiPriority w:val="34"/>
    <w:qFormat/>
    <w:rsid w:val="0088234F"/>
    <w:pPr>
      <w:ind w:left="720"/>
      <w:contextualSpacing/>
    </w:pPr>
  </w:style>
  <w:style w:type="table" w:styleId="TableGrid">
    <w:name w:val="Table Grid"/>
    <w:basedOn w:val="TableNormal"/>
    <w:uiPriority w:val="39"/>
    <w:rsid w:val="00816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6F34"/>
    <w:rPr>
      <w:color w:val="0563C1" w:themeColor="hyperlink"/>
      <w:u w:val="single"/>
    </w:rPr>
  </w:style>
  <w:style w:type="character" w:styleId="UnresolvedMention">
    <w:name w:val="Unresolved Mention"/>
    <w:basedOn w:val="DefaultParagraphFont"/>
    <w:uiPriority w:val="99"/>
    <w:semiHidden/>
    <w:unhideWhenUsed/>
    <w:rsid w:val="00C36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9715">
      <w:bodyDiv w:val="1"/>
      <w:marLeft w:val="0"/>
      <w:marRight w:val="0"/>
      <w:marTop w:val="0"/>
      <w:marBottom w:val="0"/>
      <w:divBdr>
        <w:top w:val="none" w:sz="0" w:space="0" w:color="auto"/>
        <w:left w:val="none" w:sz="0" w:space="0" w:color="auto"/>
        <w:bottom w:val="none" w:sz="0" w:space="0" w:color="auto"/>
        <w:right w:val="none" w:sz="0" w:space="0" w:color="auto"/>
      </w:divBdr>
    </w:div>
    <w:div w:id="420832326">
      <w:bodyDiv w:val="1"/>
      <w:marLeft w:val="0"/>
      <w:marRight w:val="0"/>
      <w:marTop w:val="0"/>
      <w:marBottom w:val="0"/>
      <w:divBdr>
        <w:top w:val="none" w:sz="0" w:space="0" w:color="auto"/>
        <w:left w:val="none" w:sz="0" w:space="0" w:color="auto"/>
        <w:bottom w:val="none" w:sz="0" w:space="0" w:color="auto"/>
        <w:right w:val="none" w:sz="0" w:space="0" w:color="auto"/>
      </w:divBdr>
    </w:div>
    <w:div w:id="686371898">
      <w:bodyDiv w:val="1"/>
      <w:marLeft w:val="0"/>
      <w:marRight w:val="0"/>
      <w:marTop w:val="0"/>
      <w:marBottom w:val="0"/>
      <w:divBdr>
        <w:top w:val="none" w:sz="0" w:space="0" w:color="auto"/>
        <w:left w:val="none" w:sz="0" w:space="0" w:color="auto"/>
        <w:bottom w:val="none" w:sz="0" w:space="0" w:color="auto"/>
        <w:right w:val="none" w:sz="0" w:space="0" w:color="auto"/>
      </w:divBdr>
    </w:div>
    <w:div w:id="702487687">
      <w:bodyDiv w:val="1"/>
      <w:marLeft w:val="0"/>
      <w:marRight w:val="0"/>
      <w:marTop w:val="0"/>
      <w:marBottom w:val="0"/>
      <w:divBdr>
        <w:top w:val="none" w:sz="0" w:space="0" w:color="auto"/>
        <w:left w:val="none" w:sz="0" w:space="0" w:color="auto"/>
        <w:bottom w:val="none" w:sz="0" w:space="0" w:color="auto"/>
        <w:right w:val="none" w:sz="0" w:space="0" w:color="auto"/>
      </w:divBdr>
    </w:div>
    <w:div w:id="885292365">
      <w:bodyDiv w:val="1"/>
      <w:marLeft w:val="0"/>
      <w:marRight w:val="0"/>
      <w:marTop w:val="0"/>
      <w:marBottom w:val="0"/>
      <w:divBdr>
        <w:top w:val="none" w:sz="0" w:space="0" w:color="auto"/>
        <w:left w:val="none" w:sz="0" w:space="0" w:color="auto"/>
        <w:bottom w:val="none" w:sz="0" w:space="0" w:color="auto"/>
        <w:right w:val="none" w:sz="0" w:space="0" w:color="auto"/>
      </w:divBdr>
    </w:div>
    <w:div w:id="1049573611">
      <w:bodyDiv w:val="1"/>
      <w:marLeft w:val="0"/>
      <w:marRight w:val="0"/>
      <w:marTop w:val="0"/>
      <w:marBottom w:val="0"/>
      <w:divBdr>
        <w:top w:val="none" w:sz="0" w:space="0" w:color="auto"/>
        <w:left w:val="none" w:sz="0" w:space="0" w:color="auto"/>
        <w:bottom w:val="none" w:sz="0" w:space="0" w:color="auto"/>
        <w:right w:val="none" w:sz="0" w:space="0" w:color="auto"/>
      </w:divBdr>
    </w:div>
    <w:div w:id="1234507654">
      <w:bodyDiv w:val="1"/>
      <w:marLeft w:val="0"/>
      <w:marRight w:val="0"/>
      <w:marTop w:val="0"/>
      <w:marBottom w:val="0"/>
      <w:divBdr>
        <w:top w:val="none" w:sz="0" w:space="0" w:color="auto"/>
        <w:left w:val="none" w:sz="0" w:space="0" w:color="auto"/>
        <w:bottom w:val="none" w:sz="0" w:space="0" w:color="auto"/>
        <w:right w:val="none" w:sz="0" w:space="0" w:color="auto"/>
      </w:divBdr>
    </w:div>
    <w:div w:id="16298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ople.team@salfordcityfc.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A4065BFD0FEB40952AC461B67D99F1" ma:contentTypeVersion="17" ma:contentTypeDescription="Create a new document." ma:contentTypeScope="" ma:versionID="224f4b8a3e65d4e8a934cfb8f9fab2d2">
  <xsd:schema xmlns:xsd="http://www.w3.org/2001/XMLSchema" xmlns:xs="http://www.w3.org/2001/XMLSchema" xmlns:p="http://schemas.microsoft.com/office/2006/metadata/properties" xmlns:ns2="186affc6-9e69-487d-9476-07e53ba5bf23" xmlns:ns3="35c7be86-60f0-4088-8be8-05fd98a14fd5" targetNamespace="http://schemas.microsoft.com/office/2006/metadata/properties" ma:root="true" ma:fieldsID="180875b4ca8d92e2a129f54c69da491e" ns2:_="" ns3:_="">
    <xsd:import namespace="186affc6-9e69-487d-9476-07e53ba5bf23"/>
    <xsd:import namespace="35c7be86-60f0-4088-8be8-05fd98a14f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affc6-9e69-487d-9476-07e53ba5b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3932f2-6e6a-4eeb-ab95-ea4781f9c55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c7be86-60f0-4088-8be8-05fd98a14f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2a21aa-c4e6-48a1-8090-ef91c849e2c6}" ma:internalName="TaxCatchAll" ma:showField="CatchAllData" ma:web="35c7be86-60f0-4088-8be8-05fd98a14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c7be86-60f0-4088-8be8-05fd98a14fd5" xsi:nil="true"/>
    <lcf76f155ced4ddcb4097134ff3c332f xmlns="186affc6-9e69-487d-9476-07e53ba5bf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97A5B-E1D6-E54D-B567-A1D82923F1F0}">
  <ds:schemaRefs>
    <ds:schemaRef ds:uri="http://schemas.openxmlformats.org/officeDocument/2006/bibliography"/>
  </ds:schemaRefs>
</ds:datastoreItem>
</file>

<file path=customXml/itemProps2.xml><?xml version="1.0" encoding="utf-8"?>
<ds:datastoreItem xmlns:ds="http://schemas.openxmlformats.org/officeDocument/2006/customXml" ds:itemID="{A00C4638-4F5E-4C85-80DE-C8F5A445C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affc6-9e69-487d-9476-07e53ba5bf23"/>
    <ds:schemaRef ds:uri="35c7be86-60f0-4088-8be8-05fd98a14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076A9-29B3-465A-8681-4D9C665684AF}">
  <ds:schemaRefs>
    <ds:schemaRef ds:uri="http://schemas.microsoft.com/office/2006/metadata/properties"/>
    <ds:schemaRef ds:uri="http://schemas.microsoft.com/office/infopath/2007/PartnerControls"/>
    <ds:schemaRef ds:uri="35c7be86-60f0-4088-8be8-05fd98a14fd5"/>
    <ds:schemaRef ds:uri="186affc6-9e69-487d-9476-07e53ba5bf23"/>
  </ds:schemaRefs>
</ds:datastoreItem>
</file>

<file path=customXml/itemProps4.xml><?xml version="1.0" encoding="utf-8"?>
<ds:datastoreItem xmlns:ds="http://schemas.openxmlformats.org/officeDocument/2006/customXml" ds:itemID="{40A889AC-93DB-4CF6-ACAB-D1C7B1BA94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734</Words>
  <Characters>4506</Characters>
  <Application>Microsoft Office Word</Application>
  <DocSecurity>0</DocSecurity>
  <Lines>81</Lines>
  <Paragraphs>39</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Bermudez</dc:creator>
  <cp:keywords/>
  <dc:description/>
  <cp:lastModifiedBy>Victoria Sinacola</cp:lastModifiedBy>
  <cp:revision>3</cp:revision>
  <dcterms:created xsi:type="dcterms:W3CDTF">2026-05-15T11:44:00Z</dcterms:created>
  <dcterms:modified xsi:type="dcterms:W3CDTF">2026-05-15T11:46:00Z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0x0101009CA4065BFD0FEB40952AC461B67D99F1</vt:lpwstr>
  </property>
  <property fmtid="{D5CDD505-2E9C-101B-9397-08002B2CF9AE}" pid="3" name="MediaServiceImageTags">
    <vt:lpwstr/>
  </property>
</Properties>
</file>