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2"/>
        <w:tblW w:w="8642" w:type="dxa"/>
        <w:tblLook w:val="01E0" w:firstRow="1" w:lastRow="1" w:firstColumn="1" w:lastColumn="1" w:noHBand="0" w:noVBand="0"/>
      </w:tblPr>
      <w:tblGrid>
        <w:gridCol w:w="2552"/>
        <w:gridCol w:w="6090"/>
      </w:tblGrid>
      <w:tr w:rsidR="00324B72" w:rsidRPr="00D129DA" w14:paraId="2D47ABAE" w14:textId="77777777" w:rsidTr="00993D5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52" w:type="dxa"/>
          </w:tcPr>
          <w:p w14:paraId="641EC065" w14:textId="586DFAAE" w:rsidR="00324B72" w:rsidRPr="00D129DA" w:rsidRDefault="00324B72" w:rsidP="002A13F7">
            <w:pPr>
              <w:rPr>
                <w:rFonts w:ascii="Tahoma" w:hAnsi="Tahoma" w:cs="Tahoma"/>
                <w:b w:val="0"/>
                <w:bCs w:val="0"/>
                <w:sz w:val="20"/>
                <w:szCs w:val="20"/>
              </w:rPr>
            </w:pPr>
            <w:r w:rsidRPr="00D129DA">
              <w:rPr>
                <w:rFonts w:ascii="Tahoma" w:hAnsi="Tahoma" w:cs="Tahoma"/>
                <w:sz w:val="20"/>
                <w:szCs w:val="20"/>
              </w:rPr>
              <w:t>Job Title</w:t>
            </w:r>
          </w:p>
        </w:tc>
        <w:tc>
          <w:tcPr>
            <w:cnfStyle w:val="000100000000" w:firstRow="0" w:lastRow="0" w:firstColumn="0" w:lastColumn="1" w:oddVBand="0" w:evenVBand="0" w:oddHBand="0" w:evenHBand="0" w:firstRowFirstColumn="0" w:firstRowLastColumn="0" w:lastRowFirstColumn="0" w:lastRowLastColumn="0"/>
            <w:tcW w:w="6090" w:type="dxa"/>
          </w:tcPr>
          <w:p w14:paraId="0AC7C7C6" w14:textId="7351E28C" w:rsidR="00324B72" w:rsidRPr="00D129DA" w:rsidRDefault="00954D55" w:rsidP="002A13F7">
            <w:pPr>
              <w:pStyle w:val="NormalWeb"/>
              <w:rPr>
                <w:rFonts w:ascii="Tahoma" w:hAnsi="Tahoma" w:cs="Tahoma"/>
                <w:b w:val="0"/>
                <w:bCs w:val="0"/>
                <w:sz w:val="20"/>
                <w:szCs w:val="20"/>
              </w:rPr>
            </w:pPr>
            <w:r>
              <w:rPr>
                <w:rFonts w:ascii="Tahoma" w:hAnsi="Tahoma" w:cs="Tahoma"/>
                <w:b w:val="0"/>
                <w:bCs w:val="0"/>
                <w:sz w:val="20"/>
                <w:szCs w:val="20"/>
              </w:rPr>
              <w:t>A</w:t>
            </w:r>
            <w:r w:rsidR="00117C38">
              <w:rPr>
                <w:rFonts w:ascii="Tahoma" w:hAnsi="Tahoma" w:cs="Tahoma"/>
                <w:b w:val="0"/>
                <w:bCs w:val="0"/>
                <w:sz w:val="20"/>
                <w:szCs w:val="20"/>
              </w:rPr>
              <w:t>ssistant Academy Operations Manager</w:t>
            </w:r>
          </w:p>
        </w:tc>
      </w:tr>
      <w:tr w:rsidR="00324B72" w:rsidRPr="00D129DA" w14:paraId="735388B1" w14:textId="77777777" w:rsidTr="00993D5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417E2314" w14:textId="3F68090C" w:rsidR="00324B72" w:rsidRPr="00D129DA" w:rsidRDefault="00324B72" w:rsidP="002A13F7">
            <w:pPr>
              <w:rPr>
                <w:rFonts w:ascii="Tahoma" w:hAnsi="Tahoma" w:cs="Tahoma"/>
                <w:b w:val="0"/>
                <w:bCs w:val="0"/>
                <w:sz w:val="20"/>
                <w:szCs w:val="20"/>
              </w:rPr>
            </w:pPr>
            <w:r w:rsidRPr="00D129DA">
              <w:rPr>
                <w:rFonts w:ascii="Tahoma" w:hAnsi="Tahoma" w:cs="Tahoma"/>
                <w:sz w:val="20"/>
                <w:szCs w:val="20"/>
              </w:rPr>
              <w:t>Reporting to</w:t>
            </w:r>
          </w:p>
        </w:tc>
        <w:tc>
          <w:tcPr>
            <w:cnfStyle w:val="000100000000" w:firstRow="0" w:lastRow="0" w:firstColumn="0" w:lastColumn="1" w:oddVBand="0" w:evenVBand="0" w:oddHBand="0" w:evenHBand="0" w:firstRowFirstColumn="0" w:firstRowLastColumn="0" w:lastRowFirstColumn="0" w:lastRowLastColumn="0"/>
            <w:tcW w:w="6090" w:type="dxa"/>
          </w:tcPr>
          <w:p w14:paraId="1F1492E1" w14:textId="5AD1C5F0" w:rsidR="00324B72" w:rsidRPr="00D129DA" w:rsidRDefault="00954D55" w:rsidP="002A13F7">
            <w:pPr>
              <w:rPr>
                <w:rFonts w:ascii="Tahoma" w:hAnsi="Tahoma" w:cs="Tahoma"/>
                <w:b w:val="0"/>
                <w:bCs w:val="0"/>
                <w:sz w:val="20"/>
                <w:szCs w:val="20"/>
              </w:rPr>
            </w:pPr>
            <w:r>
              <w:rPr>
                <w:rFonts w:ascii="Tahoma" w:hAnsi="Tahoma" w:cs="Tahoma"/>
                <w:b w:val="0"/>
                <w:bCs w:val="0"/>
                <w:sz w:val="20"/>
                <w:szCs w:val="20"/>
              </w:rPr>
              <w:t>Academy Operations Manager</w:t>
            </w:r>
          </w:p>
        </w:tc>
      </w:tr>
      <w:tr w:rsidR="00324B72" w:rsidRPr="00D129DA" w14:paraId="1C8A7101" w14:textId="77777777" w:rsidTr="00993D5B">
        <w:trPr>
          <w:trHeight w:val="393"/>
        </w:trPr>
        <w:tc>
          <w:tcPr>
            <w:cnfStyle w:val="001000000000" w:firstRow="0" w:lastRow="0" w:firstColumn="1" w:lastColumn="0" w:oddVBand="0" w:evenVBand="0" w:oddHBand="0" w:evenHBand="0" w:firstRowFirstColumn="0" w:firstRowLastColumn="0" w:lastRowFirstColumn="0" w:lastRowLastColumn="0"/>
            <w:tcW w:w="2552" w:type="dxa"/>
          </w:tcPr>
          <w:p w14:paraId="543DB222" w14:textId="152FD71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Location</w:t>
            </w:r>
          </w:p>
        </w:tc>
        <w:tc>
          <w:tcPr>
            <w:cnfStyle w:val="000100000000" w:firstRow="0" w:lastRow="0" w:firstColumn="0" w:lastColumn="1" w:oddVBand="0" w:evenVBand="0" w:oddHBand="0" w:evenHBand="0" w:firstRowFirstColumn="0" w:firstRowLastColumn="0" w:lastRowFirstColumn="0" w:lastRowLastColumn="0"/>
            <w:tcW w:w="6090" w:type="dxa"/>
          </w:tcPr>
          <w:p w14:paraId="5DE7B152" w14:textId="31959E43" w:rsidR="00324B72" w:rsidRPr="00D129DA" w:rsidRDefault="00954D55" w:rsidP="002A13F7">
            <w:pPr>
              <w:pStyle w:val="NormalWeb"/>
              <w:rPr>
                <w:rFonts w:ascii="Tahoma" w:hAnsi="Tahoma" w:cs="Tahoma"/>
                <w:b w:val="0"/>
                <w:bCs w:val="0"/>
                <w:sz w:val="20"/>
                <w:szCs w:val="20"/>
              </w:rPr>
            </w:pPr>
            <w:r>
              <w:rPr>
                <w:rFonts w:ascii="Tahoma" w:hAnsi="Tahoma" w:cs="Tahoma"/>
                <w:b w:val="0"/>
                <w:bCs w:val="0"/>
                <w:sz w:val="20"/>
                <w:szCs w:val="20"/>
              </w:rPr>
              <w:t>Academy Building, Halfords Lane, West Bromwich, B71 4LG</w:t>
            </w:r>
          </w:p>
        </w:tc>
      </w:tr>
      <w:tr w:rsidR="00324B72" w:rsidRPr="00D129DA" w14:paraId="7E0FC7C1" w14:textId="77777777" w:rsidTr="00993D5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061E0184" w14:textId="0B872E5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Line Management Responsibility</w:t>
            </w:r>
          </w:p>
        </w:tc>
        <w:tc>
          <w:tcPr>
            <w:cnfStyle w:val="000100000000" w:firstRow="0" w:lastRow="0" w:firstColumn="0" w:lastColumn="1" w:oddVBand="0" w:evenVBand="0" w:oddHBand="0" w:evenHBand="0" w:firstRowFirstColumn="0" w:firstRowLastColumn="0" w:lastRowFirstColumn="0" w:lastRowLastColumn="0"/>
            <w:tcW w:w="6090" w:type="dxa"/>
          </w:tcPr>
          <w:p w14:paraId="482CE9BD" w14:textId="66E56697" w:rsidR="00324B72" w:rsidRPr="00D129DA" w:rsidRDefault="00954D55" w:rsidP="002A13F7">
            <w:pPr>
              <w:rPr>
                <w:rFonts w:ascii="Tahoma" w:hAnsi="Tahoma" w:cs="Tahoma"/>
                <w:b w:val="0"/>
                <w:bCs w:val="0"/>
                <w:sz w:val="20"/>
                <w:szCs w:val="20"/>
              </w:rPr>
            </w:pPr>
            <w:r>
              <w:rPr>
                <w:rFonts w:ascii="Tahoma" w:hAnsi="Tahoma" w:cs="Tahoma"/>
                <w:b w:val="0"/>
                <w:bCs w:val="0"/>
                <w:sz w:val="20"/>
                <w:szCs w:val="20"/>
              </w:rPr>
              <w:t>None</w:t>
            </w:r>
          </w:p>
        </w:tc>
      </w:tr>
      <w:tr w:rsidR="00324B72" w:rsidRPr="00D129DA" w14:paraId="50ECEEAB" w14:textId="77777777" w:rsidTr="00993D5B">
        <w:trPr>
          <w:trHeight w:val="451"/>
        </w:trPr>
        <w:tc>
          <w:tcPr>
            <w:cnfStyle w:val="001000000000" w:firstRow="0" w:lastRow="0" w:firstColumn="1" w:lastColumn="0" w:oddVBand="0" w:evenVBand="0" w:oddHBand="0" w:evenHBand="0" w:firstRowFirstColumn="0" w:firstRowLastColumn="0" w:lastRowFirstColumn="0" w:lastRowLastColumn="0"/>
            <w:tcW w:w="2552" w:type="dxa"/>
          </w:tcPr>
          <w:p w14:paraId="4CA9C496" w14:textId="77777777" w:rsidR="00324B72" w:rsidRPr="00D129DA" w:rsidRDefault="00324B72" w:rsidP="002A13F7">
            <w:pPr>
              <w:rPr>
                <w:rFonts w:ascii="Tahoma" w:hAnsi="Tahoma" w:cs="Tahoma"/>
                <w:b w:val="0"/>
                <w:bCs w:val="0"/>
                <w:sz w:val="20"/>
                <w:szCs w:val="20"/>
              </w:rPr>
            </w:pPr>
            <w:r w:rsidRPr="00D129DA">
              <w:rPr>
                <w:rFonts w:ascii="Tahoma" w:hAnsi="Tahoma" w:cs="Tahoma"/>
                <w:sz w:val="20"/>
                <w:szCs w:val="20"/>
              </w:rPr>
              <w:t>Main Purpose</w:t>
            </w:r>
          </w:p>
          <w:p w14:paraId="27E798BE" w14:textId="77777777" w:rsidR="00324B72" w:rsidRPr="00D129DA" w:rsidRDefault="00324B72" w:rsidP="002A13F7">
            <w:pPr>
              <w:rPr>
                <w:rFonts w:ascii="Tahoma" w:hAnsi="Tahoma" w:cs="Tahoma"/>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6090" w:type="dxa"/>
          </w:tcPr>
          <w:p w14:paraId="7ADB7A3A" w14:textId="0ACDC8C0" w:rsidR="00324B72" w:rsidRPr="00D129DA" w:rsidRDefault="00954D55" w:rsidP="00954D55">
            <w:pPr>
              <w:tabs>
                <w:tab w:val="left" w:pos="1404"/>
              </w:tabs>
              <w:rPr>
                <w:rFonts w:ascii="Tahoma" w:hAnsi="Tahoma" w:cs="Tahoma"/>
                <w:b w:val="0"/>
                <w:bCs w:val="0"/>
                <w:sz w:val="20"/>
                <w:szCs w:val="20"/>
              </w:rPr>
            </w:pPr>
            <w:r>
              <w:rPr>
                <w:rFonts w:ascii="Tahoma" w:hAnsi="Tahoma" w:cs="Tahoma"/>
                <w:b w:val="0"/>
                <w:bCs w:val="0"/>
                <w:sz w:val="20"/>
                <w:szCs w:val="20"/>
              </w:rPr>
              <w:t>To organise and administer the day-to-day logistics operations of the Academy (U9-16’s)</w:t>
            </w:r>
          </w:p>
        </w:tc>
      </w:tr>
      <w:tr w:rsidR="00324B72" w:rsidRPr="00D129DA" w14:paraId="0B1DCA60" w14:textId="77777777" w:rsidTr="00993D5B">
        <w:trPr>
          <w:cnfStyle w:val="010000000000" w:firstRow="0" w:lastRow="1"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552" w:type="dxa"/>
          </w:tcPr>
          <w:p w14:paraId="34ED0CE7" w14:textId="6EA47B54" w:rsidR="00324B72" w:rsidRPr="00D129DA" w:rsidRDefault="00324B72" w:rsidP="002A13F7">
            <w:pPr>
              <w:rPr>
                <w:rFonts w:ascii="Tahoma" w:hAnsi="Tahoma" w:cs="Tahoma"/>
                <w:b w:val="0"/>
                <w:bCs w:val="0"/>
                <w:sz w:val="20"/>
                <w:szCs w:val="20"/>
              </w:rPr>
            </w:pPr>
            <w:r w:rsidRPr="00D129DA">
              <w:rPr>
                <w:rFonts w:ascii="Tahoma" w:hAnsi="Tahoma" w:cs="Tahoma"/>
                <w:sz w:val="20"/>
                <w:szCs w:val="20"/>
              </w:rPr>
              <w:t xml:space="preserve">Working </w:t>
            </w:r>
            <w:r w:rsidR="000E79EA" w:rsidRPr="00D129DA">
              <w:rPr>
                <w:rFonts w:ascii="Tahoma" w:hAnsi="Tahoma" w:cs="Tahoma"/>
                <w:sz w:val="20"/>
                <w:szCs w:val="20"/>
              </w:rPr>
              <w:t>H</w:t>
            </w:r>
            <w:r w:rsidRPr="00D129DA">
              <w:rPr>
                <w:rFonts w:ascii="Tahoma" w:hAnsi="Tahoma" w:cs="Tahoma"/>
                <w:sz w:val="20"/>
                <w:szCs w:val="20"/>
              </w:rPr>
              <w:t>ours</w:t>
            </w:r>
          </w:p>
        </w:tc>
        <w:tc>
          <w:tcPr>
            <w:cnfStyle w:val="000100000000" w:firstRow="0" w:lastRow="0" w:firstColumn="0" w:lastColumn="1" w:oddVBand="0" w:evenVBand="0" w:oddHBand="0" w:evenHBand="0" w:firstRowFirstColumn="0" w:firstRowLastColumn="0" w:lastRowFirstColumn="0" w:lastRowLastColumn="0"/>
            <w:tcW w:w="6090" w:type="dxa"/>
          </w:tcPr>
          <w:p w14:paraId="0514D436" w14:textId="77777777" w:rsidR="00324B72" w:rsidRPr="00D129DA" w:rsidRDefault="00324B72" w:rsidP="002A13F7">
            <w:pPr>
              <w:ind w:right="466"/>
              <w:rPr>
                <w:rFonts w:ascii="Tahoma" w:hAnsi="Tahoma" w:cs="Tahoma"/>
                <w:b w:val="0"/>
                <w:bCs w:val="0"/>
                <w:sz w:val="20"/>
                <w:szCs w:val="20"/>
              </w:rPr>
            </w:pPr>
            <w:r w:rsidRPr="00D129DA">
              <w:rPr>
                <w:rFonts w:ascii="Tahoma" w:hAnsi="Tahoma" w:cs="Tahoma"/>
                <w:b w:val="0"/>
                <w:bCs w:val="0"/>
                <w:sz w:val="20"/>
                <w:szCs w:val="20"/>
              </w:rPr>
              <w:t>Full time which may include evenings, weekends and bank holidays as required and in line with business needs.</w:t>
            </w:r>
          </w:p>
        </w:tc>
      </w:tr>
    </w:tbl>
    <w:p w14:paraId="3B09FB6C" w14:textId="77777777" w:rsidR="00324B72" w:rsidRPr="00D129DA" w:rsidRDefault="00324B72" w:rsidP="00324B72"/>
    <w:tbl>
      <w:tblPr>
        <w:tblStyle w:val="PlainTable2"/>
        <w:tblpPr w:leftFromText="180" w:rightFromText="180" w:vertAnchor="text" w:tblpY="1"/>
        <w:tblOverlap w:val="never"/>
        <w:tblW w:w="0" w:type="auto"/>
        <w:tblLook w:val="04A0" w:firstRow="1" w:lastRow="0" w:firstColumn="1" w:lastColumn="0" w:noHBand="0" w:noVBand="1"/>
      </w:tblPr>
      <w:tblGrid>
        <w:gridCol w:w="4395"/>
        <w:gridCol w:w="141"/>
        <w:gridCol w:w="4171"/>
      </w:tblGrid>
      <w:tr w:rsidR="005A58ED" w:rsidRPr="00D129DA" w14:paraId="638FAC30" w14:textId="77777777" w:rsidTr="007A35E4">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707" w:type="dxa"/>
            <w:gridSpan w:val="3"/>
          </w:tcPr>
          <w:p w14:paraId="0E1C0244" w14:textId="6EF9CA39" w:rsidR="005A58ED" w:rsidRPr="00D129DA" w:rsidRDefault="00C92DA7" w:rsidP="007A35E4">
            <w:pPr>
              <w:rPr>
                <w:rFonts w:ascii="Tahoma" w:hAnsi="Tahoma" w:cs="Tahoma"/>
              </w:rPr>
            </w:pPr>
            <w:r w:rsidRPr="00D129DA">
              <w:rPr>
                <w:rFonts w:ascii="Tahoma" w:hAnsi="Tahoma" w:cs="Tahoma"/>
              </w:rPr>
              <w:t>DUTIES &amp; RESPONSIBILITIES</w:t>
            </w:r>
          </w:p>
        </w:tc>
      </w:tr>
      <w:tr w:rsidR="005A58ED" w:rsidRPr="005960B3" w14:paraId="01210E8D" w14:textId="77777777" w:rsidTr="00B8635B">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8707" w:type="dxa"/>
            <w:gridSpan w:val="3"/>
          </w:tcPr>
          <w:p w14:paraId="6809A4BD" w14:textId="386B966D" w:rsidR="005A58ED" w:rsidRPr="005960B3" w:rsidRDefault="005A58ED" w:rsidP="007A35E4">
            <w:pPr>
              <w:spacing w:before="60" w:afterLines="60" w:after="144" w:line="276" w:lineRule="auto"/>
              <w:rPr>
                <w:rFonts w:ascii="Tahoma" w:hAnsi="Tahoma" w:cs="Tahoma"/>
                <w:b w:val="0"/>
                <w:bCs w:val="0"/>
                <w:sz w:val="20"/>
                <w:szCs w:val="20"/>
              </w:rPr>
            </w:pPr>
            <w:r w:rsidRPr="005960B3">
              <w:rPr>
                <w:rFonts w:ascii="Tahoma" w:hAnsi="Tahoma" w:cs="Tahoma"/>
                <w:b w:val="0"/>
                <w:bCs w:val="0"/>
                <w:sz w:val="20"/>
                <w:szCs w:val="20"/>
              </w:rPr>
              <w:t xml:space="preserve">Your main responsibilities for this role include, but are not limited to the following: </w:t>
            </w:r>
          </w:p>
          <w:p w14:paraId="564804B5" w14:textId="77777777" w:rsidR="005960B3" w:rsidRPr="007B42AD" w:rsidRDefault="005960B3" w:rsidP="005960B3">
            <w:pPr>
              <w:spacing w:before="100" w:beforeAutospacing="1" w:after="100" w:afterAutospacing="1"/>
              <w:rPr>
                <w:rFonts w:ascii="Tahoma" w:eastAsia="Times New Roman" w:hAnsi="Tahoma" w:cs="Tahoma"/>
                <w:b w:val="0"/>
                <w:bCs w:val="0"/>
                <w:sz w:val="20"/>
                <w:szCs w:val="20"/>
              </w:rPr>
            </w:pPr>
            <w:r w:rsidRPr="007B42AD">
              <w:rPr>
                <w:rFonts w:ascii="Tahoma" w:eastAsia="Times New Roman" w:hAnsi="Tahoma" w:cs="Tahoma"/>
                <w:b w:val="0"/>
                <w:bCs w:val="0"/>
                <w:sz w:val="20"/>
                <w:szCs w:val="20"/>
              </w:rPr>
              <w:t>Administration – Operations Department (U9–U18)</w:t>
            </w:r>
          </w:p>
          <w:p w14:paraId="23E96AE6" w14:textId="77777777" w:rsidR="005960B3" w:rsidRPr="007B42AD" w:rsidRDefault="005960B3" w:rsidP="005960B3">
            <w:pPr>
              <w:spacing w:before="100" w:beforeAutospacing="1" w:after="100" w:afterAutospacing="1"/>
              <w:rPr>
                <w:rFonts w:ascii="Tahoma" w:eastAsia="Times New Roman" w:hAnsi="Tahoma" w:cs="Tahoma"/>
                <w:b w:val="0"/>
                <w:bCs w:val="0"/>
                <w:sz w:val="20"/>
                <w:szCs w:val="20"/>
                <w:u w:val="single"/>
              </w:rPr>
            </w:pPr>
            <w:r w:rsidRPr="007B42AD">
              <w:rPr>
                <w:rFonts w:ascii="Tahoma" w:eastAsia="Times New Roman" w:hAnsi="Tahoma" w:cs="Tahoma"/>
                <w:b w:val="0"/>
                <w:bCs w:val="0"/>
                <w:sz w:val="20"/>
                <w:szCs w:val="20"/>
                <w:u w:val="single"/>
              </w:rPr>
              <w:t>Staff &amp; Qualifications</w:t>
            </w:r>
          </w:p>
          <w:p w14:paraId="4CB6B68C" w14:textId="77777777" w:rsidR="005960B3" w:rsidRPr="007B42AD" w:rsidRDefault="005960B3" w:rsidP="005960B3">
            <w:pPr>
              <w:numPr>
                <w:ilvl w:val="0"/>
                <w:numId w:val="28"/>
              </w:numPr>
              <w:spacing w:before="100" w:beforeAutospacing="1" w:after="100" w:afterAutospacing="1" w:line="240" w:lineRule="auto"/>
              <w:rPr>
                <w:rFonts w:ascii="Tahoma" w:eastAsia="Times New Roman" w:hAnsi="Tahoma" w:cs="Tahoma"/>
                <w:b w:val="0"/>
                <w:bCs w:val="0"/>
                <w:sz w:val="20"/>
                <w:szCs w:val="20"/>
              </w:rPr>
            </w:pPr>
            <w:r w:rsidRPr="007B42AD">
              <w:rPr>
                <w:rFonts w:ascii="Tahoma" w:eastAsia="Times New Roman" w:hAnsi="Tahoma" w:cs="Tahoma"/>
                <w:b w:val="0"/>
                <w:bCs w:val="0"/>
                <w:sz w:val="20"/>
                <w:szCs w:val="20"/>
              </w:rPr>
              <w:t>Ensure all Academy staff qualifications are recorded and kept up to date.</w:t>
            </w:r>
          </w:p>
          <w:p w14:paraId="1885ED28" w14:textId="77777777" w:rsidR="005960B3" w:rsidRPr="007B42AD" w:rsidRDefault="005960B3" w:rsidP="005960B3">
            <w:pPr>
              <w:numPr>
                <w:ilvl w:val="0"/>
                <w:numId w:val="28"/>
              </w:numPr>
              <w:spacing w:before="100" w:beforeAutospacing="1" w:after="100" w:afterAutospacing="1" w:line="240" w:lineRule="auto"/>
              <w:rPr>
                <w:rFonts w:ascii="Tahoma" w:eastAsia="Times New Roman" w:hAnsi="Tahoma" w:cs="Tahoma"/>
                <w:b w:val="0"/>
                <w:bCs w:val="0"/>
                <w:sz w:val="20"/>
                <w:szCs w:val="20"/>
              </w:rPr>
            </w:pPr>
            <w:r w:rsidRPr="007B42AD">
              <w:rPr>
                <w:rFonts w:ascii="Tahoma" w:eastAsia="Times New Roman" w:hAnsi="Tahoma" w:cs="Tahoma"/>
                <w:b w:val="0"/>
                <w:bCs w:val="0"/>
                <w:sz w:val="20"/>
                <w:szCs w:val="20"/>
              </w:rPr>
              <w:t>Organise and manage travel arrangements for staff attending meetings, courses, conferences, and other duties both domestically and internationally.</w:t>
            </w:r>
          </w:p>
          <w:p w14:paraId="64E7D844" w14:textId="77777777" w:rsidR="005960B3" w:rsidRPr="005960B3" w:rsidRDefault="005960B3" w:rsidP="005960B3">
            <w:pPr>
              <w:spacing w:before="100" w:beforeAutospacing="1" w:after="100" w:afterAutospacing="1"/>
              <w:rPr>
                <w:rFonts w:ascii="Tahoma" w:eastAsia="Times New Roman" w:hAnsi="Tahoma" w:cs="Tahoma"/>
                <w:b w:val="0"/>
                <w:bCs w:val="0"/>
                <w:sz w:val="20"/>
                <w:szCs w:val="20"/>
                <w:u w:val="single"/>
              </w:rPr>
            </w:pPr>
            <w:r w:rsidRPr="005960B3">
              <w:rPr>
                <w:rFonts w:ascii="Tahoma" w:eastAsia="Times New Roman" w:hAnsi="Tahoma" w:cs="Tahoma"/>
                <w:b w:val="0"/>
                <w:bCs w:val="0"/>
                <w:sz w:val="20"/>
                <w:szCs w:val="20"/>
                <w:u w:val="single"/>
              </w:rPr>
              <w:t>Player Management</w:t>
            </w:r>
          </w:p>
          <w:p w14:paraId="2D60A682" w14:textId="77777777" w:rsidR="005960B3" w:rsidRPr="007B42AD" w:rsidRDefault="005960B3" w:rsidP="005960B3">
            <w:pPr>
              <w:numPr>
                <w:ilvl w:val="0"/>
                <w:numId w:val="29"/>
              </w:numPr>
              <w:spacing w:before="100" w:beforeAutospacing="1" w:after="100" w:afterAutospacing="1" w:line="240" w:lineRule="auto"/>
              <w:rPr>
                <w:rFonts w:ascii="Tahoma" w:eastAsia="Times New Roman" w:hAnsi="Tahoma" w:cs="Tahoma"/>
                <w:b w:val="0"/>
                <w:bCs w:val="0"/>
                <w:sz w:val="20"/>
                <w:szCs w:val="20"/>
              </w:rPr>
            </w:pPr>
            <w:r w:rsidRPr="007B42AD">
              <w:rPr>
                <w:rFonts w:ascii="Tahoma" w:eastAsia="Times New Roman" w:hAnsi="Tahoma" w:cs="Tahoma"/>
                <w:b w:val="0"/>
                <w:bCs w:val="0"/>
                <w:sz w:val="20"/>
                <w:szCs w:val="20"/>
              </w:rPr>
              <w:t>Administer and manage player registration and de-registration in line with FA, Premier League, and FIFA regulations.</w:t>
            </w:r>
          </w:p>
          <w:p w14:paraId="6FE0A217" w14:textId="77777777" w:rsidR="005960B3" w:rsidRPr="007B42AD" w:rsidRDefault="005960B3" w:rsidP="005960B3">
            <w:pPr>
              <w:numPr>
                <w:ilvl w:val="0"/>
                <w:numId w:val="29"/>
              </w:numPr>
              <w:spacing w:before="100" w:beforeAutospacing="1" w:after="100" w:afterAutospacing="1" w:line="240" w:lineRule="auto"/>
              <w:rPr>
                <w:rFonts w:ascii="Tahoma" w:eastAsia="Times New Roman" w:hAnsi="Tahoma" w:cs="Tahoma"/>
                <w:b w:val="0"/>
                <w:bCs w:val="0"/>
                <w:sz w:val="20"/>
                <w:szCs w:val="20"/>
              </w:rPr>
            </w:pPr>
            <w:r w:rsidRPr="007B42AD">
              <w:rPr>
                <w:rFonts w:ascii="Tahoma" w:eastAsia="Times New Roman" w:hAnsi="Tahoma" w:cs="Tahoma"/>
                <w:b w:val="0"/>
                <w:bCs w:val="0"/>
                <w:sz w:val="20"/>
                <w:szCs w:val="20"/>
              </w:rPr>
              <w:t>Oversee the player retain/release process.</w:t>
            </w:r>
          </w:p>
          <w:p w14:paraId="17B73688" w14:textId="77777777" w:rsidR="005960B3" w:rsidRPr="005960B3" w:rsidRDefault="005960B3" w:rsidP="005960B3">
            <w:pPr>
              <w:numPr>
                <w:ilvl w:val="0"/>
                <w:numId w:val="29"/>
              </w:numPr>
              <w:spacing w:before="100" w:beforeAutospacing="1" w:after="100" w:afterAutospacing="1" w:line="240" w:lineRule="auto"/>
              <w:rPr>
                <w:rFonts w:ascii="Tahoma" w:eastAsia="Times New Roman" w:hAnsi="Tahoma" w:cs="Tahoma"/>
                <w:b w:val="0"/>
                <w:bCs w:val="0"/>
                <w:sz w:val="20"/>
                <w:szCs w:val="20"/>
              </w:rPr>
            </w:pPr>
            <w:r w:rsidRPr="007B42AD">
              <w:rPr>
                <w:rFonts w:ascii="Tahoma" w:eastAsia="Times New Roman" w:hAnsi="Tahoma" w:cs="Tahoma"/>
                <w:b w:val="0"/>
                <w:bCs w:val="0"/>
                <w:sz w:val="20"/>
                <w:szCs w:val="20"/>
              </w:rPr>
              <w:t>Maintain and annually update signed player records.</w:t>
            </w:r>
          </w:p>
          <w:p w14:paraId="6AB3C1B7" w14:textId="77777777" w:rsidR="005960B3" w:rsidRPr="007B42AD" w:rsidRDefault="005960B3" w:rsidP="005960B3">
            <w:pPr>
              <w:numPr>
                <w:ilvl w:val="0"/>
                <w:numId w:val="29"/>
              </w:numPr>
              <w:spacing w:before="100" w:beforeAutospacing="1" w:after="100" w:afterAutospacing="1" w:line="240" w:lineRule="auto"/>
              <w:rPr>
                <w:rFonts w:ascii="Tahoma" w:eastAsia="Times New Roman" w:hAnsi="Tahoma" w:cs="Tahoma"/>
                <w:b w:val="0"/>
                <w:bCs w:val="0"/>
                <w:sz w:val="20"/>
                <w:szCs w:val="20"/>
              </w:rPr>
            </w:pPr>
            <w:r w:rsidRPr="007B42AD">
              <w:rPr>
                <w:rFonts w:ascii="Tahoma" w:eastAsia="Times New Roman" w:hAnsi="Tahoma" w:cs="Tahoma"/>
                <w:b w:val="0"/>
                <w:bCs w:val="0"/>
                <w:sz w:val="20"/>
                <w:szCs w:val="20"/>
              </w:rPr>
              <w:t>Coordinate travel arrangements for players and trialists attending training, as pre-approved by the Operations Manager.</w:t>
            </w:r>
          </w:p>
          <w:p w14:paraId="0D1B802C" w14:textId="77777777" w:rsidR="005960B3" w:rsidRPr="007B42AD" w:rsidRDefault="005960B3" w:rsidP="005960B3">
            <w:pPr>
              <w:numPr>
                <w:ilvl w:val="0"/>
                <w:numId w:val="29"/>
              </w:numPr>
              <w:spacing w:before="100" w:beforeAutospacing="1" w:after="100" w:afterAutospacing="1" w:line="240" w:lineRule="auto"/>
              <w:rPr>
                <w:rFonts w:ascii="Tahoma" w:eastAsia="Times New Roman" w:hAnsi="Tahoma" w:cs="Tahoma"/>
                <w:b w:val="0"/>
                <w:bCs w:val="0"/>
                <w:sz w:val="20"/>
                <w:szCs w:val="20"/>
              </w:rPr>
            </w:pPr>
            <w:r w:rsidRPr="007B42AD">
              <w:rPr>
                <w:rFonts w:ascii="Tahoma" w:eastAsia="Times New Roman" w:hAnsi="Tahoma" w:cs="Tahoma"/>
                <w:b w:val="0"/>
                <w:bCs w:val="0"/>
                <w:sz w:val="20"/>
                <w:szCs w:val="20"/>
              </w:rPr>
              <w:t>Complete all necessary documentation for trialists and support uploading data using the IFAS system.</w:t>
            </w:r>
          </w:p>
          <w:p w14:paraId="7310C0AB" w14:textId="77777777" w:rsidR="005960B3" w:rsidRPr="007B42AD" w:rsidRDefault="005960B3" w:rsidP="005960B3">
            <w:pPr>
              <w:numPr>
                <w:ilvl w:val="0"/>
                <w:numId w:val="29"/>
              </w:numPr>
              <w:spacing w:before="100" w:beforeAutospacing="1" w:after="100" w:afterAutospacing="1" w:line="240" w:lineRule="auto"/>
              <w:rPr>
                <w:rFonts w:ascii="Tahoma" w:eastAsia="Times New Roman" w:hAnsi="Tahoma" w:cs="Tahoma"/>
                <w:b w:val="0"/>
                <w:bCs w:val="0"/>
                <w:sz w:val="20"/>
                <w:szCs w:val="20"/>
              </w:rPr>
            </w:pPr>
            <w:r w:rsidRPr="007B42AD">
              <w:rPr>
                <w:rFonts w:ascii="Tahoma" w:eastAsia="Times New Roman" w:hAnsi="Tahoma" w:cs="Tahoma"/>
                <w:b w:val="0"/>
                <w:bCs w:val="0"/>
                <w:sz w:val="20"/>
                <w:szCs w:val="20"/>
              </w:rPr>
              <w:t>Support the recruitment team with trialist accommodation and travel bookings.</w:t>
            </w:r>
          </w:p>
          <w:p w14:paraId="64BC5229" w14:textId="77777777" w:rsidR="005960B3" w:rsidRPr="007B42AD" w:rsidRDefault="005960B3" w:rsidP="005960B3">
            <w:pPr>
              <w:spacing w:before="100" w:beforeAutospacing="1" w:after="100" w:afterAutospacing="1"/>
              <w:rPr>
                <w:rFonts w:ascii="Tahoma" w:eastAsia="Times New Roman" w:hAnsi="Tahoma" w:cs="Tahoma"/>
                <w:b w:val="0"/>
                <w:bCs w:val="0"/>
                <w:sz w:val="20"/>
                <w:szCs w:val="20"/>
                <w:u w:val="single"/>
              </w:rPr>
            </w:pPr>
            <w:r w:rsidRPr="007B42AD">
              <w:rPr>
                <w:rFonts w:ascii="Tahoma" w:eastAsia="Times New Roman" w:hAnsi="Tahoma" w:cs="Tahoma"/>
                <w:b w:val="0"/>
                <w:bCs w:val="0"/>
                <w:sz w:val="20"/>
                <w:szCs w:val="20"/>
                <w:u w:val="single"/>
              </w:rPr>
              <w:t>Internal Administration</w:t>
            </w:r>
          </w:p>
          <w:p w14:paraId="27A8DA45" w14:textId="77777777" w:rsidR="005960B3" w:rsidRPr="007B42AD" w:rsidRDefault="005960B3" w:rsidP="005960B3">
            <w:pPr>
              <w:numPr>
                <w:ilvl w:val="0"/>
                <w:numId w:val="30"/>
              </w:numPr>
              <w:spacing w:before="100" w:beforeAutospacing="1" w:after="100" w:afterAutospacing="1" w:line="240" w:lineRule="auto"/>
              <w:rPr>
                <w:rFonts w:ascii="Tahoma" w:eastAsia="Times New Roman" w:hAnsi="Tahoma" w:cs="Tahoma"/>
                <w:b w:val="0"/>
                <w:bCs w:val="0"/>
                <w:sz w:val="20"/>
                <w:szCs w:val="20"/>
              </w:rPr>
            </w:pPr>
            <w:r w:rsidRPr="007B42AD">
              <w:rPr>
                <w:rFonts w:ascii="Tahoma" w:eastAsia="Times New Roman" w:hAnsi="Tahoma" w:cs="Tahoma"/>
                <w:b w:val="0"/>
                <w:bCs w:val="0"/>
                <w:sz w:val="20"/>
                <w:szCs w:val="20"/>
              </w:rPr>
              <w:t>Record and distribute minutes for relevant staff meetings.</w:t>
            </w:r>
          </w:p>
          <w:p w14:paraId="13CA47B6" w14:textId="77777777" w:rsidR="005960B3" w:rsidRPr="007B42AD" w:rsidRDefault="005960B3" w:rsidP="005960B3">
            <w:pPr>
              <w:numPr>
                <w:ilvl w:val="0"/>
                <w:numId w:val="30"/>
              </w:numPr>
              <w:spacing w:before="100" w:beforeAutospacing="1" w:after="100" w:afterAutospacing="1" w:line="240" w:lineRule="auto"/>
              <w:rPr>
                <w:rFonts w:ascii="Tahoma" w:eastAsia="Times New Roman" w:hAnsi="Tahoma" w:cs="Tahoma"/>
                <w:b w:val="0"/>
                <w:bCs w:val="0"/>
                <w:sz w:val="20"/>
                <w:szCs w:val="20"/>
              </w:rPr>
            </w:pPr>
            <w:r w:rsidRPr="007B42AD">
              <w:rPr>
                <w:rFonts w:ascii="Tahoma" w:eastAsia="Times New Roman" w:hAnsi="Tahoma" w:cs="Tahoma"/>
                <w:b w:val="0"/>
                <w:bCs w:val="0"/>
                <w:sz w:val="20"/>
                <w:szCs w:val="20"/>
              </w:rPr>
              <w:t>Liaise with internal departments to meet the Academy’s administrative needs.</w:t>
            </w:r>
          </w:p>
          <w:p w14:paraId="522DBEE6" w14:textId="77777777" w:rsidR="005960B3" w:rsidRPr="007B42AD" w:rsidRDefault="005960B3" w:rsidP="005960B3">
            <w:pPr>
              <w:numPr>
                <w:ilvl w:val="0"/>
                <w:numId w:val="30"/>
              </w:numPr>
              <w:spacing w:before="100" w:beforeAutospacing="1" w:after="100" w:afterAutospacing="1" w:line="240" w:lineRule="auto"/>
              <w:rPr>
                <w:rFonts w:ascii="Tahoma" w:eastAsia="Times New Roman" w:hAnsi="Tahoma" w:cs="Tahoma"/>
                <w:b w:val="0"/>
                <w:bCs w:val="0"/>
                <w:sz w:val="20"/>
                <w:szCs w:val="20"/>
              </w:rPr>
            </w:pPr>
            <w:r w:rsidRPr="007B42AD">
              <w:rPr>
                <w:rFonts w:ascii="Tahoma" w:eastAsia="Times New Roman" w:hAnsi="Tahoma" w:cs="Tahoma"/>
                <w:b w:val="0"/>
                <w:bCs w:val="0"/>
                <w:sz w:val="20"/>
                <w:szCs w:val="20"/>
              </w:rPr>
              <w:t>Ensure effective management of the FIP, meeting all administrative requirements.</w:t>
            </w:r>
          </w:p>
          <w:p w14:paraId="400156B8" w14:textId="77777777" w:rsidR="005960B3" w:rsidRPr="007B42AD" w:rsidRDefault="005960B3" w:rsidP="005960B3">
            <w:pPr>
              <w:numPr>
                <w:ilvl w:val="0"/>
                <w:numId w:val="30"/>
              </w:numPr>
              <w:spacing w:before="100" w:beforeAutospacing="1" w:after="100" w:afterAutospacing="1" w:line="240" w:lineRule="auto"/>
              <w:rPr>
                <w:rFonts w:ascii="Tahoma" w:eastAsia="Times New Roman" w:hAnsi="Tahoma" w:cs="Tahoma"/>
                <w:b w:val="0"/>
                <w:bCs w:val="0"/>
                <w:sz w:val="20"/>
                <w:szCs w:val="20"/>
              </w:rPr>
            </w:pPr>
            <w:r w:rsidRPr="007B42AD">
              <w:rPr>
                <w:rFonts w:ascii="Tahoma" w:eastAsia="Times New Roman" w:hAnsi="Tahoma" w:cs="Tahoma"/>
                <w:b w:val="0"/>
                <w:bCs w:val="0"/>
                <w:sz w:val="20"/>
                <w:szCs w:val="20"/>
              </w:rPr>
              <w:lastRenderedPageBreak/>
              <w:t>Reconcile the Academy’s monthly credit card statements.</w:t>
            </w:r>
          </w:p>
          <w:p w14:paraId="0E68B088" w14:textId="77777777" w:rsidR="005960B3" w:rsidRPr="007B42AD" w:rsidRDefault="005960B3" w:rsidP="005960B3">
            <w:pPr>
              <w:numPr>
                <w:ilvl w:val="0"/>
                <w:numId w:val="30"/>
              </w:numPr>
              <w:spacing w:before="100" w:beforeAutospacing="1" w:after="100" w:afterAutospacing="1" w:line="240" w:lineRule="auto"/>
              <w:rPr>
                <w:rFonts w:ascii="Tahoma" w:eastAsia="Times New Roman" w:hAnsi="Tahoma" w:cs="Tahoma"/>
                <w:b w:val="0"/>
                <w:bCs w:val="0"/>
                <w:sz w:val="20"/>
                <w:szCs w:val="20"/>
              </w:rPr>
            </w:pPr>
            <w:r w:rsidRPr="007B42AD">
              <w:rPr>
                <w:rFonts w:ascii="Tahoma" w:eastAsia="Times New Roman" w:hAnsi="Tahoma" w:cs="Tahoma"/>
                <w:b w:val="0"/>
                <w:bCs w:val="0"/>
                <w:sz w:val="20"/>
                <w:szCs w:val="20"/>
              </w:rPr>
              <w:t>Manage the Academy petty cash float (for payments under £300), ensuring receipts are obtained and funds distributed appropriately.</w:t>
            </w:r>
          </w:p>
          <w:p w14:paraId="490B06BF" w14:textId="7200C604" w:rsidR="005960B3" w:rsidRPr="007B42AD" w:rsidRDefault="005960B3" w:rsidP="005960B3">
            <w:pPr>
              <w:numPr>
                <w:ilvl w:val="0"/>
                <w:numId w:val="30"/>
              </w:numPr>
              <w:spacing w:before="100" w:beforeAutospacing="1" w:after="100" w:afterAutospacing="1" w:line="240" w:lineRule="auto"/>
              <w:rPr>
                <w:rFonts w:ascii="Tahoma" w:eastAsia="Times New Roman" w:hAnsi="Tahoma" w:cs="Tahoma"/>
                <w:b w:val="0"/>
                <w:bCs w:val="0"/>
                <w:sz w:val="20"/>
                <w:szCs w:val="20"/>
              </w:rPr>
            </w:pPr>
            <w:r w:rsidRPr="007B42AD">
              <w:rPr>
                <w:rFonts w:ascii="Tahoma" w:eastAsia="Times New Roman" w:hAnsi="Tahoma" w:cs="Tahoma"/>
                <w:b w:val="0"/>
                <w:bCs w:val="0"/>
                <w:sz w:val="20"/>
                <w:szCs w:val="20"/>
              </w:rPr>
              <w:t>Share relevant information with staff, players, and parents.</w:t>
            </w:r>
          </w:p>
          <w:p w14:paraId="470EB8D5" w14:textId="77777777" w:rsidR="005960B3" w:rsidRPr="007B42AD" w:rsidRDefault="005960B3" w:rsidP="005960B3">
            <w:pPr>
              <w:spacing w:before="100" w:beforeAutospacing="1" w:after="100" w:afterAutospacing="1"/>
              <w:rPr>
                <w:rFonts w:ascii="Tahoma" w:eastAsia="Times New Roman" w:hAnsi="Tahoma" w:cs="Tahoma"/>
                <w:b w:val="0"/>
                <w:bCs w:val="0"/>
                <w:sz w:val="20"/>
                <w:szCs w:val="20"/>
                <w:u w:val="single"/>
              </w:rPr>
            </w:pPr>
            <w:r w:rsidRPr="007B42AD">
              <w:rPr>
                <w:rFonts w:ascii="Tahoma" w:eastAsia="Times New Roman" w:hAnsi="Tahoma" w:cs="Tahoma"/>
                <w:b w:val="0"/>
                <w:bCs w:val="0"/>
                <w:sz w:val="20"/>
                <w:szCs w:val="20"/>
                <w:u w:val="single"/>
              </w:rPr>
              <w:t>Games Programme – In collaboration with the Operations Manager</w:t>
            </w:r>
          </w:p>
          <w:p w14:paraId="1AD5AF5A" w14:textId="77777777" w:rsidR="005960B3" w:rsidRPr="007B42AD" w:rsidRDefault="005960B3" w:rsidP="005960B3">
            <w:pPr>
              <w:numPr>
                <w:ilvl w:val="0"/>
                <w:numId w:val="31"/>
              </w:numPr>
              <w:spacing w:before="100" w:beforeAutospacing="1" w:after="100" w:afterAutospacing="1" w:line="240" w:lineRule="auto"/>
              <w:rPr>
                <w:rFonts w:ascii="Tahoma" w:eastAsia="Times New Roman" w:hAnsi="Tahoma" w:cs="Tahoma"/>
                <w:b w:val="0"/>
                <w:bCs w:val="0"/>
                <w:sz w:val="20"/>
                <w:szCs w:val="20"/>
              </w:rPr>
            </w:pPr>
            <w:r w:rsidRPr="007B42AD">
              <w:rPr>
                <w:rFonts w:ascii="Tahoma" w:eastAsia="Times New Roman" w:hAnsi="Tahoma" w:cs="Tahoma"/>
                <w:b w:val="0"/>
                <w:bCs w:val="0"/>
                <w:sz w:val="20"/>
                <w:szCs w:val="20"/>
              </w:rPr>
              <w:t>Coordinate and administer all matchday arrangements efficiently, including logistics for internal staff, opposition teams, match officials, transport, security, accommodation, and ground staff.</w:t>
            </w:r>
          </w:p>
          <w:p w14:paraId="3FF76F62" w14:textId="6F98783B" w:rsidR="005960B3" w:rsidRPr="007B42AD" w:rsidRDefault="005960B3" w:rsidP="005960B3">
            <w:pPr>
              <w:numPr>
                <w:ilvl w:val="0"/>
                <w:numId w:val="31"/>
              </w:numPr>
              <w:spacing w:before="100" w:beforeAutospacing="1" w:after="100" w:afterAutospacing="1" w:line="240" w:lineRule="auto"/>
              <w:rPr>
                <w:rFonts w:ascii="Tahoma" w:eastAsia="Times New Roman" w:hAnsi="Tahoma" w:cs="Tahoma"/>
                <w:b w:val="0"/>
                <w:bCs w:val="0"/>
                <w:sz w:val="20"/>
                <w:szCs w:val="20"/>
              </w:rPr>
            </w:pPr>
            <w:r w:rsidRPr="007B42AD">
              <w:rPr>
                <w:rFonts w:ascii="Tahoma" w:eastAsia="Times New Roman" w:hAnsi="Tahoma" w:cs="Tahoma"/>
                <w:b w:val="0"/>
                <w:bCs w:val="0"/>
                <w:sz w:val="20"/>
                <w:szCs w:val="20"/>
              </w:rPr>
              <w:t>Assist in the planning and organisation of domestic and international tournaments and training camps.</w:t>
            </w:r>
          </w:p>
          <w:p w14:paraId="1278DEC4" w14:textId="77777777" w:rsidR="005960B3" w:rsidRPr="007B42AD" w:rsidRDefault="005960B3" w:rsidP="005960B3">
            <w:pPr>
              <w:spacing w:before="100" w:beforeAutospacing="1" w:after="100" w:afterAutospacing="1"/>
              <w:rPr>
                <w:rFonts w:ascii="Tahoma" w:eastAsia="Times New Roman" w:hAnsi="Tahoma" w:cs="Tahoma"/>
                <w:b w:val="0"/>
                <w:bCs w:val="0"/>
                <w:sz w:val="20"/>
                <w:szCs w:val="20"/>
                <w:u w:val="single"/>
              </w:rPr>
            </w:pPr>
            <w:r w:rsidRPr="007B42AD">
              <w:rPr>
                <w:rFonts w:ascii="Tahoma" w:eastAsia="Times New Roman" w:hAnsi="Tahoma" w:cs="Tahoma"/>
                <w:b w:val="0"/>
                <w:bCs w:val="0"/>
                <w:sz w:val="20"/>
                <w:szCs w:val="20"/>
                <w:u w:val="single"/>
              </w:rPr>
              <w:t>Academy Facility Management</w:t>
            </w:r>
          </w:p>
          <w:p w14:paraId="4206C8B7" w14:textId="77777777" w:rsidR="005960B3" w:rsidRPr="007B42AD" w:rsidRDefault="005960B3" w:rsidP="005960B3">
            <w:pPr>
              <w:numPr>
                <w:ilvl w:val="0"/>
                <w:numId w:val="32"/>
              </w:numPr>
              <w:spacing w:before="100" w:beforeAutospacing="1" w:after="100" w:afterAutospacing="1" w:line="240" w:lineRule="auto"/>
              <w:rPr>
                <w:rFonts w:ascii="Tahoma" w:eastAsia="Times New Roman" w:hAnsi="Tahoma" w:cs="Tahoma"/>
                <w:b w:val="0"/>
                <w:bCs w:val="0"/>
                <w:sz w:val="20"/>
                <w:szCs w:val="20"/>
              </w:rPr>
            </w:pPr>
            <w:r w:rsidRPr="007B42AD">
              <w:rPr>
                <w:rFonts w:ascii="Tahoma" w:eastAsia="Times New Roman" w:hAnsi="Tahoma" w:cs="Tahoma"/>
                <w:b w:val="0"/>
                <w:bCs w:val="0"/>
                <w:sz w:val="20"/>
                <w:szCs w:val="20"/>
              </w:rPr>
              <w:t>Liaise with Lead Phase Coaches to ensure that player and parent noticeboards are current and maintained.</w:t>
            </w:r>
          </w:p>
          <w:p w14:paraId="194EE136" w14:textId="77777777" w:rsidR="005960B3" w:rsidRPr="007B42AD" w:rsidRDefault="005960B3" w:rsidP="005960B3">
            <w:pPr>
              <w:numPr>
                <w:ilvl w:val="0"/>
                <w:numId w:val="32"/>
              </w:numPr>
              <w:spacing w:before="100" w:beforeAutospacing="1" w:after="100" w:afterAutospacing="1" w:line="240" w:lineRule="auto"/>
              <w:rPr>
                <w:rFonts w:ascii="Tahoma" w:eastAsia="Times New Roman" w:hAnsi="Tahoma" w:cs="Tahoma"/>
                <w:b w:val="0"/>
                <w:bCs w:val="0"/>
                <w:sz w:val="20"/>
                <w:szCs w:val="20"/>
              </w:rPr>
            </w:pPr>
            <w:r w:rsidRPr="007B42AD">
              <w:rPr>
                <w:rFonts w:ascii="Tahoma" w:eastAsia="Times New Roman" w:hAnsi="Tahoma" w:cs="Tahoma"/>
                <w:b w:val="0"/>
                <w:bCs w:val="0"/>
                <w:sz w:val="20"/>
                <w:szCs w:val="20"/>
              </w:rPr>
              <w:t>Manage kitchen stock orders in coordination with the Stadium.</w:t>
            </w:r>
          </w:p>
          <w:p w14:paraId="01CBD265" w14:textId="73C55F65" w:rsidR="005960B3" w:rsidRPr="007B42AD" w:rsidRDefault="005960B3" w:rsidP="005960B3">
            <w:pPr>
              <w:numPr>
                <w:ilvl w:val="0"/>
                <w:numId w:val="32"/>
              </w:numPr>
              <w:spacing w:before="100" w:beforeAutospacing="1" w:after="100" w:afterAutospacing="1" w:line="240" w:lineRule="auto"/>
              <w:rPr>
                <w:rFonts w:ascii="Tahoma" w:eastAsia="Times New Roman" w:hAnsi="Tahoma" w:cs="Tahoma"/>
                <w:b w:val="0"/>
                <w:bCs w:val="0"/>
                <w:sz w:val="20"/>
                <w:szCs w:val="20"/>
              </w:rPr>
            </w:pPr>
            <w:r w:rsidRPr="007B42AD">
              <w:rPr>
                <w:rFonts w:ascii="Tahoma" w:eastAsia="Times New Roman" w:hAnsi="Tahoma" w:cs="Tahoma"/>
                <w:b w:val="0"/>
                <w:bCs w:val="0"/>
                <w:sz w:val="20"/>
                <w:szCs w:val="20"/>
              </w:rPr>
              <w:t>Oversee stationery and office supply orders, including photocopier paper and toner.</w:t>
            </w:r>
          </w:p>
          <w:p w14:paraId="03531FB9" w14:textId="77777777" w:rsidR="005960B3" w:rsidRPr="007B42AD" w:rsidRDefault="005960B3" w:rsidP="005960B3">
            <w:pPr>
              <w:spacing w:before="100" w:beforeAutospacing="1" w:after="100" w:afterAutospacing="1"/>
              <w:rPr>
                <w:rFonts w:ascii="Tahoma" w:eastAsia="Times New Roman" w:hAnsi="Tahoma" w:cs="Tahoma"/>
                <w:b w:val="0"/>
                <w:bCs w:val="0"/>
                <w:sz w:val="20"/>
                <w:szCs w:val="20"/>
                <w:u w:val="single"/>
              </w:rPr>
            </w:pPr>
            <w:r w:rsidRPr="007B42AD">
              <w:rPr>
                <w:rFonts w:ascii="Tahoma" w:eastAsia="Times New Roman" w:hAnsi="Tahoma" w:cs="Tahoma"/>
                <w:b w:val="0"/>
                <w:bCs w:val="0"/>
                <w:sz w:val="20"/>
                <w:szCs w:val="20"/>
                <w:u w:val="single"/>
              </w:rPr>
              <w:t>Recruitment Support</w:t>
            </w:r>
          </w:p>
          <w:p w14:paraId="26F4BB12" w14:textId="77777777" w:rsidR="005960B3" w:rsidRPr="007B42AD" w:rsidRDefault="005960B3" w:rsidP="005960B3">
            <w:pPr>
              <w:numPr>
                <w:ilvl w:val="0"/>
                <w:numId w:val="33"/>
              </w:numPr>
              <w:spacing w:before="100" w:beforeAutospacing="1" w:after="100" w:afterAutospacing="1" w:line="240" w:lineRule="auto"/>
              <w:rPr>
                <w:rFonts w:ascii="Tahoma" w:eastAsia="Times New Roman" w:hAnsi="Tahoma" w:cs="Tahoma"/>
                <w:b w:val="0"/>
                <w:bCs w:val="0"/>
                <w:sz w:val="20"/>
                <w:szCs w:val="20"/>
              </w:rPr>
            </w:pPr>
            <w:r w:rsidRPr="007B42AD">
              <w:rPr>
                <w:rFonts w:ascii="Tahoma" w:eastAsia="Times New Roman" w:hAnsi="Tahoma" w:cs="Tahoma"/>
                <w:b w:val="0"/>
                <w:bCs w:val="0"/>
                <w:sz w:val="20"/>
                <w:szCs w:val="20"/>
              </w:rPr>
              <w:t>Provide administrative assistance to the recruitment department.</w:t>
            </w:r>
          </w:p>
          <w:p w14:paraId="15B95C9A" w14:textId="77777777" w:rsidR="005960B3" w:rsidRPr="007B42AD" w:rsidRDefault="005960B3" w:rsidP="005960B3">
            <w:pPr>
              <w:numPr>
                <w:ilvl w:val="0"/>
                <w:numId w:val="33"/>
              </w:numPr>
              <w:spacing w:before="100" w:beforeAutospacing="1" w:after="100" w:afterAutospacing="1" w:line="240" w:lineRule="auto"/>
              <w:rPr>
                <w:rFonts w:ascii="Tahoma" w:eastAsia="Times New Roman" w:hAnsi="Tahoma" w:cs="Tahoma"/>
                <w:b w:val="0"/>
                <w:bCs w:val="0"/>
                <w:sz w:val="20"/>
                <w:szCs w:val="20"/>
              </w:rPr>
            </w:pPr>
            <w:r w:rsidRPr="007B42AD">
              <w:rPr>
                <w:rFonts w:ascii="Tahoma" w:eastAsia="Times New Roman" w:hAnsi="Tahoma" w:cs="Tahoma"/>
                <w:b w:val="0"/>
                <w:bCs w:val="0"/>
                <w:sz w:val="20"/>
                <w:szCs w:val="20"/>
              </w:rPr>
              <w:t>Liaise with professional clubs regarding scout attendance.</w:t>
            </w:r>
          </w:p>
          <w:p w14:paraId="6F54CF67" w14:textId="4726AE98" w:rsidR="00117C38" w:rsidRPr="005960B3" w:rsidRDefault="005960B3" w:rsidP="005960B3">
            <w:pPr>
              <w:numPr>
                <w:ilvl w:val="0"/>
                <w:numId w:val="33"/>
              </w:numPr>
              <w:spacing w:before="100" w:beforeAutospacing="1" w:after="100" w:afterAutospacing="1" w:line="240" w:lineRule="auto"/>
              <w:rPr>
                <w:rFonts w:ascii="Tahoma" w:eastAsia="Times New Roman" w:hAnsi="Tahoma" w:cs="Tahoma"/>
                <w:b w:val="0"/>
                <w:bCs w:val="0"/>
                <w:sz w:val="20"/>
                <w:szCs w:val="20"/>
              </w:rPr>
            </w:pPr>
            <w:r w:rsidRPr="007B42AD">
              <w:rPr>
                <w:rFonts w:ascii="Tahoma" w:eastAsia="Times New Roman" w:hAnsi="Tahoma" w:cs="Tahoma"/>
                <w:b w:val="0"/>
                <w:bCs w:val="0"/>
                <w:sz w:val="20"/>
                <w:szCs w:val="20"/>
              </w:rPr>
              <w:t>Ensure all required paperwork for trialists is completed and submitted.</w:t>
            </w:r>
          </w:p>
          <w:p w14:paraId="6AFA4E7D" w14:textId="728EE785" w:rsidR="00954D55" w:rsidRPr="005960B3" w:rsidRDefault="00954D55" w:rsidP="00954D55">
            <w:pPr>
              <w:spacing w:line="276" w:lineRule="auto"/>
              <w:rPr>
                <w:rFonts w:ascii="Tahoma" w:hAnsi="Tahoma" w:cs="Tahoma"/>
                <w:b w:val="0"/>
                <w:bCs w:val="0"/>
                <w:sz w:val="20"/>
                <w:szCs w:val="20"/>
                <w:u w:val="single"/>
              </w:rPr>
            </w:pPr>
            <w:r w:rsidRPr="005960B3">
              <w:rPr>
                <w:rFonts w:ascii="Tahoma" w:hAnsi="Tahoma" w:cs="Tahoma"/>
                <w:b w:val="0"/>
                <w:bCs w:val="0"/>
                <w:sz w:val="20"/>
                <w:szCs w:val="20"/>
                <w:u w:val="single"/>
              </w:rPr>
              <w:t>Club Standard</w:t>
            </w:r>
          </w:p>
          <w:p w14:paraId="4CD27DE8" w14:textId="28905DE3" w:rsidR="002A13F7" w:rsidRPr="005960B3" w:rsidRDefault="002A13F7" w:rsidP="00954D55">
            <w:pPr>
              <w:pStyle w:val="ListParagraph"/>
              <w:numPr>
                <w:ilvl w:val="0"/>
                <w:numId w:val="27"/>
              </w:numPr>
              <w:spacing w:before="60" w:afterLines="60" w:after="144" w:line="276" w:lineRule="auto"/>
              <w:rPr>
                <w:rFonts w:ascii="Tahoma" w:hAnsi="Tahoma" w:cs="Tahoma"/>
                <w:b w:val="0"/>
                <w:bCs w:val="0"/>
                <w:sz w:val="20"/>
                <w:szCs w:val="20"/>
              </w:rPr>
            </w:pPr>
            <w:r w:rsidRPr="005960B3">
              <w:rPr>
                <w:rFonts w:ascii="Tahoma" w:hAnsi="Tahoma" w:cs="Tahoma"/>
                <w:b w:val="0"/>
                <w:bCs w:val="0"/>
                <w:sz w:val="20"/>
                <w:szCs w:val="20"/>
              </w:rPr>
              <w:t>To contribute positively to the Clubs vision and culture</w:t>
            </w:r>
          </w:p>
          <w:p w14:paraId="4234FC8E" w14:textId="77777777" w:rsidR="002A13F7" w:rsidRPr="005960B3" w:rsidRDefault="002A13F7" w:rsidP="00954D55">
            <w:pPr>
              <w:pStyle w:val="ListParagraph"/>
              <w:numPr>
                <w:ilvl w:val="0"/>
                <w:numId w:val="27"/>
              </w:numPr>
              <w:spacing w:before="60" w:afterLines="60" w:after="144" w:line="276" w:lineRule="auto"/>
              <w:rPr>
                <w:rFonts w:ascii="Tahoma" w:hAnsi="Tahoma" w:cs="Tahoma"/>
                <w:b w:val="0"/>
                <w:bCs w:val="0"/>
                <w:sz w:val="20"/>
                <w:szCs w:val="20"/>
              </w:rPr>
            </w:pPr>
            <w:r w:rsidRPr="005960B3">
              <w:rPr>
                <w:rFonts w:ascii="Tahoma" w:hAnsi="Tahoma" w:cs="Tahoma"/>
                <w:b w:val="0"/>
                <w:bCs w:val="0"/>
                <w:sz w:val="20"/>
                <w:szCs w:val="20"/>
              </w:rPr>
              <w:t>To promote and adhere to the Equality, Diversity and Inclusion Policy and to work consistently to embed ED&amp;I into everything.</w:t>
            </w:r>
          </w:p>
          <w:p w14:paraId="05C9B42C" w14:textId="77777777" w:rsidR="002A13F7" w:rsidRPr="005960B3" w:rsidRDefault="002A13F7" w:rsidP="00954D55">
            <w:pPr>
              <w:pStyle w:val="ListParagraph"/>
              <w:numPr>
                <w:ilvl w:val="0"/>
                <w:numId w:val="27"/>
              </w:numPr>
              <w:spacing w:before="60" w:afterLines="60" w:after="144" w:line="276" w:lineRule="auto"/>
              <w:rPr>
                <w:rFonts w:ascii="Tahoma" w:hAnsi="Tahoma" w:cs="Tahoma"/>
                <w:b w:val="0"/>
                <w:bCs w:val="0"/>
                <w:sz w:val="20"/>
                <w:szCs w:val="20"/>
              </w:rPr>
            </w:pPr>
            <w:r w:rsidRPr="005960B3">
              <w:rPr>
                <w:rFonts w:ascii="Tahoma" w:hAnsi="Tahoma" w:cs="Tahoma"/>
                <w:b w:val="0"/>
                <w:bCs w:val="0"/>
                <w:sz w:val="20"/>
                <w:szCs w:val="20"/>
              </w:rPr>
              <w:t>To ensure the working environment is free from harassment and discrimination and any other form of unacceptable behaviour.</w:t>
            </w:r>
          </w:p>
          <w:p w14:paraId="2611B4A2" w14:textId="77777777" w:rsidR="002A13F7" w:rsidRPr="005960B3" w:rsidRDefault="002A13F7" w:rsidP="00954D55">
            <w:pPr>
              <w:pStyle w:val="ListParagraph"/>
              <w:numPr>
                <w:ilvl w:val="0"/>
                <w:numId w:val="27"/>
              </w:numPr>
              <w:spacing w:before="60" w:afterLines="60" w:after="144" w:line="276" w:lineRule="auto"/>
              <w:rPr>
                <w:rFonts w:ascii="Tahoma" w:hAnsi="Tahoma" w:cs="Tahoma"/>
                <w:b w:val="0"/>
                <w:bCs w:val="0"/>
                <w:sz w:val="20"/>
                <w:szCs w:val="20"/>
              </w:rPr>
            </w:pPr>
            <w:r w:rsidRPr="005960B3">
              <w:rPr>
                <w:rFonts w:ascii="Tahoma" w:hAnsi="Tahoma" w:cs="Tahoma"/>
                <w:b w:val="0"/>
                <w:bCs w:val="0"/>
                <w:sz w:val="20"/>
                <w:szCs w:val="20"/>
              </w:rPr>
              <w:t>To fully participate in one-to-ones and departmental reviews and meetings.</w:t>
            </w:r>
          </w:p>
          <w:p w14:paraId="104B6A9E" w14:textId="77777777" w:rsidR="002A13F7" w:rsidRPr="005960B3" w:rsidRDefault="002A13F7" w:rsidP="00954D55">
            <w:pPr>
              <w:pStyle w:val="ListParagraph"/>
              <w:numPr>
                <w:ilvl w:val="0"/>
                <w:numId w:val="27"/>
              </w:numPr>
              <w:spacing w:before="60" w:afterLines="60" w:after="144" w:line="276" w:lineRule="auto"/>
              <w:rPr>
                <w:rFonts w:ascii="Tahoma" w:hAnsi="Tahoma" w:cs="Tahoma"/>
                <w:b w:val="0"/>
                <w:bCs w:val="0"/>
                <w:sz w:val="20"/>
                <w:szCs w:val="20"/>
              </w:rPr>
            </w:pPr>
            <w:r w:rsidRPr="005960B3">
              <w:rPr>
                <w:rFonts w:ascii="Tahoma" w:hAnsi="Tahoma" w:cs="Tahoma"/>
                <w:b w:val="0"/>
                <w:bCs w:val="0"/>
                <w:sz w:val="20"/>
                <w:szCs w:val="20"/>
              </w:rPr>
              <w:t>To fully participate in annual and mid-term appraisals.</w:t>
            </w:r>
          </w:p>
          <w:p w14:paraId="3845F8FB" w14:textId="77777777" w:rsidR="002A13F7" w:rsidRPr="005960B3" w:rsidRDefault="002A13F7" w:rsidP="00954D55">
            <w:pPr>
              <w:pStyle w:val="ListParagraph"/>
              <w:numPr>
                <w:ilvl w:val="0"/>
                <w:numId w:val="27"/>
              </w:numPr>
              <w:spacing w:before="60" w:afterLines="60" w:after="144" w:line="276" w:lineRule="auto"/>
              <w:rPr>
                <w:rFonts w:ascii="Tahoma" w:hAnsi="Tahoma" w:cs="Tahoma"/>
                <w:b w:val="0"/>
                <w:bCs w:val="0"/>
                <w:sz w:val="20"/>
                <w:szCs w:val="20"/>
              </w:rPr>
            </w:pPr>
            <w:r w:rsidRPr="005960B3">
              <w:rPr>
                <w:rFonts w:ascii="Tahoma" w:hAnsi="Tahoma" w:cs="Tahoma"/>
                <w:b w:val="0"/>
                <w:bCs w:val="0"/>
                <w:sz w:val="20"/>
                <w:szCs w:val="20"/>
              </w:rPr>
              <w:t>To understand the Club’s Safeguarding policy, procedures and best practice guidelines and use these to ensure appropriate and safe working practices applicable to the role.</w:t>
            </w:r>
          </w:p>
          <w:p w14:paraId="6F6D76E5" w14:textId="77777777" w:rsidR="002A13F7" w:rsidRPr="005960B3" w:rsidRDefault="002A13F7" w:rsidP="00954D55">
            <w:pPr>
              <w:pStyle w:val="ListParagraph"/>
              <w:numPr>
                <w:ilvl w:val="0"/>
                <w:numId w:val="27"/>
              </w:numPr>
              <w:spacing w:before="60" w:afterLines="60" w:after="144" w:line="276" w:lineRule="auto"/>
              <w:rPr>
                <w:rFonts w:ascii="Tahoma" w:hAnsi="Tahoma" w:cs="Tahoma"/>
                <w:b w:val="0"/>
                <w:bCs w:val="0"/>
                <w:sz w:val="20"/>
                <w:szCs w:val="20"/>
              </w:rPr>
            </w:pPr>
            <w:r w:rsidRPr="005960B3">
              <w:rPr>
                <w:rFonts w:ascii="Tahoma" w:hAnsi="Tahoma" w:cs="Tahoma"/>
                <w:b w:val="0"/>
                <w:bCs w:val="0"/>
                <w:sz w:val="20"/>
                <w:szCs w:val="20"/>
              </w:rPr>
              <w:t>To promote and assist with Safeguarding.</w:t>
            </w:r>
          </w:p>
          <w:p w14:paraId="5577147E" w14:textId="77777777" w:rsidR="002A13F7" w:rsidRPr="005960B3" w:rsidRDefault="002A13F7" w:rsidP="00954D55">
            <w:pPr>
              <w:pStyle w:val="ListParagraph"/>
              <w:numPr>
                <w:ilvl w:val="0"/>
                <w:numId w:val="27"/>
              </w:numPr>
              <w:spacing w:before="60" w:afterLines="60" w:after="144" w:line="276" w:lineRule="auto"/>
              <w:rPr>
                <w:rFonts w:ascii="Tahoma" w:hAnsi="Tahoma" w:cs="Tahoma"/>
                <w:b w:val="0"/>
                <w:bCs w:val="0"/>
                <w:sz w:val="20"/>
                <w:szCs w:val="20"/>
              </w:rPr>
            </w:pPr>
            <w:r w:rsidRPr="005960B3">
              <w:rPr>
                <w:rFonts w:ascii="Tahoma" w:hAnsi="Tahoma" w:cs="Tahoma"/>
                <w:b w:val="0"/>
                <w:bCs w:val="0"/>
                <w:sz w:val="20"/>
                <w:szCs w:val="20"/>
              </w:rPr>
              <w:t>To carry out CPD and keep up to date with any training and updates relevant to the role.</w:t>
            </w:r>
          </w:p>
          <w:p w14:paraId="545A15CA" w14:textId="61DEA905" w:rsidR="002A13F7" w:rsidRPr="005960B3" w:rsidRDefault="002A13F7" w:rsidP="00954D55">
            <w:pPr>
              <w:pStyle w:val="ListParagraph"/>
              <w:numPr>
                <w:ilvl w:val="0"/>
                <w:numId w:val="27"/>
              </w:numPr>
              <w:spacing w:before="60" w:afterLines="60" w:after="144" w:line="276" w:lineRule="auto"/>
              <w:rPr>
                <w:rFonts w:ascii="Tahoma" w:hAnsi="Tahoma" w:cs="Tahoma"/>
                <w:b w:val="0"/>
                <w:bCs w:val="0"/>
                <w:sz w:val="20"/>
                <w:szCs w:val="20"/>
              </w:rPr>
            </w:pPr>
            <w:r w:rsidRPr="005960B3">
              <w:rPr>
                <w:rFonts w:ascii="Tahoma" w:hAnsi="Tahoma" w:cs="Tahoma"/>
                <w:b w:val="0"/>
                <w:bCs w:val="0"/>
                <w:sz w:val="20"/>
                <w:szCs w:val="20"/>
              </w:rPr>
              <w:t xml:space="preserve">To ensure the health &amp; safety within the Club for self and others is </w:t>
            </w:r>
            <w:proofErr w:type="gramStart"/>
            <w:r w:rsidRPr="005960B3">
              <w:rPr>
                <w:rFonts w:ascii="Tahoma" w:hAnsi="Tahoma" w:cs="Tahoma"/>
                <w:b w:val="0"/>
                <w:bCs w:val="0"/>
                <w:sz w:val="20"/>
                <w:szCs w:val="20"/>
              </w:rPr>
              <w:t xml:space="preserve">adhered to at all </w:t>
            </w:r>
            <w:r w:rsidR="009667C3" w:rsidRPr="005960B3">
              <w:rPr>
                <w:rFonts w:ascii="Tahoma" w:hAnsi="Tahoma" w:cs="Tahoma"/>
                <w:b w:val="0"/>
                <w:bCs w:val="0"/>
                <w:sz w:val="20"/>
                <w:szCs w:val="20"/>
              </w:rPr>
              <w:t>times</w:t>
            </w:r>
            <w:proofErr w:type="gramEnd"/>
            <w:r w:rsidRPr="005960B3">
              <w:rPr>
                <w:rFonts w:ascii="Tahoma" w:hAnsi="Tahoma" w:cs="Tahoma"/>
                <w:b w:val="0"/>
                <w:bCs w:val="0"/>
                <w:sz w:val="20"/>
                <w:szCs w:val="20"/>
              </w:rPr>
              <w:t>.</w:t>
            </w:r>
          </w:p>
          <w:p w14:paraId="1F02D56E" w14:textId="77777777" w:rsidR="002A13F7" w:rsidRPr="005960B3" w:rsidRDefault="002A13F7" w:rsidP="00954D55">
            <w:pPr>
              <w:pStyle w:val="ListParagraph"/>
              <w:numPr>
                <w:ilvl w:val="0"/>
                <w:numId w:val="27"/>
              </w:numPr>
              <w:spacing w:before="60" w:afterLines="60" w:after="144" w:line="276" w:lineRule="auto"/>
              <w:rPr>
                <w:rFonts w:ascii="Tahoma" w:hAnsi="Tahoma" w:cs="Tahoma"/>
                <w:b w:val="0"/>
                <w:bCs w:val="0"/>
                <w:sz w:val="20"/>
                <w:szCs w:val="20"/>
              </w:rPr>
            </w:pPr>
            <w:r w:rsidRPr="005960B3">
              <w:rPr>
                <w:rFonts w:ascii="Tahoma" w:hAnsi="Tahoma" w:cs="Tahoma"/>
                <w:b w:val="0"/>
                <w:bCs w:val="0"/>
                <w:sz w:val="20"/>
                <w:szCs w:val="20"/>
              </w:rPr>
              <w:t>To carry out all responsibilities with due regard to the Club values and all policies and procedures, in particular Health &amp; Safety, Equality and Diversity and Safeguarding.</w:t>
            </w:r>
          </w:p>
          <w:p w14:paraId="6D4EA460" w14:textId="4D235747" w:rsidR="00D4440F" w:rsidRPr="005960B3" w:rsidRDefault="002A13F7" w:rsidP="00954D55">
            <w:pPr>
              <w:pStyle w:val="ListParagraph"/>
              <w:numPr>
                <w:ilvl w:val="0"/>
                <w:numId w:val="27"/>
              </w:numPr>
              <w:spacing w:before="60" w:afterLines="60" w:after="144" w:line="276" w:lineRule="auto"/>
              <w:rPr>
                <w:rFonts w:ascii="Tahoma" w:hAnsi="Tahoma" w:cs="Tahoma"/>
                <w:b w:val="0"/>
                <w:bCs w:val="0"/>
                <w:sz w:val="20"/>
                <w:szCs w:val="20"/>
              </w:rPr>
            </w:pPr>
            <w:r w:rsidRPr="005960B3">
              <w:rPr>
                <w:rFonts w:ascii="Tahoma" w:hAnsi="Tahoma" w:cs="Tahoma"/>
                <w:b w:val="0"/>
                <w:bCs w:val="0"/>
                <w:sz w:val="20"/>
                <w:szCs w:val="20"/>
              </w:rPr>
              <w:lastRenderedPageBreak/>
              <w:t>To undertake all required training, including mandatory Club Equality and Diversity, Safeguarding and Health and Safety training</w:t>
            </w:r>
            <w:r w:rsidR="00C5334A" w:rsidRPr="005960B3">
              <w:rPr>
                <w:rFonts w:ascii="Tahoma" w:hAnsi="Tahoma" w:cs="Tahoma"/>
                <w:b w:val="0"/>
                <w:bCs w:val="0"/>
                <w:sz w:val="20"/>
                <w:szCs w:val="20"/>
              </w:rPr>
              <w:t>.</w:t>
            </w:r>
          </w:p>
          <w:p w14:paraId="035AAC51" w14:textId="77777777" w:rsidR="004F0CC0" w:rsidRPr="005960B3" w:rsidRDefault="00D4440F" w:rsidP="00D4440F">
            <w:pPr>
              <w:pStyle w:val="Footer"/>
              <w:rPr>
                <w:rFonts w:ascii="Tahoma" w:hAnsi="Tahoma" w:cs="Tahoma"/>
                <w:b w:val="0"/>
                <w:bCs w:val="0"/>
                <w:sz w:val="20"/>
                <w:szCs w:val="20"/>
              </w:rPr>
            </w:pPr>
            <w:r w:rsidRPr="005960B3">
              <w:rPr>
                <w:rFonts w:ascii="Tahoma" w:hAnsi="Tahoma" w:cs="Tahoma"/>
                <w:b w:val="0"/>
                <w:bCs w:val="0"/>
                <w:sz w:val="20"/>
                <w:szCs w:val="20"/>
              </w:rPr>
              <w:t>The duties and responsibilities described are not a comprehensive list and additional tasks may be assigned to the employee from time to time; or the scope of the job may change as necessitated by business demands.</w:t>
            </w:r>
          </w:p>
          <w:p w14:paraId="19CDA434" w14:textId="70CB7397" w:rsidR="00D4440F" w:rsidRPr="005960B3" w:rsidRDefault="00D4440F" w:rsidP="00D4440F">
            <w:pPr>
              <w:pStyle w:val="Footer"/>
              <w:rPr>
                <w:rFonts w:ascii="Tahoma" w:hAnsi="Tahoma" w:cs="Tahoma"/>
                <w:b w:val="0"/>
                <w:bCs w:val="0"/>
                <w:sz w:val="20"/>
                <w:szCs w:val="20"/>
              </w:rPr>
            </w:pPr>
          </w:p>
        </w:tc>
      </w:tr>
      <w:tr w:rsidR="00B636E5" w:rsidRPr="005960B3" w14:paraId="6D53129F" w14:textId="77777777" w:rsidTr="007A35E4">
        <w:trPr>
          <w:trHeight w:val="139"/>
        </w:trPr>
        <w:tc>
          <w:tcPr>
            <w:cnfStyle w:val="001000000000" w:firstRow="0" w:lastRow="0" w:firstColumn="1" w:lastColumn="0" w:oddVBand="0" w:evenVBand="0" w:oddHBand="0" w:evenHBand="0" w:firstRowFirstColumn="0" w:firstRowLastColumn="0" w:lastRowFirstColumn="0" w:lastRowLastColumn="0"/>
            <w:tcW w:w="8707" w:type="dxa"/>
            <w:gridSpan w:val="3"/>
          </w:tcPr>
          <w:p w14:paraId="064DAF84" w14:textId="60716EE6" w:rsidR="00B636E5" w:rsidRPr="005960B3" w:rsidRDefault="00B636E5" w:rsidP="007A35E4">
            <w:pPr>
              <w:spacing w:before="60" w:afterLines="60" w:after="144" w:line="276" w:lineRule="auto"/>
              <w:rPr>
                <w:rFonts w:ascii="Tahoma" w:hAnsi="Tahoma" w:cs="Tahoma"/>
                <w:b w:val="0"/>
                <w:bCs w:val="0"/>
                <w:sz w:val="20"/>
                <w:szCs w:val="20"/>
              </w:rPr>
            </w:pPr>
            <w:r w:rsidRPr="005960B3">
              <w:rPr>
                <w:rFonts w:ascii="Tahoma" w:hAnsi="Tahoma" w:cs="Tahoma"/>
                <w:b w:val="0"/>
                <w:bCs w:val="0"/>
                <w:sz w:val="20"/>
                <w:szCs w:val="20"/>
              </w:rPr>
              <w:lastRenderedPageBreak/>
              <w:t>PERSON SPECIFICATION</w:t>
            </w:r>
          </w:p>
        </w:tc>
      </w:tr>
      <w:tr w:rsidR="009667C3" w:rsidRPr="005960B3" w14:paraId="17CCA71D" w14:textId="77777777" w:rsidTr="007367E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4536" w:type="dxa"/>
            <w:gridSpan w:val="2"/>
          </w:tcPr>
          <w:p w14:paraId="2C18885C" w14:textId="7AB8631D" w:rsidR="009667C3" w:rsidRPr="005960B3" w:rsidRDefault="009667C3" w:rsidP="007A35E4">
            <w:pPr>
              <w:spacing w:after="120"/>
              <w:rPr>
                <w:rFonts w:ascii="Tahoma" w:hAnsi="Tahoma" w:cs="Tahoma"/>
                <w:b w:val="0"/>
                <w:bCs w:val="0"/>
                <w:sz w:val="20"/>
                <w:szCs w:val="20"/>
              </w:rPr>
            </w:pPr>
            <w:r w:rsidRPr="005960B3">
              <w:rPr>
                <w:rFonts w:ascii="Tahoma" w:hAnsi="Tahoma" w:cs="Tahoma"/>
                <w:b w:val="0"/>
                <w:bCs w:val="0"/>
                <w:sz w:val="20"/>
                <w:szCs w:val="20"/>
              </w:rPr>
              <w:t>Essential Criteria</w:t>
            </w:r>
          </w:p>
        </w:tc>
        <w:tc>
          <w:tcPr>
            <w:tcW w:w="4171" w:type="dxa"/>
          </w:tcPr>
          <w:p w14:paraId="4433F1B6" w14:textId="6682076B" w:rsidR="009667C3" w:rsidRPr="005960B3" w:rsidRDefault="009667C3" w:rsidP="007A35E4">
            <w:pPr>
              <w:spacing w:after="12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60B3">
              <w:rPr>
                <w:rFonts w:ascii="Tahoma" w:hAnsi="Tahoma" w:cs="Tahoma"/>
                <w:sz w:val="20"/>
                <w:szCs w:val="20"/>
              </w:rPr>
              <w:t>Desirable Criteria</w:t>
            </w:r>
          </w:p>
        </w:tc>
      </w:tr>
      <w:tr w:rsidR="009667C3" w:rsidRPr="005960B3" w14:paraId="3CFA9492" w14:textId="77777777" w:rsidTr="00954D55">
        <w:trPr>
          <w:trHeight w:val="1868"/>
        </w:trPr>
        <w:tc>
          <w:tcPr>
            <w:cnfStyle w:val="001000000000" w:firstRow="0" w:lastRow="0" w:firstColumn="1" w:lastColumn="0" w:oddVBand="0" w:evenVBand="0" w:oddHBand="0" w:evenHBand="0" w:firstRowFirstColumn="0" w:firstRowLastColumn="0" w:lastRowFirstColumn="0" w:lastRowLastColumn="0"/>
            <w:tcW w:w="4395" w:type="dxa"/>
          </w:tcPr>
          <w:p w14:paraId="4FB30EAA" w14:textId="77777777" w:rsidR="009667C3" w:rsidRPr="005960B3" w:rsidRDefault="009667C3" w:rsidP="007A35E4">
            <w:pPr>
              <w:pStyle w:val="ListParagraph"/>
              <w:numPr>
                <w:ilvl w:val="0"/>
                <w:numId w:val="21"/>
              </w:numPr>
              <w:ind w:left="321"/>
              <w:rPr>
                <w:rFonts w:ascii="Tahoma" w:hAnsi="Tahoma" w:cs="Tahoma"/>
                <w:b w:val="0"/>
                <w:bCs w:val="0"/>
                <w:sz w:val="20"/>
                <w:szCs w:val="20"/>
              </w:rPr>
            </w:pPr>
            <w:r w:rsidRPr="005960B3">
              <w:rPr>
                <w:rFonts w:ascii="Tahoma" w:hAnsi="Tahoma" w:cs="Tahoma"/>
                <w:b w:val="0"/>
                <w:bCs w:val="0"/>
                <w:sz w:val="20"/>
                <w:szCs w:val="20"/>
              </w:rPr>
              <w:t>Highly organised and methodical approach to workload</w:t>
            </w:r>
          </w:p>
          <w:p w14:paraId="23467151" w14:textId="77777777" w:rsidR="009667C3" w:rsidRPr="005960B3" w:rsidRDefault="009667C3" w:rsidP="007A35E4">
            <w:pPr>
              <w:pStyle w:val="ListParagraph"/>
              <w:numPr>
                <w:ilvl w:val="0"/>
                <w:numId w:val="21"/>
              </w:numPr>
              <w:ind w:left="321"/>
              <w:rPr>
                <w:rFonts w:ascii="Tahoma" w:hAnsi="Tahoma" w:cs="Tahoma"/>
                <w:b w:val="0"/>
                <w:bCs w:val="0"/>
                <w:sz w:val="20"/>
                <w:szCs w:val="20"/>
              </w:rPr>
            </w:pPr>
            <w:r w:rsidRPr="005960B3">
              <w:rPr>
                <w:rFonts w:ascii="Tahoma" w:hAnsi="Tahoma" w:cs="Tahoma"/>
                <w:b w:val="0"/>
                <w:bCs w:val="0"/>
                <w:sz w:val="20"/>
                <w:szCs w:val="20"/>
              </w:rPr>
              <w:t>Confidential and diplomatic</w:t>
            </w:r>
          </w:p>
          <w:p w14:paraId="6075F6EF" w14:textId="77777777" w:rsidR="009667C3" w:rsidRPr="005960B3" w:rsidRDefault="009667C3" w:rsidP="007A35E4">
            <w:pPr>
              <w:pStyle w:val="ListParagraph"/>
              <w:numPr>
                <w:ilvl w:val="0"/>
                <w:numId w:val="21"/>
              </w:numPr>
              <w:ind w:left="321"/>
              <w:rPr>
                <w:rFonts w:ascii="Tahoma" w:hAnsi="Tahoma" w:cs="Tahoma"/>
                <w:b w:val="0"/>
                <w:bCs w:val="0"/>
                <w:sz w:val="20"/>
                <w:szCs w:val="20"/>
              </w:rPr>
            </w:pPr>
            <w:r w:rsidRPr="005960B3">
              <w:rPr>
                <w:rFonts w:ascii="Tahoma" w:hAnsi="Tahoma" w:cs="Tahoma"/>
                <w:b w:val="0"/>
                <w:bCs w:val="0"/>
                <w:sz w:val="20"/>
                <w:szCs w:val="20"/>
              </w:rPr>
              <w:t>Excellent communication skills both written and verbally</w:t>
            </w:r>
          </w:p>
          <w:p w14:paraId="466913F3" w14:textId="77777777" w:rsidR="009667C3" w:rsidRPr="005960B3" w:rsidRDefault="009667C3" w:rsidP="007A35E4">
            <w:pPr>
              <w:pStyle w:val="ListParagraph"/>
              <w:numPr>
                <w:ilvl w:val="0"/>
                <w:numId w:val="21"/>
              </w:numPr>
              <w:ind w:left="321"/>
              <w:rPr>
                <w:rFonts w:ascii="Tahoma" w:hAnsi="Tahoma" w:cs="Tahoma"/>
                <w:b w:val="0"/>
                <w:bCs w:val="0"/>
                <w:sz w:val="20"/>
                <w:szCs w:val="20"/>
              </w:rPr>
            </w:pPr>
            <w:r w:rsidRPr="005960B3">
              <w:rPr>
                <w:rFonts w:ascii="Tahoma" w:hAnsi="Tahoma" w:cs="Tahoma"/>
                <w:b w:val="0"/>
                <w:bCs w:val="0"/>
                <w:sz w:val="20"/>
                <w:szCs w:val="20"/>
              </w:rPr>
              <w:t>Full driving license</w:t>
            </w:r>
          </w:p>
          <w:p w14:paraId="2133CEC4" w14:textId="4273F3B0" w:rsidR="00954D55" w:rsidRPr="005960B3" w:rsidRDefault="009667C3" w:rsidP="00954D55">
            <w:pPr>
              <w:pStyle w:val="ListParagraph"/>
              <w:numPr>
                <w:ilvl w:val="0"/>
                <w:numId w:val="21"/>
              </w:numPr>
              <w:ind w:left="321"/>
              <w:rPr>
                <w:rFonts w:ascii="Tahoma" w:hAnsi="Tahoma" w:cs="Tahoma"/>
                <w:b w:val="0"/>
                <w:bCs w:val="0"/>
                <w:sz w:val="20"/>
                <w:szCs w:val="20"/>
              </w:rPr>
            </w:pPr>
            <w:r w:rsidRPr="005960B3">
              <w:rPr>
                <w:rFonts w:ascii="Tahoma" w:hAnsi="Tahoma" w:cs="Tahoma"/>
                <w:b w:val="0"/>
                <w:bCs w:val="0"/>
                <w:sz w:val="20"/>
                <w:szCs w:val="20"/>
              </w:rPr>
              <w:t>Right to Work in the UK</w:t>
            </w:r>
          </w:p>
        </w:tc>
        <w:tc>
          <w:tcPr>
            <w:tcW w:w="4312" w:type="dxa"/>
            <w:gridSpan w:val="2"/>
          </w:tcPr>
          <w:p w14:paraId="5B8FF6C4" w14:textId="2EB8CCCC" w:rsidR="009667C3" w:rsidRPr="005960B3" w:rsidRDefault="00954D55" w:rsidP="007A35E4">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60B3">
              <w:rPr>
                <w:rFonts w:ascii="Tahoma" w:hAnsi="Tahoma" w:cs="Tahoma"/>
                <w:sz w:val="20"/>
                <w:szCs w:val="20"/>
              </w:rPr>
              <w:t>Previous admin</w:t>
            </w:r>
            <w:r w:rsidR="00B2234F" w:rsidRPr="005960B3">
              <w:rPr>
                <w:rFonts w:ascii="Tahoma" w:hAnsi="Tahoma" w:cs="Tahoma"/>
                <w:sz w:val="20"/>
                <w:szCs w:val="20"/>
              </w:rPr>
              <w:t>istrator</w:t>
            </w:r>
            <w:r w:rsidRPr="005960B3">
              <w:rPr>
                <w:rFonts w:ascii="Tahoma" w:hAnsi="Tahoma" w:cs="Tahoma"/>
                <w:sz w:val="20"/>
                <w:szCs w:val="20"/>
              </w:rPr>
              <w:t xml:space="preserve"> </w:t>
            </w:r>
            <w:proofErr w:type="gramStart"/>
            <w:r w:rsidRPr="005960B3">
              <w:rPr>
                <w:rFonts w:ascii="Tahoma" w:hAnsi="Tahoma" w:cs="Tahoma"/>
                <w:sz w:val="20"/>
                <w:szCs w:val="20"/>
              </w:rPr>
              <w:t>experience</w:t>
            </w:r>
            <w:proofErr w:type="gramEnd"/>
            <w:r w:rsidRPr="005960B3">
              <w:rPr>
                <w:rFonts w:ascii="Tahoma" w:hAnsi="Tahoma" w:cs="Tahoma"/>
                <w:sz w:val="20"/>
                <w:szCs w:val="20"/>
              </w:rPr>
              <w:t xml:space="preserve"> working in an </w:t>
            </w:r>
            <w:r w:rsidR="00B2234F" w:rsidRPr="005960B3">
              <w:rPr>
                <w:rFonts w:ascii="Tahoma" w:hAnsi="Tahoma" w:cs="Tahoma"/>
                <w:sz w:val="20"/>
                <w:szCs w:val="20"/>
              </w:rPr>
              <w:t>A</w:t>
            </w:r>
            <w:r w:rsidRPr="005960B3">
              <w:rPr>
                <w:rFonts w:ascii="Tahoma" w:hAnsi="Tahoma" w:cs="Tahoma"/>
                <w:sz w:val="20"/>
                <w:szCs w:val="20"/>
              </w:rPr>
              <w:t>cademy setting</w:t>
            </w:r>
          </w:p>
        </w:tc>
      </w:tr>
    </w:tbl>
    <w:p w14:paraId="1EED929F" w14:textId="188E49B1" w:rsidR="00B636E5" w:rsidRPr="005960B3" w:rsidRDefault="00B636E5" w:rsidP="00324B72">
      <w:pPr>
        <w:jc w:val="both"/>
        <w:rPr>
          <w:rFonts w:ascii="Tahoma" w:eastAsia="Times New Roman" w:hAnsi="Tahoma" w:cs="Tahoma"/>
          <w:sz w:val="20"/>
          <w:szCs w:val="20"/>
          <w:u w:val="single"/>
        </w:rPr>
        <w:sectPr w:rsidR="00B636E5" w:rsidRPr="005960B3" w:rsidSect="009667C3">
          <w:headerReference w:type="even" r:id="rId11"/>
          <w:headerReference w:type="default" r:id="rId12"/>
          <w:footerReference w:type="even" r:id="rId13"/>
          <w:headerReference w:type="first" r:id="rId14"/>
          <w:type w:val="continuous"/>
          <w:pgSz w:w="11906" w:h="16838"/>
          <w:pgMar w:top="3686" w:right="1440" w:bottom="1440" w:left="1440" w:header="705" w:footer="567" w:gutter="0"/>
          <w:cols w:space="708"/>
          <w:docGrid w:linePitch="360"/>
        </w:sectPr>
      </w:pPr>
      <w:bookmarkStart w:id="0" w:name="_Hlk96601445"/>
    </w:p>
    <w:p w14:paraId="19F20CFB" w14:textId="77777777" w:rsidR="00324B72" w:rsidRPr="005960B3" w:rsidRDefault="00324B72" w:rsidP="00324B72">
      <w:pPr>
        <w:jc w:val="both"/>
        <w:rPr>
          <w:rFonts w:ascii="Tahoma" w:eastAsia="Times New Roman" w:hAnsi="Tahoma" w:cs="Tahoma"/>
          <w:sz w:val="20"/>
          <w:szCs w:val="20"/>
          <w:u w:val="single"/>
        </w:rPr>
      </w:pPr>
      <w:r w:rsidRPr="005960B3">
        <w:rPr>
          <w:rFonts w:ascii="Tahoma" w:eastAsia="Times New Roman" w:hAnsi="Tahoma" w:cs="Tahoma"/>
          <w:sz w:val="20"/>
          <w:szCs w:val="20"/>
          <w:u w:val="single"/>
        </w:rPr>
        <w:t>Equality and Diversity</w:t>
      </w:r>
    </w:p>
    <w:p w14:paraId="75E8C04A" w14:textId="77777777" w:rsidR="00324B72" w:rsidRPr="005960B3" w:rsidRDefault="00324B72" w:rsidP="00324B72">
      <w:pPr>
        <w:jc w:val="both"/>
        <w:rPr>
          <w:rFonts w:ascii="Tahoma" w:eastAsia="Times New Roman" w:hAnsi="Tahoma" w:cs="Tahoma"/>
          <w:sz w:val="20"/>
          <w:szCs w:val="20"/>
        </w:rPr>
      </w:pPr>
      <w:r w:rsidRPr="005960B3">
        <w:rPr>
          <w:rFonts w:ascii="Tahoma" w:eastAsia="Times New Roman" w:hAnsi="Tahoma" w:cs="Tahoma"/>
          <w:sz w:val="20"/>
          <w:szCs w:val="20"/>
        </w:rPr>
        <w:t xml:space="preserve">West Bromwich Albion FC is an equal opportunities employer and is committed to provide equality and fairness for all employees and opposes all forms of unlawful and unfair discrimination and positively encourages applications from suitably qualified and eligible candidates regardless of sex, race, disability, age, sexual orientation, gender reassignment, religion or belief, marital status or pregnancy and maternity.  </w:t>
      </w:r>
    </w:p>
    <w:p w14:paraId="7D25BF2E" w14:textId="77777777" w:rsidR="00324B72" w:rsidRPr="005960B3" w:rsidRDefault="00324B72" w:rsidP="00324B72">
      <w:pPr>
        <w:jc w:val="both"/>
        <w:rPr>
          <w:rFonts w:ascii="Tahoma" w:eastAsia="Times New Roman" w:hAnsi="Tahoma" w:cs="Tahoma"/>
          <w:sz w:val="20"/>
          <w:szCs w:val="20"/>
        </w:rPr>
      </w:pPr>
      <w:r w:rsidRPr="005960B3">
        <w:rPr>
          <w:rFonts w:ascii="Tahoma" w:eastAsia="Times New Roman" w:hAnsi="Tahoma" w:cs="Tahoma"/>
          <w:sz w:val="20"/>
          <w:szCs w:val="20"/>
        </w:rPr>
        <w:t>West Bromwich Albion Football Club also welcomes applications from suitably qualified members of the armed forces family. </w:t>
      </w:r>
    </w:p>
    <w:p w14:paraId="1620C38E" w14:textId="77777777" w:rsidR="004F0CC0" w:rsidRPr="005960B3" w:rsidRDefault="00C5334A" w:rsidP="004F0CC0">
      <w:pPr>
        <w:rPr>
          <w:rFonts w:ascii="Tahoma" w:eastAsia="Times New Roman" w:hAnsi="Tahoma" w:cs="Tahoma"/>
          <w:sz w:val="20"/>
          <w:szCs w:val="20"/>
        </w:rPr>
      </w:pPr>
      <w:r w:rsidRPr="005960B3">
        <w:rPr>
          <w:rFonts w:ascii="Tahoma" w:eastAsia="Times New Roman" w:hAnsi="Tahoma" w:cs="Tahoma"/>
          <w:sz w:val="20"/>
          <w:szCs w:val="20"/>
        </w:rPr>
        <w:t>Applications will only be accepted when received through our online vacancy platform iRecruit</w:t>
      </w:r>
      <w:r w:rsidR="004F0CC0" w:rsidRPr="005960B3">
        <w:rPr>
          <w:rFonts w:ascii="Tahoma" w:eastAsia="Times New Roman" w:hAnsi="Tahoma" w:cs="Tahoma"/>
          <w:sz w:val="20"/>
          <w:szCs w:val="20"/>
        </w:rPr>
        <w:t>:</w:t>
      </w:r>
    </w:p>
    <w:p w14:paraId="411A6642" w14:textId="15D0BC45" w:rsidR="00C5334A" w:rsidRPr="005960B3" w:rsidRDefault="004F0CC0" w:rsidP="00B8635B">
      <w:pPr>
        <w:rPr>
          <w:rFonts w:ascii="Tahoma" w:eastAsia="Times New Roman" w:hAnsi="Tahoma" w:cs="Tahoma"/>
          <w:color w:val="0563C1" w:themeColor="hyperlink"/>
          <w:sz w:val="20"/>
          <w:szCs w:val="20"/>
          <w:u w:val="single"/>
        </w:rPr>
      </w:pPr>
      <w:hyperlink r:id="rId15" w:history="1">
        <w:r w:rsidRPr="005960B3">
          <w:rPr>
            <w:rStyle w:val="Hyperlink"/>
            <w:rFonts w:ascii="Tahoma" w:hAnsi="Tahoma" w:cs="Tahoma"/>
            <w:sz w:val="20"/>
            <w:szCs w:val="20"/>
          </w:rPr>
          <w:t>https://irecruit.efl.com/vacancies</w:t>
        </w:r>
      </w:hyperlink>
    </w:p>
    <w:p w14:paraId="3E4C73B0" w14:textId="77777777" w:rsidR="00B6469E" w:rsidRPr="005960B3" w:rsidRDefault="00B6469E" w:rsidP="00324B72">
      <w:pPr>
        <w:jc w:val="both"/>
        <w:rPr>
          <w:rFonts w:ascii="Tahoma" w:eastAsia="Times New Roman" w:hAnsi="Tahoma" w:cs="Tahoma"/>
          <w:sz w:val="20"/>
          <w:szCs w:val="20"/>
          <w:u w:val="single"/>
        </w:rPr>
      </w:pPr>
    </w:p>
    <w:p w14:paraId="2C2441EC" w14:textId="29BEE1D9" w:rsidR="00324B72" w:rsidRPr="005960B3" w:rsidRDefault="00324B72" w:rsidP="00324B72">
      <w:pPr>
        <w:jc w:val="both"/>
        <w:rPr>
          <w:rFonts w:ascii="Tahoma" w:eastAsia="Times New Roman" w:hAnsi="Tahoma" w:cs="Tahoma"/>
          <w:sz w:val="20"/>
          <w:szCs w:val="20"/>
          <w:u w:val="single"/>
        </w:rPr>
      </w:pPr>
      <w:r w:rsidRPr="005960B3">
        <w:rPr>
          <w:rFonts w:ascii="Tahoma" w:eastAsia="Times New Roman" w:hAnsi="Tahoma" w:cs="Tahoma"/>
          <w:sz w:val="20"/>
          <w:szCs w:val="20"/>
          <w:u w:val="single"/>
        </w:rPr>
        <w:t>Safer Recruitment</w:t>
      </w:r>
    </w:p>
    <w:p w14:paraId="4C8BF746" w14:textId="52EEA540" w:rsidR="00954D55" w:rsidRPr="005960B3" w:rsidRDefault="00324B72" w:rsidP="00954D55">
      <w:pPr>
        <w:jc w:val="both"/>
        <w:rPr>
          <w:rFonts w:ascii="Tahoma" w:eastAsia="Times New Roman" w:hAnsi="Tahoma" w:cs="Tahoma"/>
          <w:sz w:val="20"/>
          <w:szCs w:val="20"/>
        </w:rPr>
      </w:pPr>
      <w:r w:rsidRPr="005960B3">
        <w:rPr>
          <w:rFonts w:ascii="Tahoma" w:eastAsia="Times New Roman" w:hAnsi="Tahoma" w:cs="Tahoma"/>
          <w:sz w:val="20"/>
          <w:szCs w:val="20"/>
        </w:rPr>
        <w:t xml:space="preserve">West Bromwich Albion is committed to safeguarding and promoting the welfare of children, young people and adults at risk, therefore expects all staff and volunteers to share this commitment. </w:t>
      </w:r>
    </w:p>
    <w:p w14:paraId="3DCDFF44" w14:textId="3CDB850C" w:rsidR="005A58ED" w:rsidRPr="005960B3" w:rsidRDefault="00324B72" w:rsidP="00C5334A">
      <w:pPr>
        <w:rPr>
          <w:rFonts w:ascii="Tahoma" w:eastAsia="Times New Roman" w:hAnsi="Tahoma" w:cs="Tahoma"/>
          <w:sz w:val="20"/>
          <w:szCs w:val="20"/>
        </w:rPr>
      </w:pPr>
      <w:r w:rsidRPr="005960B3">
        <w:rPr>
          <w:rFonts w:ascii="Tahoma" w:eastAsia="Times New Roman" w:hAnsi="Tahoma" w:cs="Tahoma"/>
          <w:sz w:val="20"/>
          <w:szCs w:val="20"/>
        </w:rPr>
        <w:t xml:space="preserve">WBA’s Safeguarding, Equality and Whistleblowing policies can be accessed here </w:t>
      </w:r>
      <w:hyperlink r:id="rId16" w:history="1">
        <w:r w:rsidRPr="005960B3">
          <w:rPr>
            <w:rFonts w:ascii="Tahoma" w:hAnsi="Tahoma" w:cs="Tahoma"/>
            <w:sz w:val="20"/>
            <w:szCs w:val="20"/>
          </w:rPr>
          <w:t>https://www.wba.co.uk/club/about-us/club-policies</w:t>
        </w:r>
      </w:hyperlink>
      <w:r w:rsidRPr="005960B3">
        <w:rPr>
          <w:rFonts w:ascii="Tahoma" w:eastAsia="Times New Roman" w:hAnsi="Tahoma" w:cs="Tahoma"/>
          <w:sz w:val="20"/>
          <w:szCs w:val="20"/>
        </w:rPr>
        <w:t xml:space="preserve"> </w:t>
      </w:r>
    </w:p>
    <w:p w14:paraId="426C0EC8" w14:textId="3104C478" w:rsidR="00C5334A" w:rsidRPr="005960B3" w:rsidRDefault="00C5334A" w:rsidP="00C5334A">
      <w:pPr>
        <w:rPr>
          <w:rFonts w:ascii="Tahoma" w:eastAsia="Times New Roman" w:hAnsi="Tahoma" w:cs="Tahoma"/>
          <w:sz w:val="20"/>
          <w:szCs w:val="20"/>
        </w:rPr>
      </w:pPr>
      <w:r w:rsidRPr="005960B3">
        <w:rPr>
          <w:rFonts w:ascii="Tahoma" w:eastAsia="Times New Roman" w:hAnsi="Tahoma" w:cs="Tahoma"/>
          <w:sz w:val="20"/>
          <w:szCs w:val="20"/>
        </w:rPr>
        <w:t xml:space="preserve">It is unlawful for the Club to employ anyone who is involved with regulated activity who is barred from doing so and we will carry out rigorous pre-employment checks and screening.  </w:t>
      </w:r>
    </w:p>
    <w:p w14:paraId="1B1EAEB0" w14:textId="36D187FC" w:rsidR="00B8635B" w:rsidRPr="005960B3" w:rsidRDefault="00C5334A" w:rsidP="00B0666F">
      <w:pPr>
        <w:rPr>
          <w:rFonts w:ascii="Tahoma" w:eastAsia="Times New Roman" w:hAnsi="Tahoma" w:cs="Tahoma"/>
          <w:sz w:val="20"/>
          <w:szCs w:val="20"/>
        </w:rPr>
        <w:sectPr w:rsidR="00B8635B" w:rsidRPr="005960B3" w:rsidSect="005A58ED">
          <w:type w:val="continuous"/>
          <w:pgSz w:w="11906" w:h="16838"/>
          <w:pgMar w:top="1440" w:right="1440" w:bottom="1440" w:left="1440" w:header="705" w:footer="567" w:gutter="0"/>
          <w:cols w:num="2" w:space="708"/>
          <w:docGrid w:linePitch="360"/>
        </w:sectPr>
      </w:pPr>
      <w:r w:rsidRPr="005960B3">
        <w:rPr>
          <w:rFonts w:ascii="Tahoma" w:eastAsia="Times New Roman" w:hAnsi="Tahoma" w:cs="Tahoma"/>
          <w:sz w:val="20"/>
          <w:szCs w:val="20"/>
        </w:rPr>
        <w:t xml:space="preserve">An Enhanced DBS, References, Qualifications, Proof of Identity and Right Work in the UK checks will be required and carried out prior to commencement in this post. </w:t>
      </w:r>
    </w:p>
    <w:tbl>
      <w:tblPr>
        <w:tblStyle w:val="TableGridLight"/>
        <w:tblpPr w:leftFromText="180" w:rightFromText="180" w:vertAnchor="text" w:horzAnchor="margin" w:tblpY="-29"/>
        <w:tblW w:w="9016" w:type="dxa"/>
        <w:tblLook w:val="04A0" w:firstRow="1" w:lastRow="0" w:firstColumn="1" w:lastColumn="0" w:noHBand="0" w:noVBand="1"/>
      </w:tblPr>
      <w:tblGrid>
        <w:gridCol w:w="3398"/>
        <w:gridCol w:w="2809"/>
        <w:gridCol w:w="2809"/>
      </w:tblGrid>
      <w:tr w:rsidR="003072E8" w:rsidRPr="005960B3" w14:paraId="2EEEC045" w14:textId="77777777" w:rsidTr="003072E8">
        <w:tc>
          <w:tcPr>
            <w:tcW w:w="3398" w:type="dxa"/>
            <w:noWrap/>
            <w:vAlign w:val="center"/>
          </w:tcPr>
          <w:bookmarkEnd w:id="0"/>
          <w:p w14:paraId="6745C08A" w14:textId="77777777" w:rsidR="003072E8" w:rsidRPr="005960B3" w:rsidRDefault="003072E8" w:rsidP="003072E8">
            <w:pPr>
              <w:pStyle w:val="ListParagraph"/>
              <w:spacing w:before="60" w:afterLines="60" w:after="144" w:line="276" w:lineRule="auto"/>
              <w:ind w:left="0"/>
              <w:rPr>
                <w:rFonts w:ascii="Tahoma" w:hAnsi="Tahoma" w:cs="Tahoma"/>
                <w:sz w:val="20"/>
                <w:szCs w:val="20"/>
              </w:rPr>
            </w:pPr>
            <w:r w:rsidRPr="005960B3">
              <w:rPr>
                <w:rFonts w:ascii="Tahoma" w:hAnsi="Tahoma" w:cs="Tahoma"/>
                <w:sz w:val="20"/>
                <w:szCs w:val="20"/>
              </w:rPr>
              <w:t>Signed</w:t>
            </w:r>
          </w:p>
        </w:tc>
        <w:tc>
          <w:tcPr>
            <w:tcW w:w="2809" w:type="dxa"/>
            <w:vAlign w:val="center"/>
          </w:tcPr>
          <w:p w14:paraId="79F86A5C" w14:textId="77777777" w:rsidR="003072E8" w:rsidRPr="005960B3" w:rsidRDefault="003072E8" w:rsidP="003072E8">
            <w:pPr>
              <w:pStyle w:val="ListParagraph"/>
              <w:spacing w:before="60" w:afterLines="60" w:after="144" w:line="276" w:lineRule="auto"/>
              <w:ind w:left="0"/>
              <w:rPr>
                <w:rFonts w:ascii="Tahoma" w:hAnsi="Tahoma" w:cs="Tahoma"/>
                <w:sz w:val="20"/>
                <w:szCs w:val="20"/>
              </w:rPr>
            </w:pPr>
            <w:r w:rsidRPr="005960B3">
              <w:rPr>
                <w:rFonts w:ascii="Tahoma" w:hAnsi="Tahoma" w:cs="Tahoma"/>
                <w:sz w:val="20"/>
                <w:szCs w:val="20"/>
              </w:rPr>
              <w:t>Name</w:t>
            </w:r>
          </w:p>
        </w:tc>
        <w:tc>
          <w:tcPr>
            <w:tcW w:w="2809" w:type="dxa"/>
            <w:vAlign w:val="center"/>
          </w:tcPr>
          <w:p w14:paraId="4A1551C5" w14:textId="77777777" w:rsidR="003072E8" w:rsidRPr="005960B3" w:rsidRDefault="003072E8" w:rsidP="003072E8">
            <w:pPr>
              <w:pStyle w:val="ListParagraph"/>
              <w:spacing w:before="60" w:afterLines="60" w:after="144" w:line="276" w:lineRule="auto"/>
              <w:ind w:left="0"/>
              <w:rPr>
                <w:rFonts w:ascii="Tahoma" w:hAnsi="Tahoma" w:cs="Tahoma"/>
                <w:sz w:val="20"/>
                <w:szCs w:val="20"/>
              </w:rPr>
            </w:pPr>
            <w:r w:rsidRPr="005960B3">
              <w:rPr>
                <w:rFonts w:ascii="Tahoma" w:hAnsi="Tahoma" w:cs="Tahoma"/>
                <w:sz w:val="20"/>
                <w:szCs w:val="20"/>
              </w:rPr>
              <w:t>Date</w:t>
            </w:r>
          </w:p>
        </w:tc>
      </w:tr>
      <w:tr w:rsidR="003072E8" w:rsidRPr="005960B3" w14:paraId="54BEBDD3" w14:textId="77777777" w:rsidTr="003072E8">
        <w:tc>
          <w:tcPr>
            <w:tcW w:w="3398" w:type="dxa"/>
          </w:tcPr>
          <w:p w14:paraId="1852D868" w14:textId="77777777" w:rsidR="003072E8" w:rsidRPr="005960B3" w:rsidRDefault="003072E8" w:rsidP="003072E8">
            <w:pPr>
              <w:pStyle w:val="ListParagraph"/>
              <w:spacing w:before="60" w:afterLines="60" w:after="144" w:line="276" w:lineRule="auto"/>
              <w:ind w:left="0"/>
              <w:jc w:val="both"/>
              <w:rPr>
                <w:rFonts w:ascii="Tahoma" w:hAnsi="Tahoma" w:cs="Tahoma"/>
                <w:sz w:val="20"/>
                <w:szCs w:val="20"/>
              </w:rPr>
            </w:pPr>
          </w:p>
        </w:tc>
        <w:tc>
          <w:tcPr>
            <w:tcW w:w="2809" w:type="dxa"/>
          </w:tcPr>
          <w:p w14:paraId="3D44D03E" w14:textId="77777777" w:rsidR="003072E8" w:rsidRPr="005960B3" w:rsidRDefault="003072E8" w:rsidP="003072E8">
            <w:pPr>
              <w:pStyle w:val="ListParagraph"/>
              <w:spacing w:before="60" w:afterLines="60" w:after="144" w:line="276" w:lineRule="auto"/>
              <w:ind w:left="0"/>
              <w:jc w:val="both"/>
              <w:rPr>
                <w:rFonts w:ascii="Tahoma" w:hAnsi="Tahoma" w:cs="Tahoma"/>
                <w:sz w:val="20"/>
                <w:szCs w:val="20"/>
              </w:rPr>
            </w:pPr>
          </w:p>
        </w:tc>
        <w:tc>
          <w:tcPr>
            <w:tcW w:w="2809" w:type="dxa"/>
          </w:tcPr>
          <w:p w14:paraId="13F5B8C9" w14:textId="77777777" w:rsidR="003072E8" w:rsidRPr="005960B3" w:rsidRDefault="003072E8" w:rsidP="003072E8">
            <w:pPr>
              <w:pStyle w:val="ListParagraph"/>
              <w:spacing w:before="60" w:afterLines="60" w:after="144" w:line="276" w:lineRule="auto"/>
              <w:ind w:left="0"/>
              <w:jc w:val="both"/>
              <w:rPr>
                <w:rFonts w:ascii="Tahoma" w:hAnsi="Tahoma" w:cs="Tahoma"/>
                <w:sz w:val="20"/>
                <w:szCs w:val="20"/>
              </w:rPr>
            </w:pPr>
          </w:p>
        </w:tc>
      </w:tr>
    </w:tbl>
    <w:p w14:paraId="55B8D131" w14:textId="219D1A92" w:rsidR="003072E8" w:rsidRPr="003072E8" w:rsidRDefault="003072E8" w:rsidP="003072E8">
      <w:pPr>
        <w:tabs>
          <w:tab w:val="left" w:pos="2310"/>
        </w:tabs>
        <w:rPr>
          <w:rFonts w:ascii="Tahoma" w:eastAsia="Times New Roman" w:hAnsi="Tahoma" w:cs="Tahoma"/>
          <w:sz w:val="20"/>
          <w:szCs w:val="20"/>
          <w:lang w:val="en-US"/>
        </w:rPr>
      </w:pPr>
    </w:p>
    <w:sectPr w:rsidR="003072E8" w:rsidRPr="003072E8" w:rsidSect="005A58ED">
      <w:type w:val="continuous"/>
      <w:pgSz w:w="11906" w:h="16838"/>
      <w:pgMar w:top="1440" w:right="1440" w:bottom="1440" w:left="1440" w:header="70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93043" w14:textId="77777777" w:rsidR="00FA74C2" w:rsidRPr="00D129DA" w:rsidRDefault="00FA74C2" w:rsidP="001327F0">
      <w:pPr>
        <w:spacing w:after="0" w:line="240" w:lineRule="auto"/>
      </w:pPr>
      <w:r w:rsidRPr="00D129DA">
        <w:separator/>
      </w:r>
    </w:p>
  </w:endnote>
  <w:endnote w:type="continuationSeparator" w:id="0">
    <w:p w14:paraId="090C09C3" w14:textId="77777777" w:rsidR="00FA74C2" w:rsidRPr="00D129DA" w:rsidRDefault="00FA74C2" w:rsidP="001327F0">
      <w:pPr>
        <w:spacing w:after="0" w:line="240" w:lineRule="auto"/>
      </w:pPr>
      <w:r w:rsidRPr="00D129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dustry Test Bold">
    <w:altName w:val="Calibri"/>
    <w:panose1 w:val="00000000000000000000"/>
    <w:charset w:val="4D"/>
    <w:family w:val="auto"/>
    <w:notTrueType/>
    <w:pitch w:val="variable"/>
    <w:sig w:usb0="00000003"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8516600"/>
      <w:docPartObj>
        <w:docPartGallery w:val="Page Numbers (Bottom of Page)"/>
        <w:docPartUnique/>
      </w:docPartObj>
    </w:sdtPr>
    <w:sdtContent>
      <w:p w14:paraId="0372A91B" w14:textId="5F55B60F" w:rsidR="00C611C1" w:rsidRPr="00D129DA" w:rsidRDefault="00C611C1" w:rsidP="001B1614">
        <w:pPr>
          <w:pStyle w:val="Footer"/>
          <w:framePr w:wrap="none" w:vAnchor="text" w:hAnchor="margin" w:xAlign="center" w:y="1"/>
          <w:rPr>
            <w:rStyle w:val="PageNumber"/>
          </w:rPr>
        </w:pPr>
        <w:r w:rsidRPr="00D129DA">
          <w:rPr>
            <w:rStyle w:val="PageNumber"/>
          </w:rPr>
          <w:fldChar w:fldCharType="begin"/>
        </w:r>
        <w:r w:rsidRPr="00D129DA">
          <w:rPr>
            <w:rStyle w:val="PageNumber"/>
          </w:rPr>
          <w:instrText xml:space="preserve"> PAGE </w:instrText>
        </w:r>
        <w:r w:rsidRPr="00D129DA">
          <w:rPr>
            <w:rStyle w:val="PageNumber"/>
          </w:rPr>
          <w:fldChar w:fldCharType="end"/>
        </w:r>
      </w:p>
    </w:sdtContent>
  </w:sdt>
  <w:p w14:paraId="5EFD1935" w14:textId="77777777" w:rsidR="00C611C1" w:rsidRPr="00D129DA" w:rsidRDefault="00C61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3ACC6" w14:textId="77777777" w:rsidR="00FA74C2" w:rsidRPr="00D129DA" w:rsidRDefault="00FA74C2" w:rsidP="001327F0">
      <w:pPr>
        <w:spacing w:after="0" w:line="240" w:lineRule="auto"/>
      </w:pPr>
      <w:r w:rsidRPr="00D129DA">
        <w:separator/>
      </w:r>
    </w:p>
  </w:footnote>
  <w:footnote w:type="continuationSeparator" w:id="0">
    <w:p w14:paraId="06FCEA0B" w14:textId="77777777" w:rsidR="00FA74C2" w:rsidRPr="00D129DA" w:rsidRDefault="00FA74C2" w:rsidP="001327F0">
      <w:pPr>
        <w:spacing w:after="0" w:line="240" w:lineRule="auto"/>
      </w:pPr>
      <w:r w:rsidRPr="00D129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6525" w14:textId="31368BB6" w:rsidR="00336CAB" w:rsidRPr="00D129DA" w:rsidRDefault="00000000">
    <w:pPr>
      <w:pStyle w:val="Header"/>
    </w:pPr>
    <w:r>
      <w:rPr>
        <w14:ligatures w14:val="standardContextual"/>
      </w:rPr>
      <w:pict w14:anchorId="149A8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3" o:spid="_x0000_s1026" type="#_x0000_t75" alt="" style="position:absolute;margin-left:0;margin-top:0;width:448.85pt;height:634.75pt;z-index:-251657216;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DC69" w14:textId="6B395485" w:rsidR="007867F2" w:rsidRPr="00D129DA" w:rsidRDefault="007867F2" w:rsidP="007867F2">
    <w:pPr>
      <w:pStyle w:val="Header"/>
      <w:ind w:left="-567"/>
    </w:pPr>
    <w:r w:rsidRPr="00D129DA">
      <w:rPr>
        <w:noProof/>
        <w14:ligatures w14:val="standardContextual"/>
      </w:rPr>
      <mc:AlternateContent>
        <mc:Choice Requires="wps">
          <w:drawing>
            <wp:anchor distT="0" distB="0" distL="114300" distR="114300" simplePos="0" relativeHeight="251657216" behindDoc="0" locked="0" layoutInCell="1" allowOverlap="1" wp14:anchorId="7A4203C2" wp14:editId="34B9A4DE">
              <wp:simplePos x="0" y="0"/>
              <wp:positionH relativeFrom="page">
                <wp:posOffset>0</wp:posOffset>
              </wp:positionH>
              <wp:positionV relativeFrom="paragraph">
                <wp:posOffset>-143510</wp:posOffset>
              </wp:positionV>
              <wp:extent cx="3375660" cy="1623060"/>
              <wp:effectExtent l="0" t="0" r="0" b="0"/>
              <wp:wrapNone/>
              <wp:docPr id="314600719" name="Text Box 2"/>
              <wp:cNvGraphicFramePr/>
              <a:graphic xmlns:a="http://schemas.openxmlformats.org/drawingml/2006/main">
                <a:graphicData uri="http://schemas.microsoft.com/office/word/2010/wordprocessingShape">
                  <wps:wsp>
                    <wps:cNvSpPr txBox="1"/>
                    <wps:spPr>
                      <a:xfrm>
                        <a:off x="0" y="0"/>
                        <a:ext cx="3375660" cy="1623060"/>
                      </a:xfrm>
                      <a:prstGeom prst="rect">
                        <a:avLst/>
                      </a:prstGeom>
                      <a:noFill/>
                      <a:ln w="6350">
                        <a:noFill/>
                      </a:ln>
                    </wps:spPr>
                    <wps:txb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203C2" id="_x0000_t202" coordsize="21600,21600" o:spt="202" path="m,l,21600r21600,l21600,xe">
              <v:stroke joinstyle="miter"/>
              <v:path gradientshapeok="t" o:connecttype="rect"/>
            </v:shapetype>
            <v:shape id="Text Box 2" o:spid="_x0000_s1026" type="#_x0000_t202" style="position:absolute;left:0;text-align:left;margin-left:0;margin-top:-11.3pt;width:265.8pt;height:12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V5FwIAAC0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" filled="f" stroked="f" strokeweight=".5pt">
              <v:textbo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v:textbox>
              <w10:wrap anchorx="page"/>
            </v:shape>
          </w:pict>
        </mc:Fallback>
      </mc:AlternateContent>
    </w:r>
    <w:r w:rsidRPr="00D129DA">
      <w:rPr>
        <w:rFonts w:ascii="Tahoma" w:hAnsi="Tahoma" w:cs="Tahoma"/>
        <w:b/>
        <w:bCs/>
        <w:noProof/>
        <w:color w:val="FFFFFF" w:themeColor="background1"/>
        <w:sz w:val="44"/>
        <w:szCs w:val="44"/>
        <w14:ligatures w14:val="standardContextual"/>
      </w:rPr>
      <w:drawing>
        <wp:anchor distT="0" distB="0" distL="114300" distR="114300" simplePos="0" relativeHeight="251656192" behindDoc="1" locked="0" layoutInCell="1" allowOverlap="1" wp14:anchorId="556C2BD1" wp14:editId="25720D0F">
          <wp:simplePos x="0" y="0"/>
          <wp:positionH relativeFrom="column">
            <wp:posOffset>-914400</wp:posOffset>
          </wp:positionH>
          <wp:positionV relativeFrom="paragraph">
            <wp:posOffset>-435610</wp:posOffset>
          </wp:positionV>
          <wp:extent cx="7588250" cy="9485630"/>
          <wp:effectExtent l="0" t="0" r="0" b="1270"/>
          <wp:wrapNone/>
          <wp:docPr id="1654464451" name="Picture 1" descr="A white cover with a blue and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1719" name="Picture 1" descr="A white cover with a blue and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0" cy="9485630"/>
                  </a:xfrm>
                  <a:prstGeom prst="rect">
                    <a:avLst/>
                  </a:prstGeom>
                </pic:spPr>
              </pic:pic>
            </a:graphicData>
          </a:graphic>
          <wp14:sizeRelH relativeFrom="margin">
            <wp14:pctWidth>0</wp14:pctWidth>
          </wp14:sizeRelH>
          <wp14:sizeRelV relativeFrom="margin">
            <wp14:pctHeight>0</wp14:pctHeight>
          </wp14:sizeRelV>
        </wp:anchor>
      </w:drawing>
    </w:r>
  </w:p>
  <w:p w14:paraId="1026B250" w14:textId="1A547688" w:rsidR="007867F2" w:rsidRPr="00D129DA" w:rsidRDefault="007867F2">
    <w:pPr>
      <w:pStyle w:val="Header"/>
    </w:pPr>
  </w:p>
  <w:p w14:paraId="29E2DEDE" w14:textId="77777777" w:rsidR="007867F2" w:rsidRPr="00D129DA" w:rsidRDefault="007867F2">
    <w:pPr>
      <w:pStyle w:val="Header"/>
    </w:pPr>
  </w:p>
  <w:p w14:paraId="6B0DF7A8" w14:textId="1AA99399" w:rsidR="007867F2" w:rsidRPr="00D129DA" w:rsidRDefault="00786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4B408" w14:textId="2D80DC31" w:rsidR="00336CAB" w:rsidRPr="00D129DA" w:rsidRDefault="00000000">
    <w:pPr>
      <w:pStyle w:val="Header"/>
    </w:pPr>
    <w:r>
      <w:rPr>
        <w14:ligatures w14:val="standardContextual"/>
      </w:rPr>
      <w:pict w14:anchorId="438C2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2" o:spid="_x0000_s1025" type="#_x0000_t75" alt="" style="position:absolute;margin-left:0;margin-top:0;width:448.85pt;height:634.75pt;z-index:-251658240;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B74"/>
    <w:multiLevelType w:val="hybridMultilevel"/>
    <w:tmpl w:val="1E68F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73746E"/>
    <w:multiLevelType w:val="hybridMultilevel"/>
    <w:tmpl w:val="1C74C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732FE"/>
    <w:multiLevelType w:val="hybridMultilevel"/>
    <w:tmpl w:val="8696C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B00160"/>
    <w:multiLevelType w:val="multilevel"/>
    <w:tmpl w:val="D298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522C3"/>
    <w:multiLevelType w:val="hybridMultilevel"/>
    <w:tmpl w:val="B1FC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F3747"/>
    <w:multiLevelType w:val="hybridMultilevel"/>
    <w:tmpl w:val="20469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0468B9"/>
    <w:multiLevelType w:val="multilevel"/>
    <w:tmpl w:val="B16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F87AF2"/>
    <w:multiLevelType w:val="hybridMultilevel"/>
    <w:tmpl w:val="D688D6B8"/>
    <w:lvl w:ilvl="0" w:tplc="82183B5E">
      <w:start w:val="19"/>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71EEA"/>
    <w:multiLevelType w:val="hybridMultilevel"/>
    <w:tmpl w:val="401A7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FF225E"/>
    <w:multiLevelType w:val="hybridMultilevel"/>
    <w:tmpl w:val="40C8C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674769"/>
    <w:multiLevelType w:val="hybridMultilevel"/>
    <w:tmpl w:val="B2D2D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420088"/>
    <w:multiLevelType w:val="hybridMultilevel"/>
    <w:tmpl w:val="202A3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4D67B5"/>
    <w:multiLevelType w:val="hybridMultilevel"/>
    <w:tmpl w:val="78C2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265D6"/>
    <w:multiLevelType w:val="hybridMultilevel"/>
    <w:tmpl w:val="2F60D070"/>
    <w:lvl w:ilvl="0" w:tplc="D6FAB91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3407482">
      <w:numFmt w:val="bullet"/>
      <w:lvlText w:val="•"/>
      <w:lvlJc w:val="left"/>
      <w:pPr>
        <w:ind w:left="1368" w:hanging="360"/>
      </w:pPr>
      <w:rPr>
        <w:rFonts w:hint="default"/>
        <w:lang w:val="en-US" w:eastAsia="en-US" w:bidi="ar-SA"/>
      </w:rPr>
    </w:lvl>
    <w:lvl w:ilvl="2" w:tplc="FE72264A">
      <w:numFmt w:val="bullet"/>
      <w:lvlText w:val="•"/>
      <w:lvlJc w:val="left"/>
      <w:pPr>
        <w:ind w:left="2277" w:hanging="360"/>
      </w:pPr>
      <w:rPr>
        <w:rFonts w:hint="default"/>
        <w:lang w:val="en-US" w:eastAsia="en-US" w:bidi="ar-SA"/>
      </w:rPr>
    </w:lvl>
    <w:lvl w:ilvl="3" w:tplc="493A84A0">
      <w:numFmt w:val="bullet"/>
      <w:lvlText w:val="•"/>
      <w:lvlJc w:val="left"/>
      <w:pPr>
        <w:ind w:left="3186" w:hanging="360"/>
      </w:pPr>
      <w:rPr>
        <w:rFonts w:hint="default"/>
        <w:lang w:val="en-US" w:eastAsia="en-US" w:bidi="ar-SA"/>
      </w:rPr>
    </w:lvl>
    <w:lvl w:ilvl="4" w:tplc="68FE7410">
      <w:numFmt w:val="bullet"/>
      <w:lvlText w:val="•"/>
      <w:lvlJc w:val="left"/>
      <w:pPr>
        <w:ind w:left="4094" w:hanging="360"/>
      </w:pPr>
      <w:rPr>
        <w:rFonts w:hint="default"/>
        <w:lang w:val="en-US" w:eastAsia="en-US" w:bidi="ar-SA"/>
      </w:rPr>
    </w:lvl>
    <w:lvl w:ilvl="5" w:tplc="023C3614">
      <w:numFmt w:val="bullet"/>
      <w:lvlText w:val="•"/>
      <w:lvlJc w:val="left"/>
      <w:pPr>
        <w:ind w:left="5003" w:hanging="360"/>
      </w:pPr>
      <w:rPr>
        <w:rFonts w:hint="default"/>
        <w:lang w:val="en-US" w:eastAsia="en-US" w:bidi="ar-SA"/>
      </w:rPr>
    </w:lvl>
    <w:lvl w:ilvl="6" w:tplc="FADC69CA">
      <w:numFmt w:val="bullet"/>
      <w:lvlText w:val="•"/>
      <w:lvlJc w:val="left"/>
      <w:pPr>
        <w:ind w:left="5912" w:hanging="360"/>
      </w:pPr>
      <w:rPr>
        <w:rFonts w:hint="default"/>
        <w:lang w:val="en-US" w:eastAsia="en-US" w:bidi="ar-SA"/>
      </w:rPr>
    </w:lvl>
    <w:lvl w:ilvl="7" w:tplc="D03639F2">
      <w:numFmt w:val="bullet"/>
      <w:lvlText w:val="•"/>
      <w:lvlJc w:val="left"/>
      <w:pPr>
        <w:ind w:left="6820" w:hanging="360"/>
      </w:pPr>
      <w:rPr>
        <w:rFonts w:hint="default"/>
        <w:lang w:val="en-US" w:eastAsia="en-US" w:bidi="ar-SA"/>
      </w:rPr>
    </w:lvl>
    <w:lvl w:ilvl="8" w:tplc="76922EF0">
      <w:numFmt w:val="bullet"/>
      <w:lvlText w:val="•"/>
      <w:lvlJc w:val="left"/>
      <w:pPr>
        <w:ind w:left="7729" w:hanging="360"/>
      </w:pPr>
      <w:rPr>
        <w:rFonts w:hint="default"/>
        <w:lang w:val="en-US" w:eastAsia="en-US" w:bidi="ar-SA"/>
      </w:rPr>
    </w:lvl>
  </w:abstractNum>
  <w:abstractNum w:abstractNumId="15" w15:restartNumberingAfterBreak="0">
    <w:nsid w:val="2FCD0F1F"/>
    <w:multiLevelType w:val="hybridMultilevel"/>
    <w:tmpl w:val="882C9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7A6621"/>
    <w:multiLevelType w:val="hybridMultilevel"/>
    <w:tmpl w:val="8EAE36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F01231"/>
    <w:multiLevelType w:val="hybridMultilevel"/>
    <w:tmpl w:val="0C7E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FC277F"/>
    <w:multiLevelType w:val="multilevel"/>
    <w:tmpl w:val="E5F0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E4947"/>
    <w:multiLevelType w:val="hybridMultilevel"/>
    <w:tmpl w:val="E2768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1F3D91"/>
    <w:multiLevelType w:val="hybridMultilevel"/>
    <w:tmpl w:val="67A6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E5B9C"/>
    <w:multiLevelType w:val="hybridMultilevel"/>
    <w:tmpl w:val="C8B8D138"/>
    <w:lvl w:ilvl="0" w:tplc="AC7EE586">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3020F9"/>
    <w:multiLevelType w:val="multilevel"/>
    <w:tmpl w:val="2B6C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6105503A"/>
    <w:multiLevelType w:val="hybridMultilevel"/>
    <w:tmpl w:val="33969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972F54"/>
    <w:multiLevelType w:val="multilevel"/>
    <w:tmpl w:val="C364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67EFA"/>
    <w:multiLevelType w:val="hybridMultilevel"/>
    <w:tmpl w:val="2306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735CC0"/>
    <w:multiLevelType w:val="hybridMultilevel"/>
    <w:tmpl w:val="70F6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44AF9"/>
    <w:multiLevelType w:val="hybridMultilevel"/>
    <w:tmpl w:val="EE283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827CBB"/>
    <w:multiLevelType w:val="multilevel"/>
    <w:tmpl w:val="B1FA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CC1BC9"/>
    <w:multiLevelType w:val="multilevel"/>
    <w:tmpl w:val="6678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963659"/>
    <w:multiLevelType w:val="hybridMultilevel"/>
    <w:tmpl w:val="442E1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B81AA8"/>
    <w:multiLevelType w:val="multilevel"/>
    <w:tmpl w:val="B602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9081957">
    <w:abstractNumId w:val="23"/>
  </w:num>
  <w:num w:numId="2" w16cid:durableId="477915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4031264">
    <w:abstractNumId w:val="20"/>
  </w:num>
  <w:num w:numId="4" w16cid:durableId="2115903362">
    <w:abstractNumId w:val="27"/>
  </w:num>
  <w:num w:numId="5" w16cid:durableId="1058750818">
    <w:abstractNumId w:val="3"/>
  </w:num>
  <w:num w:numId="6" w16cid:durableId="1873027902">
    <w:abstractNumId w:val="15"/>
  </w:num>
  <w:num w:numId="7" w16cid:durableId="1950967748">
    <w:abstractNumId w:val="6"/>
  </w:num>
  <w:num w:numId="8" w16cid:durableId="162160673">
    <w:abstractNumId w:val="12"/>
  </w:num>
  <w:num w:numId="9" w16cid:durableId="429744211">
    <w:abstractNumId w:val="11"/>
  </w:num>
  <w:num w:numId="10" w16cid:durableId="1496606341">
    <w:abstractNumId w:val="8"/>
  </w:num>
  <w:num w:numId="11" w16cid:durableId="857088877">
    <w:abstractNumId w:val="21"/>
  </w:num>
  <w:num w:numId="12" w16cid:durableId="1422793122">
    <w:abstractNumId w:val="32"/>
  </w:num>
  <w:num w:numId="13" w16cid:durableId="1621835091">
    <w:abstractNumId w:val="24"/>
  </w:num>
  <w:num w:numId="14" w16cid:durableId="937906251">
    <w:abstractNumId w:val="5"/>
  </w:num>
  <w:num w:numId="15" w16cid:durableId="1829973676">
    <w:abstractNumId w:val="10"/>
  </w:num>
  <w:num w:numId="16" w16cid:durableId="1562860556">
    <w:abstractNumId w:val="9"/>
  </w:num>
  <w:num w:numId="17" w16cid:durableId="2137214098">
    <w:abstractNumId w:val="28"/>
  </w:num>
  <w:num w:numId="18" w16cid:durableId="815224797">
    <w:abstractNumId w:val="7"/>
  </w:num>
  <w:num w:numId="19" w16cid:durableId="2103407826">
    <w:abstractNumId w:val="31"/>
  </w:num>
  <w:num w:numId="20" w16cid:durableId="234319279">
    <w:abstractNumId w:val="0"/>
  </w:num>
  <w:num w:numId="21" w16cid:durableId="602418301">
    <w:abstractNumId w:val="26"/>
  </w:num>
  <w:num w:numId="22" w16cid:durableId="32847856">
    <w:abstractNumId w:val="16"/>
  </w:num>
  <w:num w:numId="23" w16cid:durableId="1429960932">
    <w:abstractNumId w:val="14"/>
  </w:num>
  <w:num w:numId="24" w16cid:durableId="630670596">
    <w:abstractNumId w:val="17"/>
  </w:num>
  <w:num w:numId="25" w16cid:durableId="1996034846">
    <w:abstractNumId w:val="19"/>
  </w:num>
  <w:num w:numId="26" w16cid:durableId="1894386518">
    <w:abstractNumId w:val="2"/>
  </w:num>
  <w:num w:numId="27" w16cid:durableId="1061172688">
    <w:abstractNumId w:val="13"/>
  </w:num>
  <w:num w:numId="28" w16cid:durableId="1952007038">
    <w:abstractNumId w:val="18"/>
  </w:num>
  <w:num w:numId="29" w16cid:durableId="406727587">
    <w:abstractNumId w:val="30"/>
  </w:num>
  <w:num w:numId="30" w16cid:durableId="621040491">
    <w:abstractNumId w:val="22"/>
  </w:num>
  <w:num w:numId="31" w16cid:durableId="758793916">
    <w:abstractNumId w:val="29"/>
  </w:num>
  <w:num w:numId="32" w16cid:durableId="257445489">
    <w:abstractNumId w:val="25"/>
  </w:num>
  <w:num w:numId="33" w16cid:durableId="421609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F0"/>
    <w:rsid w:val="000242C4"/>
    <w:rsid w:val="0003795F"/>
    <w:rsid w:val="000548AC"/>
    <w:rsid w:val="00062B26"/>
    <w:rsid w:val="000C382A"/>
    <w:rsid w:val="000E2994"/>
    <w:rsid w:val="000E79EA"/>
    <w:rsid w:val="000F2ADC"/>
    <w:rsid w:val="00111E25"/>
    <w:rsid w:val="00117C38"/>
    <w:rsid w:val="001327F0"/>
    <w:rsid w:val="0015651B"/>
    <w:rsid w:val="00183BAF"/>
    <w:rsid w:val="001B1A7A"/>
    <w:rsid w:val="001D7A56"/>
    <w:rsid w:val="001F0236"/>
    <w:rsid w:val="001F6E42"/>
    <w:rsid w:val="002336EA"/>
    <w:rsid w:val="00241DDB"/>
    <w:rsid w:val="002735B7"/>
    <w:rsid w:val="00286E4C"/>
    <w:rsid w:val="002A13F7"/>
    <w:rsid w:val="002A7522"/>
    <w:rsid w:val="002D0BB5"/>
    <w:rsid w:val="002D0FF6"/>
    <w:rsid w:val="002D15B5"/>
    <w:rsid w:val="002E1739"/>
    <w:rsid w:val="002E2EF5"/>
    <w:rsid w:val="003072E8"/>
    <w:rsid w:val="00324B72"/>
    <w:rsid w:val="00324E69"/>
    <w:rsid w:val="00336CAB"/>
    <w:rsid w:val="00352A87"/>
    <w:rsid w:val="003C44BD"/>
    <w:rsid w:val="003E3897"/>
    <w:rsid w:val="004062A3"/>
    <w:rsid w:val="00411405"/>
    <w:rsid w:val="00414D5C"/>
    <w:rsid w:val="004344E0"/>
    <w:rsid w:val="00463369"/>
    <w:rsid w:val="00464766"/>
    <w:rsid w:val="00466B97"/>
    <w:rsid w:val="0048100E"/>
    <w:rsid w:val="00481075"/>
    <w:rsid w:val="00491209"/>
    <w:rsid w:val="004A543C"/>
    <w:rsid w:val="004A62D5"/>
    <w:rsid w:val="004D3B11"/>
    <w:rsid w:val="004F0CC0"/>
    <w:rsid w:val="00512773"/>
    <w:rsid w:val="005633EC"/>
    <w:rsid w:val="00584B2D"/>
    <w:rsid w:val="00595EDA"/>
    <w:rsid w:val="005960B3"/>
    <w:rsid w:val="005A357F"/>
    <w:rsid w:val="005A58ED"/>
    <w:rsid w:val="005C7CDD"/>
    <w:rsid w:val="005D1942"/>
    <w:rsid w:val="00603818"/>
    <w:rsid w:val="00622FC2"/>
    <w:rsid w:val="00623BF0"/>
    <w:rsid w:val="00672989"/>
    <w:rsid w:val="00676AB3"/>
    <w:rsid w:val="006B43C0"/>
    <w:rsid w:val="006B60F3"/>
    <w:rsid w:val="006C0F15"/>
    <w:rsid w:val="006D6769"/>
    <w:rsid w:val="006D7DB3"/>
    <w:rsid w:val="006E0FF8"/>
    <w:rsid w:val="006E3081"/>
    <w:rsid w:val="007204E5"/>
    <w:rsid w:val="007367EF"/>
    <w:rsid w:val="007427DA"/>
    <w:rsid w:val="00755FEE"/>
    <w:rsid w:val="00777ADC"/>
    <w:rsid w:val="007867F2"/>
    <w:rsid w:val="007A35E4"/>
    <w:rsid w:val="007B44A9"/>
    <w:rsid w:val="007B64A5"/>
    <w:rsid w:val="007B76C2"/>
    <w:rsid w:val="007B7E3C"/>
    <w:rsid w:val="007C6346"/>
    <w:rsid w:val="007D3B1F"/>
    <w:rsid w:val="00806E3F"/>
    <w:rsid w:val="008276E8"/>
    <w:rsid w:val="008312C8"/>
    <w:rsid w:val="0085489E"/>
    <w:rsid w:val="00870467"/>
    <w:rsid w:val="0088452C"/>
    <w:rsid w:val="008A4481"/>
    <w:rsid w:val="008C7CF1"/>
    <w:rsid w:val="008D0CBF"/>
    <w:rsid w:val="008E1AD6"/>
    <w:rsid w:val="00905A9F"/>
    <w:rsid w:val="00936BCC"/>
    <w:rsid w:val="00954D55"/>
    <w:rsid w:val="00963943"/>
    <w:rsid w:val="009667C3"/>
    <w:rsid w:val="00967B52"/>
    <w:rsid w:val="00993D5B"/>
    <w:rsid w:val="00997A05"/>
    <w:rsid w:val="009B7D7C"/>
    <w:rsid w:val="009C0792"/>
    <w:rsid w:val="009E34CB"/>
    <w:rsid w:val="009F7E9A"/>
    <w:rsid w:val="00A01A2B"/>
    <w:rsid w:val="00A417D9"/>
    <w:rsid w:val="00A557B6"/>
    <w:rsid w:val="00A80965"/>
    <w:rsid w:val="00AD3A6F"/>
    <w:rsid w:val="00B0666F"/>
    <w:rsid w:val="00B167CE"/>
    <w:rsid w:val="00B2234F"/>
    <w:rsid w:val="00B45978"/>
    <w:rsid w:val="00B636E5"/>
    <w:rsid w:val="00B6469E"/>
    <w:rsid w:val="00B67D4C"/>
    <w:rsid w:val="00B8635B"/>
    <w:rsid w:val="00BB0633"/>
    <w:rsid w:val="00BB541C"/>
    <w:rsid w:val="00C102C9"/>
    <w:rsid w:val="00C130EB"/>
    <w:rsid w:val="00C5334A"/>
    <w:rsid w:val="00C611C1"/>
    <w:rsid w:val="00C701DE"/>
    <w:rsid w:val="00C92DA7"/>
    <w:rsid w:val="00CB1EEA"/>
    <w:rsid w:val="00CD7193"/>
    <w:rsid w:val="00D129DA"/>
    <w:rsid w:val="00D12F33"/>
    <w:rsid w:val="00D4440F"/>
    <w:rsid w:val="00D53AB7"/>
    <w:rsid w:val="00D54246"/>
    <w:rsid w:val="00D57606"/>
    <w:rsid w:val="00D960A8"/>
    <w:rsid w:val="00DA260B"/>
    <w:rsid w:val="00DA301C"/>
    <w:rsid w:val="00DD1A20"/>
    <w:rsid w:val="00DE44C4"/>
    <w:rsid w:val="00E15706"/>
    <w:rsid w:val="00E52D0D"/>
    <w:rsid w:val="00E57282"/>
    <w:rsid w:val="00EA2B8D"/>
    <w:rsid w:val="00EB5EE4"/>
    <w:rsid w:val="00EC02DF"/>
    <w:rsid w:val="00EE4CE0"/>
    <w:rsid w:val="00EF3949"/>
    <w:rsid w:val="00F022B3"/>
    <w:rsid w:val="00F21263"/>
    <w:rsid w:val="00F400D5"/>
    <w:rsid w:val="00F5013D"/>
    <w:rsid w:val="00F946DC"/>
    <w:rsid w:val="00F94DE3"/>
    <w:rsid w:val="00FA74C2"/>
    <w:rsid w:val="00FE7503"/>
    <w:rsid w:val="00FF3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F2E81"/>
  <w15:chartTrackingRefBased/>
  <w15:docId w15:val="{C6D200E8-4DBE-4AB8-A550-55FF8509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F0"/>
    <w:pPr>
      <w:spacing w:after="200" w:line="240" w:lineRule="atLeast"/>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1327F0"/>
    <w:pPr>
      <w:keepNext/>
      <w:keepLines/>
      <w:numPr>
        <w:numId w:val="1"/>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1327F0"/>
    <w:pPr>
      <w:keepNext/>
      <w:keepLines/>
      <w:numPr>
        <w:ilvl w:val="1"/>
        <w:numId w:val="1"/>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1327F0"/>
    <w:pPr>
      <w:keepNext/>
      <w:keepLines/>
      <w:numPr>
        <w:ilvl w:val="2"/>
        <w:numId w:val="1"/>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1327F0"/>
    <w:pPr>
      <w:keepNext/>
      <w:keepLines/>
      <w:numPr>
        <w:ilvl w:val="3"/>
        <w:numId w:val="1"/>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1327F0"/>
    <w:pPr>
      <w:keepNext/>
      <w:keepLines/>
      <w:numPr>
        <w:ilvl w:val="4"/>
        <w:numId w:val="1"/>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1327F0"/>
    <w:pPr>
      <w:keepNext/>
      <w:keepLines/>
      <w:numPr>
        <w:ilvl w:val="5"/>
        <w:numId w:val="1"/>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1327F0"/>
    <w:pPr>
      <w:keepNext/>
      <w:keepLines/>
      <w:numPr>
        <w:ilvl w:val="6"/>
        <w:numId w:val="1"/>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1327F0"/>
    <w:pPr>
      <w:keepNext/>
      <w:keepLines/>
      <w:numPr>
        <w:ilvl w:val="7"/>
        <w:numId w:val="1"/>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1327F0"/>
    <w:pPr>
      <w:keepNext/>
      <w:keepLines/>
      <w:numPr>
        <w:ilvl w:val="8"/>
        <w:numId w:val="1"/>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7F0"/>
    <w:rPr>
      <w:rFonts w:ascii="Cambria" w:eastAsia="Times New Roman" w:hAnsi="Cambria" w:cs="Times New Roman"/>
      <w:b/>
      <w:bCs/>
      <w:color w:val="000000"/>
      <w:kern w:val="0"/>
      <w:sz w:val="28"/>
      <w:szCs w:val="28"/>
      <w:lang w:eastAsia="en-GB"/>
      <w14:ligatures w14:val="none"/>
    </w:rPr>
  </w:style>
  <w:style w:type="character" w:customStyle="1" w:styleId="Heading2Char">
    <w:name w:val="Heading 2 Char"/>
    <w:basedOn w:val="DefaultParagraphFont"/>
    <w:link w:val="Heading2"/>
    <w:uiPriority w:val="9"/>
    <w:rsid w:val="001327F0"/>
    <w:rPr>
      <w:rFonts w:ascii="Cambria" w:eastAsia="Times New Roman" w:hAnsi="Cambria" w:cs="Times New Roman"/>
      <w:b/>
      <w:bCs/>
      <w:color w:val="000000"/>
      <w:kern w:val="0"/>
      <w:sz w:val="26"/>
      <w:szCs w:val="26"/>
      <w:lang w:eastAsia="en-GB"/>
      <w14:ligatures w14:val="none"/>
    </w:rPr>
  </w:style>
  <w:style w:type="character" w:customStyle="1" w:styleId="Heading3Char">
    <w:name w:val="Heading 3 Char"/>
    <w:basedOn w:val="DefaultParagraphFont"/>
    <w:link w:val="Heading3"/>
    <w:uiPriority w:val="9"/>
    <w:rsid w:val="001327F0"/>
    <w:rPr>
      <w:rFonts w:ascii="Cambria" w:eastAsia="Times New Roman" w:hAnsi="Cambria" w:cs="Times New Roman"/>
      <w:b/>
      <w:bCs/>
      <w:color w:val="000000"/>
      <w:kern w:val="0"/>
      <w:lang w:eastAsia="en-GB"/>
      <w14:ligatures w14:val="none"/>
    </w:rPr>
  </w:style>
  <w:style w:type="character" w:customStyle="1" w:styleId="Heading4Char">
    <w:name w:val="Heading 4 Char"/>
    <w:basedOn w:val="DefaultParagraphFont"/>
    <w:link w:val="Heading4"/>
    <w:uiPriority w:val="9"/>
    <w:rsid w:val="001327F0"/>
    <w:rPr>
      <w:rFonts w:ascii="Cambria" w:eastAsia="Times New Roman" w:hAnsi="Cambria" w:cs="Times New Roman"/>
      <w:b/>
      <w:bCs/>
      <w:i/>
      <w:iCs/>
      <w:color w:val="000000"/>
      <w:kern w:val="0"/>
      <w:lang w:eastAsia="en-GB"/>
      <w14:ligatures w14:val="none"/>
    </w:rPr>
  </w:style>
  <w:style w:type="character" w:customStyle="1" w:styleId="Heading5Char">
    <w:name w:val="Heading 5 Char"/>
    <w:basedOn w:val="DefaultParagraphFont"/>
    <w:link w:val="Heading5"/>
    <w:uiPriority w:val="9"/>
    <w:rsid w:val="001327F0"/>
    <w:rPr>
      <w:rFonts w:ascii="Cambria" w:eastAsia="Times New Roman" w:hAnsi="Cambria" w:cs="Times New Roman"/>
      <w:color w:val="000000"/>
      <w:kern w:val="0"/>
      <w:lang w:eastAsia="en-GB"/>
      <w14:ligatures w14:val="none"/>
    </w:rPr>
  </w:style>
  <w:style w:type="character" w:customStyle="1" w:styleId="Heading6Char">
    <w:name w:val="Heading 6 Char"/>
    <w:basedOn w:val="DefaultParagraphFont"/>
    <w:link w:val="Heading6"/>
    <w:uiPriority w:val="9"/>
    <w:rsid w:val="001327F0"/>
    <w:rPr>
      <w:rFonts w:ascii="Cambria" w:eastAsia="Times New Roman" w:hAnsi="Cambria" w:cs="Times New Roman"/>
      <w:i/>
      <w:iCs/>
      <w:color w:val="000000"/>
      <w:kern w:val="0"/>
      <w:lang w:eastAsia="en-GB"/>
      <w14:ligatures w14:val="none"/>
    </w:rPr>
  </w:style>
  <w:style w:type="character" w:customStyle="1" w:styleId="Heading7Char">
    <w:name w:val="Heading 7 Char"/>
    <w:basedOn w:val="DefaultParagraphFont"/>
    <w:link w:val="Heading7"/>
    <w:uiPriority w:val="9"/>
    <w:rsid w:val="001327F0"/>
    <w:rPr>
      <w:rFonts w:ascii="Cambria" w:eastAsia="Times New Roman" w:hAnsi="Cambria" w:cs="Times New Roman"/>
      <w:i/>
      <w:iCs/>
      <w:color w:val="000000"/>
      <w:kern w:val="0"/>
      <w:lang w:eastAsia="en-GB"/>
      <w14:ligatures w14:val="none"/>
    </w:rPr>
  </w:style>
  <w:style w:type="character" w:customStyle="1" w:styleId="Heading8Char">
    <w:name w:val="Heading 8 Char"/>
    <w:basedOn w:val="DefaultParagraphFont"/>
    <w:link w:val="Heading8"/>
    <w:uiPriority w:val="9"/>
    <w:rsid w:val="001327F0"/>
    <w:rPr>
      <w:rFonts w:ascii="Cambria" w:eastAsia="Times New Roman" w:hAnsi="Cambria" w:cs="Times New Roman"/>
      <w:color w:val="000000"/>
      <w:kern w:val="0"/>
      <w:sz w:val="20"/>
      <w:szCs w:val="20"/>
      <w:lang w:eastAsia="en-GB"/>
      <w14:ligatures w14:val="none"/>
    </w:rPr>
  </w:style>
  <w:style w:type="character" w:customStyle="1" w:styleId="Heading9Char">
    <w:name w:val="Heading 9 Char"/>
    <w:basedOn w:val="DefaultParagraphFont"/>
    <w:link w:val="Heading9"/>
    <w:uiPriority w:val="9"/>
    <w:rsid w:val="001327F0"/>
    <w:rPr>
      <w:rFonts w:ascii="Cambria" w:eastAsia="Times New Roman" w:hAnsi="Cambria" w:cs="Times New Roman"/>
      <w:i/>
      <w:iCs/>
      <w:color w:val="000000"/>
      <w:kern w:val="0"/>
      <w:sz w:val="20"/>
      <w:szCs w:val="20"/>
      <w:lang w:eastAsia="en-GB"/>
      <w14:ligatures w14:val="none"/>
    </w:rPr>
  </w:style>
  <w:style w:type="paragraph" w:customStyle="1" w:styleId="IgnoredSpacing">
    <w:name w:val="Ignored Spacing"/>
    <w:link w:val="IgnoredSpacingChar"/>
    <w:rsid w:val="001327F0"/>
    <w:pPr>
      <w:spacing w:after="120" w:line="240" w:lineRule="auto"/>
    </w:pPr>
    <w:rPr>
      <w:rFonts w:ascii="Arial" w:eastAsia="Times New Roman" w:hAnsi="Arial" w:cs="Times New Roman"/>
      <w:color w:val="000000"/>
      <w:kern w:val="0"/>
      <w:sz w:val="24"/>
      <w:szCs w:val="24"/>
      <w:lang w:val="en-US"/>
      <w14:ligatures w14:val="none"/>
    </w:rPr>
  </w:style>
  <w:style w:type="character" w:customStyle="1" w:styleId="IgnoredSpacingChar">
    <w:name w:val="Ignored Spacing Char"/>
    <w:link w:val="IgnoredSpacing"/>
    <w:rsid w:val="001327F0"/>
    <w:rPr>
      <w:rFonts w:ascii="Arial" w:eastAsia="Times New Roman" w:hAnsi="Arial" w:cs="Times New Roman"/>
      <w:color w:val="000000"/>
      <w:kern w:val="0"/>
      <w:sz w:val="24"/>
      <w:szCs w:val="24"/>
      <w:lang w:val="en-US"/>
      <w14:ligatures w14:val="none"/>
    </w:rPr>
  </w:style>
  <w:style w:type="paragraph" w:styleId="Header">
    <w:name w:val="header"/>
    <w:basedOn w:val="Normal"/>
    <w:link w:val="HeaderChar"/>
    <w:uiPriority w:val="99"/>
    <w:unhideWhenUsed/>
    <w:rsid w:val="00132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7F0"/>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132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7F0"/>
    <w:rPr>
      <w:rFonts w:ascii="Arial" w:eastAsia="Arial" w:hAnsi="Arial" w:cs="Arial"/>
      <w:color w:val="000000"/>
      <w:kern w:val="0"/>
      <w:lang w:eastAsia="en-GB"/>
      <w14:ligatures w14:val="none"/>
    </w:rPr>
  </w:style>
  <w:style w:type="paragraph" w:customStyle="1" w:styleId="TitleClause">
    <w:name w:val="Title Clause"/>
    <w:basedOn w:val="Normal"/>
    <w:rsid w:val="003C44BD"/>
    <w:pPr>
      <w:keepNext/>
      <w:numPr>
        <w:numId w:val="2"/>
      </w:numPr>
      <w:spacing w:before="240" w:after="240" w:line="300" w:lineRule="atLeast"/>
      <w:jc w:val="both"/>
      <w:outlineLvl w:val="0"/>
    </w:pPr>
    <w:rPr>
      <w:rFonts w:eastAsia="Times New Roman" w:cs="Times New Roman"/>
      <w:b/>
      <w:kern w:val="28"/>
      <w:szCs w:val="20"/>
      <w:lang w:eastAsia="en-US"/>
    </w:rPr>
  </w:style>
  <w:style w:type="paragraph" w:customStyle="1" w:styleId="Untitledsubclause1">
    <w:name w:val="Untitled subclause 1"/>
    <w:basedOn w:val="Normal"/>
    <w:rsid w:val="003C44BD"/>
    <w:pPr>
      <w:numPr>
        <w:ilvl w:val="1"/>
        <w:numId w:val="2"/>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3C44BD"/>
    <w:pPr>
      <w:numPr>
        <w:ilvl w:val="2"/>
        <w:numId w:val="2"/>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3C44BD"/>
    <w:pPr>
      <w:numPr>
        <w:ilvl w:val="3"/>
        <w:numId w:val="2"/>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3C44BD"/>
    <w:pPr>
      <w:numPr>
        <w:ilvl w:val="4"/>
        <w:numId w:val="2"/>
      </w:numPr>
      <w:spacing w:after="120" w:line="300" w:lineRule="atLeast"/>
      <w:jc w:val="both"/>
      <w:outlineLvl w:val="4"/>
    </w:pPr>
    <w:rPr>
      <w:rFonts w:eastAsia="Times New Roman" w:cs="Times New Roman"/>
      <w:szCs w:val="20"/>
      <w:lang w:eastAsia="en-US"/>
    </w:rPr>
  </w:style>
  <w:style w:type="paragraph" w:styleId="NoSpacing">
    <w:name w:val="No Spacing"/>
    <w:uiPriority w:val="1"/>
    <w:qFormat/>
    <w:rsid w:val="003C44BD"/>
    <w:pPr>
      <w:spacing w:after="0" w:line="240" w:lineRule="auto"/>
    </w:pPr>
    <w:rPr>
      <w:rFonts w:ascii="Arial" w:eastAsia="Arial" w:hAnsi="Arial" w:cs="Arial"/>
      <w:color w:val="000000"/>
      <w:kern w:val="0"/>
      <w:lang w:eastAsia="en-GB"/>
      <w14:ligatures w14:val="none"/>
    </w:rPr>
  </w:style>
  <w:style w:type="character" w:styleId="PageNumber">
    <w:name w:val="page number"/>
    <w:basedOn w:val="DefaultParagraphFont"/>
    <w:uiPriority w:val="99"/>
    <w:semiHidden/>
    <w:unhideWhenUsed/>
    <w:rsid w:val="00C611C1"/>
  </w:style>
  <w:style w:type="paragraph" w:styleId="ListParagraph">
    <w:name w:val="List Paragraph"/>
    <w:basedOn w:val="Normal"/>
    <w:uiPriority w:val="34"/>
    <w:qFormat/>
    <w:rsid w:val="007D3B1F"/>
    <w:pPr>
      <w:ind w:left="720"/>
      <w:contextualSpacing/>
    </w:pPr>
  </w:style>
  <w:style w:type="character" w:styleId="Hyperlink">
    <w:name w:val="Hyperlink"/>
    <w:basedOn w:val="DefaultParagraphFont"/>
    <w:uiPriority w:val="99"/>
    <w:unhideWhenUsed/>
    <w:rsid w:val="00241DDB"/>
    <w:rPr>
      <w:color w:val="0563C1" w:themeColor="hyperlink"/>
      <w:u w:val="single"/>
    </w:rPr>
  </w:style>
  <w:style w:type="table" w:styleId="TableGrid">
    <w:name w:val="Table Grid"/>
    <w:basedOn w:val="TableNormal"/>
    <w:rsid w:val="001F6E4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67F2"/>
    <w:rPr>
      <w:color w:val="605E5C"/>
      <w:shd w:val="clear" w:color="auto" w:fill="E1DFDD"/>
    </w:rPr>
  </w:style>
  <w:style w:type="paragraph" w:styleId="NormalWeb">
    <w:name w:val="Normal (Web)"/>
    <w:basedOn w:val="Normal"/>
    <w:uiPriority w:val="99"/>
    <w:unhideWhenUsed/>
    <w:rsid w:val="00324B7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PlainTable2">
    <w:name w:val="Plain Table 2"/>
    <w:basedOn w:val="TableNormal"/>
    <w:uiPriority w:val="42"/>
    <w:rsid w:val="002A13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C533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129DA"/>
    <w:pPr>
      <w:widowControl w:val="0"/>
      <w:autoSpaceDE w:val="0"/>
      <w:autoSpaceDN w:val="0"/>
      <w:spacing w:after="0" w:line="240" w:lineRule="auto"/>
      <w:ind w:left="467"/>
    </w:pPr>
    <w:rPr>
      <w:rFonts w:ascii="Tahoma" w:eastAsia="Tahoma" w:hAnsi="Tahoma" w:cs="Tahom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ba.co.uk/club/about-us/clu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recruit.efl.com/vacanc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D3B648BAE25E4F86F6E1673699C733" ma:contentTypeVersion="17" ma:contentTypeDescription="Create a new document." ma:contentTypeScope="" ma:versionID="5750094aba23a0c3af9c3328883e43d7">
  <xsd:schema xmlns:xsd="http://www.w3.org/2001/XMLSchema" xmlns:xs="http://www.w3.org/2001/XMLSchema" xmlns:p="http://schemas.microsoft.com/office/2006/metadata/properties" xmlns:ns2="26c1a83d-2b5e-485b-8fe5-b86896726cf4" xmlns:ns3="c99ef656-a387-4a14-8b32-28c7befddcd4" targetNamespace="http://schemas.microsoft.com/office/2006/metadata/properties" ma:root="true" ma:fieldsID="149c6450d23a6a3db850d691e5e81bda" ns2:_="" ns3:_="">
    <xsd:import namespace="26c1a83d-2b5e-485b-8fe5-b86896726cf4"/>
    <xsd:import namespace="c99ef656-a387-4a14-8b32-28c7befddc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1a83d-2b5e-485b-8fe5-b86896726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d10684-c1b6-46ee-984b-d880a84c59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ef656-a387-4a14-8b32-28c7befddc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342be7-6477-46f9-9258-aca04e01cda5}" ma:internalName="TaxCatchAll" ma:showField="CatchAllData" ma:web="c99ef656-a387-4a14-8b32-28c7befdd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99ef656-a387-4a14-8b32-28c7befddcd4" xsi:nil="true"/>
    <lcf76f155ced4ddcb4097134ff3c332f xmlns="26c1a83d-2b5e-485b-8fe5-b86896726c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1874E2-0932-44FC-A9AA-0215062FE8F9}">
  <ds:schemaRefs>
    <ds:schemaRef ds:uri="http://schemas.microsoft.com/sharepoint/v3/contenttype/forms"/>
  </ds:schemaRefs>
</ds:datastoreItem>
</file>

<file path=customXml/itemProps2.xml><?xml version="1.0" encoding="utf-8"?>
<ds:datastoreItem xmlns:ds="http://schemas.openxmlformats.org/officeDocument/2006/customXml" ds:itemID="{FD1A888A-3EE9-4311-98A0-B027346DB1D5}">
  <ds:schemaRefs>
    <ds:schemaRef ds:uri="http://schemas.openxmlformats.org/officeDocument/2006/bibliography"/>
  </ds:schemaRefs>
</ds:datastoreItem>
</file>

<file path=customXml/itemProps3.xml><?xml version="1.0" encoding="utf-8"?>
<ds:datastoreItem xmlns:ds="http://schemas.openxmlformats.org/officeDocument/2006/customXml" ds:itemID="{A20BE33D-E6F6-4CA3-B7C0-4EE63EE05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1a83d-2b5e-485b-8fe5-b86896726cf4"/>
    <ds:schemaRef ds:uri="c99ef656-a387-4a14-8b32-28c7befdd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7625CA-265A-4241-89AE-23CFEED436BB}">
  <ds:schemaRefs>
    <ds:schemaRef ds:uri="http://schemas.microsoft.com/office/2006/metadata/properties"/>
    <ds:schemaRef ds:uri="http://schemas.microsoft.com/office/infopath/2007/PartnerControls"/>
    <ds:schemaRef ds:uri="c99ef656-a387-4a14-8b32-28c7befddcd4"/>
    <ds:schemaRef ds:uri="26c1a83d-2b5e-485b-8fe5-b86896726cf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Foxall</dc:creator>
  <cp:keywords/>
  <dc:description/>
  <cp:lastModifiedBy>Victoria Dutton</cp:lastModifiedBy>
  <cp:revision>3</cp:revision>
  <cp:lastPrinted>2024-04-05T13:47:00Z</cp:lastPrinted>
  <dcterms:created xsi:type="dcterms:W3CDTF">2025-09-05T15:18:00Z</dcterms:created>
  <dcterms:modified xsi:type="dcterms:W3CDTF">2025-09-05T15:19:00Z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0x010100AED3B648BAE25E4F86F6E1673699C733</vt:lpwstr>
  </property>
  <property fmtid="{D5CDD505-2E9C-101B-9397-08002B2CF9AE}" pid="3" name="MediaServiceImageTags">
    <vt:lpwstr/>
  </property>
</Properties>
</file>