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CEC5F" w14:textId="77777777" w:rsidR="001A6AE5" w:rsidRPr="001A0224" w:rsidRDefault="001A6AE5" w:rsidP="001A6AE5">
      <w:pPr>
        <w:pStyle w:val="Body"/>
        <w:spacing w:line="276" w:lineRule="auto"/>
        <w:rPr>
          <w:rFonts w:ascii="Proxima Nova Alt Rg" w:eastAsia="Proxima Nova Alt Rg" w:hAnsi="Proxima Nova Alt Rg" w:cs="Proxima Nova Alt Rg"/>
          <w:b/>
          <w:bCs/>
          <w:sz w:val="32"/>
          <w:szCs w:val="32"/>
          <w:lang w:val="en-GB"/>
        </w:rPr>
      </w:pPr>
      <w:r w:rsidRPr="001A0224">
        <w:rPr>
          <w:rFonts w:ascii="Proxima Nova Alt Rg" w:eastAsia="Proxima Nova Alt Rg" w:hAnsi="Proxima Nova Alt Rg" w:cs="Proxima Nova Alt Rg"/>
          <w:b/>
          <w:bCs/>
          <w:sz w:val="32"/>
          <w:szCs w:val="32"/>
          <w:lang w:val="en-GB"/>
        </w:rPr>
        <w:t xml:space="preserve">Under 14 Academy Coach </w:t>
      </w:r>
    </w:p>
    <w:p w14:paraId="63BA4D3F" w14:textId="6643F683" w:rsidR="00A17C24" w:rsidRPr="001A0224" w:rsidRDefault="00F7787C" w:rsidP="001A0224">
      <w:pPr>
        <w:pStyle w:val="Body"/>
        <w:spacing w:line="276" w:lineRule="auto"/>
        <w:rPr>
          <w:rFonts w:ascii="Proxima Nova Alt Rg" w:eastAsia="Proxima Nova Alt Rg" w:hAnsi="Proxima Nova Alt Rg" w:cs="Proxima Nova Alt Rg"/>
          <w:b/>
          <w:bCs/>
          <w:sz w:val="32"/>
          <w:szCs w:val="32"/>
          <w:lang w:val="en-GB"/>
        </w:rPr>
      </w:pPr>
      <w:r>
        <w:rPr>
          <w:rFonts w:ascii="Proxima Nova Alt Rg" w:eastAsia="Proxima Nova Alt Rg" w:hAnsi="Proxima Nova Alt Rg" w:cs="Proxima Nova Alt Rg"/>
          <w:b/>
          <w:bCs/>
        </w:rPr>
        <w:t>Salary: £30 per session and £</w:t>
      </w:r>
      <w:r w:rsidRPr="00AD41AE">
        <w:rPr>
          <w:rFonts w:ascii="Proxima Nova Alt Rg" w:eastAsia="Proxima Nova Alt Rg" w:hAnsi="Proxima Nova Alt Rg" w:cs="Proxima Nova Alt Rg"/>
          <w:b/>
          <w:bCs/>
          <w:lang w:val="en-GB"/>
        </w:rPr>
        <w:t>35 per game</w:t>
      </w:r>
    </w:p>
    <w:p w14:paraId="63BA4D40" w14:textId="77777777"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Contract Type: Casual, evenings and weekends.</w:t>
      </w:r>
    </w:p>
    <w:p w14:paraId="63BA4D41" w14:textId="77777777" w:rsidR="00A17C24" w:rsidRDefault="00F7787C">
      <w:pPr>
        <w:pStyle w:val="Body"/>
        <w:spacing w:after="0" w:line="276" w:lineRule="auto"/>
        <w:rPr>
          <w:rFonts w:ascii="Proxima Nova Alt Rg" w:eastAsia="Proxima Nova Alt Rg" w:hAnsi="Proxima Nova Alt Rg" w:cs="Proxima Nova Alt Rg"/>
          <w:b/>
          <w:bCs/>
        </w:rPr>
      </w:pPr>
      <w:r>
        <w:rPr>
          <w:rFonts w:ascii="Proxima Nova Alt Rg" w:eastAsia="Proxima Nova Alt Rg" w:hAnsi="Proxima Nova Alt Rg" w:cs="Proxima Nova Alt Rg"/>
          <w:b/>
          <w:bCs/>
        </w:rPr>
        <w:t>Team: Academy</w:t>
      </w:r>
    </w:p>
    <w:p w14:paraId="63BA4D43" w14:textId="77777777" w:rsidR="00A17C24" w:rsidRDefault="00F7787C">
      <w:pPr>
        <w:pStyle w:val="Body"/>
        <w:spacing w:after="0" w:line="276" w:lineRule="auto"/>
        <w:rPr>
          <w:rStyle w:val="eop"/>
        </w:rPr>
      </w:pPr>
      <w:r>
        <w:rPr>
          <w:rFonts w:ascii="Proxima Nova Alt Rg" w:eastAsia="Proxima Nova Alt Rg" w:hAnsi="Proxima Nova Alt Rg" w:cs="Proxima Nova Alt Rg"/>
          <w:b/>
          <w:bCs/>
        </w:rPr>
        <w:t>Location: Various SCFC sites across Manchester and Salford.</w:t>
      </w:r>
    </w:p>
    <w:p w14:paraId="6102DF38" w14:textId="77777777" w:rsidR="00F7787C" w:rsidRDefault="00F7787C">
      <w:pPr>
        <w:pStyle w:val="Body"/>
        <w:spacing w:after="0" w:line="276" w:lineRule="auto"/>
        <w:rPr>
          <w:rFonts w:ascii="Proxima Nova Alt Rg" w:eastAsia="Proxima Nova Alt Rg" w:hAnsi="Proxima Nova Alt Rg" w:cs="Proxima Nova Alt Rg"/>
          <w:b/>
          <w:bCs/>
          <w:color w:val="C00000"/>
          <w:u w:color="C00000"/>
        </w:rPr>
      </w:pPr>
    </w:p>
    <w:p w14:paraId="63BA4D44" w14:textId="7017ED98" w:rsidR="00A17C24" w:rsidRDefault="00F7787C">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Purpose:</w:t>
      </w:r>
    </w:p>
    <w:p w14:paraId="63BA4D45" w14:textId="463A630D" w:rsidR="00A17C24" w:rsidRDefault="00F7787C">
      <w:pPr>
        <w:pStyle w:val="Body"/>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Our Academy Coaches will play a key part of the team working closely alongside our Lead YDP Coach / Lead FP Coach and the Head of Academy Coaching to deliver an elite coaching programme, in line with the Club’s coaching syllabus and football philosophy. The role will play a critical part in delivering a leading-edge football program, with a key focus of maximising the potential of our young players.</w:t>
      </w:r>
    </w:p>
    <w:p w14:paraId="63BA4D46" w14:textId="77777777" w:rsidR="00A17C24" w:rsidRDefault="00A17C24">
      <w:pPr>
        <w:pStyle w:val="Body"/>
        <w:spacing w:after="0" w:line="276" w:lineRule="auto"/>
        <w:jc w:val="both"/>
        <w:rPr>
          <w:rFonts w:ascii="Proxima Nova Alt Rg" w:eastAsia="Proxima Nova Alt Rg" w:hAnsi="Proxima Nova Alt Rg" w:cs="Proxima Nova Alt Rg"/>
          <w:b/>
          <w:bCs/>
          <w:color w:val="C00000"/>
          <w:u w:color="C00000"/>
        </w:rPr>
      </w:pPr>
    </w:p>
    <w:p w14:paraId="63BA4D47" w14:textId="77777777" w:rsidR="00A17C24" w:rsidRDefault="00F7787C">
      <w:pPr>
        <w:pStyle w:val="Body"/>
        <w:spacing w:after="0" w:line="276" w:lineRule="auto"/>
        <w:jc w:val="both"/>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Role:</w:t>
      </w:r>
    </w:p>
    <w:p w14:paraId="63BA4D48"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Follow and implement the Academy coaching syllabus and philosophy, contributing to its evolution.</w:t>
      </w:r>
    </w:p>
    <w:p w14:paraId="63BA4D49"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Plan, deliver and support the Age Group Lead Coach in coaching sessions in an age-appropriate manner in relation to Academy coaching philosophy and coaching syllabus.</w:t>
      </w:r>
    </w:p>
    <w:p w14:paraId="63BA4D4A"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Will support other age groups across the phase.</w:t>
      </w:r>
    </w:p>
    <w:p w14:paraId="63BA4D4B"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Will lead sessions to stretch and challenge frequently. </w:t>
      </w:r>
    </w:p>
    <w:p w14:paraId="63BA4D4C"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Create and deliver age appropriate matchday experiences.</w:t>
      </w:r>
    </w:p>
    <w:p w14:paraId="63BA4D4D"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Develop individuals within a</w:t>
      </w:r>
      <w:r>
        <w:rPr>
          <w:rFonts w:eastAsia="Proxima Nova Alt Rg" w:cs="Proxima Nova Alt Rg"/>
        </w:rPr>
        <w:t xml:space="preserve"> </w:t>
      </w:r>
      <w:r>
        <w:rPr>
          <w:rFonts w:ascii="Proxima Nova Alt Rg" w:eastAsia="Proxima Nova Alt Rg" w:hAnsi="Proxima Nova Alt Rg" w:cs="Proxima Nova Alt Rg"/>
        </w:rPr>
        <w:t>team environment through supporting players with their individual learning plans.</w:t>
      </w:r>
    </w:p>
    <w:p w14:paraId="63BA4D4E"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Deliver off field coaching sessions.</w:t>
      </w:r>
    </w:p>
    <w:p w14:paraId="63BA4D4F"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To be available for internal CPD and keep relevant FA qualifications up to date. </w:t>
      </w:r>
    </w:p>
    <w:p w14:paraId="63BA4D50"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Adopt a proactive approach in working alongside the Lead Age Group Coach and the Lead Phase Coach in order to provide optimal playing opportunities.</w:t>
      </w:r>
    </w:p>
    <w:p w14:paraId="63BA4D51"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Collaborate with the Lead Age Group Coach to provide game plans for matchdays to support players tactical development.</w:t>
      </w:r>
    </w:p>
    <w:p w14:paraId="63BA4D52"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a thorough working knowledge of the content and functions of the Academy Performance Plan.</w:t>
      </w:r>
    </w:p>
    <w:p w14:paraId="63BA4D53"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Work as part of a multidisciplinary support team in the Academy.</w:t>
      </w:r>
    </w:p>
    <w:p w14:paraId="63BA4D54"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player welfare is always the primary consideration.</w:t>
      </w:r>
    </w:p>
    <w:p w14:paraId="63BA4D55"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Work with the Lead Age Group Coach and Lead Phase Coach to ensure all age group equipment is fit for use at all times.</w:t>
      </w:r>
    </w:p>
    <w:p w14:paraId="63BA4D56"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Arrive at the relevant facility at least 30 minutes prior to training sessions </w:t>
      </w:r>
    </w:p>
    <w:p w14:paraId="63BA4D57"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Arrive at least 90 minutes before for home fixtures or 60 minutes before away fixtures (based on kick off times). </w:t>
      </w:r>
    </w:p>
    <w:p w14:paraId="63BA4D58"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Participate fully with the Head of Academy Coaching in relation to development action plans and the coach competency framework.</w:t>
      </w:r>
    </w:p>
    <w:p w14:paraId="63BA4D59"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Ensure that all audit requirements are met.</w:t>
      </w:r>
    </w:p>
    <w:p w14:paraId="63BA4D5A"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Maintain 95% attendance throughout the season.</w:t>
      </w:r>
    </w:p>
    <w:p w14:paraId="63BA4D5B"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Role model and ensure positive and professional behaviours, ensuring honesty and integrity when working with young players at the Club. This includes being presentable, smart and personable at all times when representing the Club. </w:t>
      </w:r>
    </w:p>
    <w:p w14:paraId="63BA4D5C"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Style w:val="eop"/>
          <w:rFonts w:ascii="Proxima Nova Alt Rg" w:eastAsia="Proxima Nova Alt Rg" w:hAnsi="Proxima Nova Alt Rg" w:cs="Proxima Nova Alt Rg"/>
        </w:rPr>
        <w:t>Ensure you contribute to providing a safe Academy environment, demonstrating safe working practices and follow safeguarding policies and procedures, reporting concerns when necessary.</w:t>
      </w:r>
    </w:p>
    <w:p w14:paraId="63BA4D5D" w14:textId="77777777" w:rsidR="00A17C24" w:rsidRDefault="00A17C24">
      <w:pPr>
        <w:pStyle w:val="Body"/>
        <w:spacing w:after="0" w:line="276" w:lineRule="auto"/>
        <w:rPr>
          <w:rFonts w:ascii="Proxima Nova Alt Rg" w:eastAsia="Proxima Nova Alt Rg" w:hAnsi="Proxima Nova Alt Rg" w:cs="Proxima Nova Alt Rg"/>
          <w:b/>
          <w:bCs/>
          <w:color w:val="C00000"/>
          <w:u w:color="C00000"/>
        </w:rPr>
      </w:pPr>
    </w:p>
    <w:p w14:paraId="63BA4D5E" w14:textId="77777777" w:rsidR="00A17C24" w:rsidRDefault="00F7787C">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Person:</w:t>
      </w:r>
    </w:p>
    <w:p w14:paraId="63BA4D5F"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Understanding of how young people learn and different methods to support long term development. </w:t>
      </w:r>
    </w:p>
    <w:p w14:paraId="63BA4D60"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Style w:val="eop"/>
          <w:rFonts w:ascii="Proxima Nova Alt Rg" w:eastAsia="Proxima Nova Alt Rg" w:hAnsi="Proxima Nova Alt Rg" w:cs="Proxima Nova Alt Rg"/>
        </w:rPr>
        <w:lastRenderedPageBreak/>
        <w:t>Ability to individualise practice within a group setting or match and provide individual feedback, interventions and challenges to support players technical and tactical development.</w:t>
      </w:r>
    </w:p>
    <w:p w14:paraId="63BA4D61" w14:textId="77777777" w:rsidR="00A17C24" w:rsidRDefault="00F7787C">
      <w:pPr>
        <w:pStyle w:val="ListParagraph"/>
        <w:numPr>
          <w:ilvl w:val="0"/>
          <w:numId w:val="2"/>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A great communicator who is motivational, personable and approachable. You will be able to build and maintain relationships with players, parents and coaches with a collaborative approach to work.</w:t>
      </w:r>
    </w:p>
    <w:p w14:paraId="63BA4D62" w14:textId="77777777" w:rsidR="00A17C24" w:rsidRDefault="00F7787C">
      <w:pPr>
        <w:pStyle w:val="ListParagraph"/>
        <w:numPr>
          <w:ilvl w:val="0"/>
          <w:numId w:val="4"/>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Able to ensure the highest standards are met to ensure positive behaviours.</w:t>
      </w:r>
    </w:p>
    <w:p w14:paraId="63BA4D63" w14:textId="77777777" w:rsidR="00A17C24" w:rsidRDefault="00F7787C">
      <w:pPr>
        <w:pStyle w:val="ListParagraph"/>
        <w:numPr>
          <w:ilvl w:val="0"/>
          <w:numId w:val="4"/>
        </w:numPr>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color w:val="201F1E"/>
          <w:u w:color="201F1E"/>
        </w:rPr>
        <w:t xml:space="preserve">Proactively take </w:t>
      </w:r>
      <w:r>
        <w:rPr>
          <w:rFonts w:ascii="Proxima Nova Alt Rg" w:eastAsia="Proxima Nova Alt Rg" w:hAnsi="Proxima Nova Alt Rg" w:cs="Proxima Nova Alt Rg"/>
        </w:rPr>
        <w:t>ownership and following up on any issues by making well considered, timely decisions.</w:t>
      </w:r>
    </w:p>
    <w:p w14:paraId="63BA4D64" w14:textId="77777777" w:rsidR="00A17C24" w:rsidRDefault="00A17C24">
      <w:pPr>
        <w:pStyle w:val="Body"/>
        <w:shd w:val="clear" w:color="auto" w:fill="FFFFFF"/>
        <w:spacing w:after="0" w:line="276" w:lineRule="auto"/>
        <w:jc w:val="both"/>
      </w:pPr>
    </w:p>
    <w:p w14:paraId="63BA4D65"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rPr>
      </w:pPr>
      <w:r>
        <w:rPr>
          <w:rFonts w:ascii="Proxima Nova Alt Rg" w:eastAsia="Proxima Nova Alt Rg" w:hAnsi="Proxima Nova Alt Rg" w:cs="Proxima Nova Alt Rg"/>
        </w:rPr>
        <w:t xml:space="preserve">You will be a pro-active member of the coaching department, assisting the Lead Age Group Coach in the delivery of the coaching philosophy and syllabus. You will work as part of an Academy Team providing a first-class learning environment to facilitate player development. The role is fundamental to ensure our young players have an excellent experience within an elite sporting environment, always prioritising their development through the creation of a positive environment that nurtures our individual talent across the pathways. </w:t>
      </w:r>
    </w:p>
    <w:p w14:paraId="63BA4D66" w14:textId="77777777" w:rsidR="00A17C24" w:rsidRDefault="00A17C24">
      <w:pPr>
        <w:pStyle w:val="Body"/>
        <w:shd w:val="clear" w:color="auto" w:fill="FFFFFF"/>
        <w:spacing w:after="0" w:line="276" w:lineRule="auto"/>
        <w:jc w:val="both"/>
        <w:rPr>
          <w:rStyle w:val="eop"/>
          <w:rFonts w:ascii="Proxima Nova Alt Rg" w:eastAsia="Proxima Nova Alt Rg" w:hAnsi="Proxima Nova Alt Rg" w:cs="Proxima Nova Alt Rg"/>
        </w:rPr>
      </w:pPr>
    </w:p>
    <w:p w14:paraId="63BA4D67"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rPr>
        <w:t>You will show passion and enthusiasm, capable of creating and delivering innovative and engaging coaching sessions to challenge and develop our players in line with the Academy coaching syllabus, demonstrating that you understand the needs of the modern young player in terms of their physical and psychological development.</w:t>
      </w:r>
    </w:p>
    <w:p w14:paraId="63BA4D68" w14:textId="77777777" w:rsidR="00A17C24" w:rsidRDefault="00A17C24">
      <w:pPr>
        <w:pStyle w:val="Body"/>
        <w:spacing w:after="0" w:line="276" w:lineRule="auto"/>
        <w:jc w:val="both"/>
        <w:rPr>
          <w:rStyle w:val="eop"/>
          <w:rFonts w:ascii="Proxima Nova Alt Rg" w:eastAsia="Proxima Nova Alt Rg" w:hAnsi="Proxima Nova Alt Rg" w:cs="Proxima Nova Alt Rg"/>
        </w:rPr>
      </w:pPr>
    </w:p>
    <w:p w14:paraId="63BA4D69" w14:textId="6918CC6C" w:rsidR="00A17C24" w:rsidRDefault="00F7787C">
      <w:pPr>
        <w:pStyle w:val="Body"/>
        <w:spacing w:after="0" w:line="276" w:lineRule="auto"/>
        <w:jc w:val="both"/>
        <w:rPr>
          <w:rFonts w:ascii="Proxima Nova Alt Rg" w:eastAsia="Proxima Nova Alt Rg" w:hAnsi="Proxima Nova Alt Rg" w:cs="Proxima Nova Alt Rg"/>
          <w:color w:val="201F1E"/>
        </w:rPr>
      </w:pPr>
      <w:r w:rsidRPr="5ED0E1D0">
        <w:rPr>
          <w:rFonts w:ascii="Proxima Nova Alt Rg" w:eastAsia="Proxima Nova Alt Rg" w:hAnsi="Proxima Nova Alt Rg" w:cs="Proxima Nova Alt Rg"/>
          <w:color w:val="201F1E"/>
        </w:rPr>
        <w:t xml:space="preserve">With a professional and attentive approach you’ll ensure players needs are met, proactively planning for every eventuality. The role will ensure that the Club adheres to its EPPP obligations, ensuring that the coaching programme operates with a high degree of  integrity and professionalism. The role will be key in taking the Academy to the next level, </w:t>
      </w:r>
      <w:r w:rsidR="36EE84C4" w:rsidRPr="5ED0E1D0">
        <w:rPr>
          <w:rFonts w:ascii="Proxima Nova Alt Rg" w:eastAsia="Proxima Nova Alt Rg" w:hAnsi="Proxima Nova Alt Rg" w:cs="Proxima Nova Alt Rg"/>
          <w:color w:val="201F1E"/>
        </w:rPr>
        <w:t>focusing</w:t>
      </w:r>
      <w:r w:rsidRPr="5ED0E1D0">
        <w:rPr>
          <w:rFonts w:ascii="Proxima Nova Alt Rg" w:eastAsia="Proxima Nova Alt Rg" w:hAnsi="Proxima Nova Alt Rg" w:cs="Proxima Nova Alt Rg"/>
          <w:color w:val="201F1E"/>
        </w:rPr>
        <w:t xml:space="preserve"> on creating a first-class player experience and setting high standards across every element of a players’</w:t>
      </w:r>
      <w:r w:rsidRPr="5ED0E1D0">
        <w:rPr>
          <w:rFonts w:ascii="Proxima Nova Alt Rg" w:eastAsia="Proxima Nova Alt Rg" w:hAnsi="Proxima Nova Alt Rg" w:cs="Proxima Nova Alt Rg"/>
          <w:color w:val="201F1E"/>
          <w:lang w:val="en-GB"/>
        </w:rPr>
        <w:t xml:space="preserve"> journey.</w:t>
      </w:r>
    </w:p>
    <w:p w14:paraId="63BA4D6A"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63BA4D6B"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We want to develop our Academy players as professional footballers, so it is also of vital importance that the you recognise the significance of maximising player potential off the pitch as well as on it; a consideration of the player’s education and welfare is therefore paramount, alongside the successful candidate having the ability to build positive relationships with players, parents, and other internal stakeholders including other coaches, education and welfare staff, and management. </w:t>
      </w:r>
    </w:p>
    <w:p w14:paraId="63BA4D6C"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63BA4D6D"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You will be responsible for ensuring the highest standards of behaviour and coaching practice are in place, and ensure that you adhere to safeguarding policies and procedures to create a positive and proactive safeguarding culture which gives players a safe and exciting experience.</w:t>
      </w:r>
    </w:p>
    <w:p w14:paraId="63BA4D6E" w14:textId="77777777" w:rsidR="00A17C24" w:rsidRDefault="00A17C24">
      <w:pPr>
        <w:pStyle w:val="Body"/>
        <w:spacing w:after="0" w:line="276" w:lineRule="auto"/>
        <w:jc w:val="both"/>
        <w:rPr>
          <w:rStyle w:val="eop"/>
          <w:rFonts w:ascii="Proxima Nova Alt Rg" w:eastAsia="Proxima Nova Alt Rg" w:hAnsi="Proxima Nova Alt Rg" w:cs="Proxima Nova Alt Rg"/>
        </w:rPr>
      </w:pPr>
    </w:p>
    <w:p w14:paraId="63BA4D6F" w14:textId="77777777" w:rsidR="00A17C24" w:rsidRDefault="00F7787C">
      <w:pPr>
        <w:pStyle w:val="Body"/>
        <w:shd w:val="clear" w:color="auto" w:fill="FFFFFF"/>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The role requires a high degree of flexibility throughout the week to support our busy training and match schedules and as such you should be prepared to work evenings and weekends on a regular basis. Flexibility is key due to training and matches potentially changing at short notice.</w:t>
      </w:r>
    </w:p>
    <w:p w14:paraId="63BA4D78" w14:textId="77777777" w:rsidR="00A17C24" w:rsidRDefault="00A17C24" w:rsidP="00EB1ADE">
      <w:pPr>
        <w:pStyle w:val="Body"/>
        <w:shd w:val="clear" w:color="auto" w:fill="FFFFFF"/>
        <w:spacing w:after="0" w:line="276" w:lineRule="auto"/>
        <w:jc w:val="both"/>
        <w:rPr>
          <w:rFonts w:ascii="Proxima Nova Alt Rg" w:eastAsia="Proxima Nova Alt Rg" w:hAnsi="Proxima Nova Alt Rg" w:cs="Proxima Nova Alt Rg"/>
          <w:color w:val="201F1E"/>
          <w:u w:color="201F1E"/>
        </w:rPr>
      </w:pPr>
    </w:p>
    <w:p w14:paraId="63BA4D79" w14:textId="77777777" w:rsidR="00A17C24" w:rsidRDefault="00A17C24" w:rsidP="00EB1ADE">
      <w:pPr>
        <w:pStyle w:val="Body"/>
        <w:spacing w:after="0" w:line="276" w:lineRule="auto"/>
        <w:rPr>
          <w:rFonts w:ascii="Proxima Nova Alt Rg" w:eastAsia="Proxima Nova Alt Rg" w:hAnsi="Proxima Nova Alt Rg" w:cs="Proxima Nova Alt Rg"/>
          <w:b/>
          <w:bCs/>
          <w:color w:val="C00000"/>
          <w:u w:color="C00000"/>
        </w:rPr>
      </w:pPr>
    </w:p>
    <w:p w14:paraId="3D15645B" w14:textId="77777777" w:rsidR="00F7787C" w:rsidRDefault="00F7787C" w:rsidP="00EB1ADE">
      <w:pPr>
        <w:pStyle w:val="Body"/>
        <w:spacing w:after="0" w:line="276" w:lineRule="auto"/>
        <w:rPr>
          <w:rFonts w:ascii="Proxima Nova Alt Rg" w:eastAsia="Proxima Nova Alt Rg" w:hAnsi="Proxima Nova Alt Rg" w:cs="Proxima Nova Alt Rg"/>
          <w:b/>
          <w:bCs/>
          <w:color w:val="C00000"/>
          <w:u w:color="C00000"/>
        </w:rPr>
      </w:pPr>
    </w:p>
    <w:p w14:paraId="63BA4D7A" w14:textId="77777777" w:rsidR="00A17C24" w:rsidRDefault="00F7787C" w:rsidP="00EB1ADE">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The Essentials:</w:t>
      </w:r>
    </w:p>
    <w:p w14:paraId="63BA4D7B"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UEFA B License or working towards</w:t>
      </w:r>
    </w:p>
    <w:p w14:paraId="63BA4D7C"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Experience of working with Foundation Phase or Youth Development players within an Academy environment or similar.</w:t>
      </w:r>
    </w:p>
    <w:p w14:paraId="63BA4D7D"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 xml:space="preserve">FA Youth Award Modules </w:t>
      </w:r>
    </w:p>
    <w:p w14:paraId="63BA4D7E"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Safeguarding qualification</w:t>
      </w:r>
    </w:p>
    <w:p w14:paraId="63BA4D7F"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lastRenderedPageBreak/>
        <w:t>FA Emergency First Aid in Football qualification (or willingness to complete course ASAP after successful appointment)</w:t>
      </w:r>
    </w:p>
    <w:p w14:paraId="63BA4D80" w14:textId="049429CF"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sidRPr="73B338F7">
        <w:rPr>
          <w:rFonts w:ascii="Proxima Nova Alt Rg" w:eastAsia="Proxima Nova Alt Rg" w:hAnsi="Proxima Nova Alt Rg" w:cs="Proxima Nova Alt Rg"/>
          <w:color w:val="201F1E"/>
        </w:rPr>
        <w:t xml:space="preserve">Full, clean driving </w:t>
      </w:r>
      <w:r w:rsidR="734D9726" w:rsidRPr="73B338F7">
        <w:rPr>
          <w:rFonts w:ascii="Proxima Nova Alt Rg" w:eastAsia="Proxima Nova Alt Rg" w:hAnsi="Proxima Nova Alt Rg" w:cs="Proxima Nova Alt Rg"/>
          <w:color w:val="201F1E"/>
        </w:rPr>
        <w:t>license</w:t>
      </w:r>
      <w:r w:rsidRPr="73B338F7">
        <w:rPr>
          <w:rFonts w:ascii="Proxima Nova Alt Rg" w:eastAsia="Proxima Nova Alt Rg" w:hAnsi="Proxima Nova Alt Rg" w:cs="Proxima Nova Alt Rg"/>
        </w:rPr>
        <w:t xml:space="preserve"> </w:t>
      </w:r>
    </w:p>
    <w:p w14:paraId="63BA4D81"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Enhanced DBS Clearance</w:t>
      </w:r>
    </w:p>
    <w:p w14:paraId="63BA4D82"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Valid safeguarding certificates</w:t>
      </w:r>
    </w:p>
    <w:p w14:paraId="63BA4D83"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Previous use of football intelligence platform (desirable)</w:t>
      </w:r>
    </w:p>
    <w:p w14:paraId="63BA4D84" w14:textId="77777777" w:rsidR="00A17C24" w:rsidRDefault="00F7787C" w:rsidP="00EB1ADE">
      <w:pPr>
        <w:pStyle w:val="ListParagraph"/>
        <w:numPr>
          <w:ilvl w:val="0"/>
          <w:numId w:val="6"/>
        </w:numPr>
        <w:spacing w:after="0" w:line="276" w:lineRule="auto"/>
        <w:rPr>
          <w:rFonts w:ascii="Proxima Nova Alt Rg" w:eastAsia="Proxima Nova Alt Rg" w:hAnsi="Proxima Nova Alt Rg" w:cs="Proxima Nova Alt Rg"/>
        </w:rPr>
      </w:pPr>
      <w:r>
        <w:rPr>
          <w:rStyle w:val="eop"/>
          <w:rFonts w:ascii="Proxima Nova Alt Rg" w:eastAsia="Proxima Nova Alt Rg" w:hAnsi="Proxima Nova Alt Rg" w:cs="Proxima Nova Alt Rg"/>
        </w:rPr>
        <w:t>Experience in undertaking health and safety duties and responsibilities appropriate to the post</w:t>
      </w:r>
    </w:p>
    <w:p w14:paraId="63BA4D85" w14:textId="77777777" w:rsidR="00A17C24" w:rsidRDefault="00A17C24">
      <w:pPr>
        <w:pStyle w:val="Body"/>
        <w:spacing w:after="0" w:line="276" w:lineRule="auto"/>
        <w:jc w:val="both"/>
        <w:rPr>
          <w:rFonts w:ascii="Proxima Nova Alt Rg" w:eastAsia="Proxima Nova Alt Rg" w:hAnsi="Proxima Nova Alt Rg" w:cs="Proxima Nova Alt Rg"/>
          <w:color w:val="201F1E"/>
          <w:u w:color="201F1E"/>
        </w:rPr>
      </w:pPr>
    </w:p>
    <w:p w14:paraId="47A56B6E" w14:textId="77777777" w:rsidR="00903A93" w:rsidRDefault="00903A93" w:rsidP="00903A93">
      <w:pPr>
        <w:pStyle w:val="Body"/>
        <w:shd w:val="clear" w:color="auto" w:fill="FFFFFF"/>
        <w:spacing w:after="0" w:line="276" w:lineRule="auto"/>
        <w:jc w:val="both"/>
        <w:rPr>
          <w:rFonts w:ascii="Proxima Nova Alt Rg" w:eastAsia="Proxima Nova Alt Rg" w:hAnsi="Proxima Nova Alt Rg" w:cs="Proxima Nova Alt Rg"/>
          <w:color w:val="201F1E"/>
          <w:u w:color="201F1E"/>
        </w:rPr>
      </w:pPr>
    </w:p>
    <w:p w14:paraId="301740B7" w14:textId="77777777" w:rsidR="00903A93" w:rsidRDefault="00903A93" w:rsidP="00903A93">
      <w:pPr>
        <w:pStyle w:val="Body"/>
        <w:spacing w:after="0" w:line="276" w:lineRule="auto"/>
        <w:rPr>
          <w:rFonts w:ascii="Proxima Nova Alt Rg" w:eastAsia="Proxima Nova Alt Rg" w:hAnsi="Proxima Nova Alt Rg" w:cs="Proxima Nova Alt Rg"/>
          <w:b/>
          <w:bCs/>
          <w:color w:val="C00000"/>
          <w:u w:color="C00000"/>
        </w:rPr>
      </w:pPr>
      <w:r>
        <w:rPr>
          <w:rFonts w:ascii="Proxima Nova Alt Rg" w:eastAsia="Proxima Nova Alt Rg" w:hAnsi="Proxima Nova Alt Rg" w:cs="Proxima Nova Alt Rg"/>
          <w:b/>
          <w:bCs/>
          <w:color w:val="C00000"/>
          <w:u w:color="C00000"/>
        </w:rPr>
        <w:t>Desirable:</w:t>
      </w:r>
    </w:p>
    <w:p w14:paraId="071A7996" w14:textId="77777777" w:rsidR="00903A93" w:rsidRDefault="00903A93" w:rsidP="00903A93">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UEFA A License</w:t>
      </w:r>
    </w:p>
    <w:p w14:paraId="1DB71F73" w14:textId="77777777" w:rsidR="00903A93" w:rsidRDefault="00903A93" w:rsidP="00903A93">
      <w:pPr>
        <w:pStyle w:val="ListParagraph"/>
        <w:numPr>
          <w:ilvl w:val="0"/>
          <w:numId w:val="6"/>
        </w:numPr>
        <w:spacing w:after="0" w:line="276" w:lineRule="auto"/>
        <w:rPr>
          <w:rFonts w:ascii="Proxima Nova Alt Rg" w:eastAsia="Proxima Nova Alt Rg" w:hAnsi="Proxima Nova Alt Rg" w:cs="Proxima Nova Alt Rg"/>
        </w:rPr>
      </w:pPr>
      <w:r>
        <w:rPr>
          <w:rFonts w:ascii="Proxima Nova Alt Rg" w:eastAsia="Proxima Nova Alt Rg" w:hAnsi="Proxima Nova Alt Rg" w:cs="Proxima Nova Alt Rg"/>
        </w:rPr>
        <w:t>FA Advanced Youth Award or working towards</w:t>
      </w:r>
    </w:p>
    <w:p w14:paraId="49293BC9" w14:textId="77777777" w:rsidR="00903A93" w:rsidRDefault="00903A93" w:rsidP="00903A93">
      <w:pPr>
        <w:pStyle w:val="ListParagraph"/>
        <w:spacing w:after="0" w:line="276" w:lineRule="auto"/>
        <w:ind w:left="360"/>
        <w:rPr>
          <w:rFonts w:ascii="Proxima Nova Alt Rg" w:eastAsia="Proxima Nova Alt Rg" w:hAnsi="Proxima Nova Alt Rg" w:cs="Proxima Nova Alt Rg"/>
        </w:rPr>
      </w:pPr>
    </w:p>
    <w:p w14:paraId="63BA4D86" w14:textId="77777777" w:rsidR="00A17C24" w:rsidRDefault="00F7787C">
      <w:pPr>
        <w:pStyle w:val="Body"/>
        <w:spacing w:after="0" w:line="276" w:lineRule="auto"/>
        <w:jc w:val="both"/>
        <w:rPr>
          <w:rFonts w:ascii="Proxima Nova Alt Rg" w:eastAsia="Proxima Nova Alt Rg" w:hAnsi="Proxima Nova Alt Rg" w:cs="Proxima Nova Alt Rg"/>
          <w:color w:val="201F1E"/>
          <w:u w:color="201F1E"/>
        </w:rPr>
      </w:pPr>
      <w:r>
        <w:rPr>
          <w:rFonts w:ascii="Proxima Nova Alt Rg" w:eastAsia="Proxima Nova Alt Rg" w:hAnsi="Proxima Nova Alt Rg" w:cs="Proxima Nova Alt Rg"/>
          <w:color w:val="201F1E"/>
          <w:u w:color="201F1E"/>
        </w:rPr>
        <w:t xml:space="preserve">The Club actively encourages Continuous Professional Development and would expect the successful candidate to ensure they are keeping updated with new theory and legislation, attend any necessary FA in-service training, and participate in a program of CPD across the Academy’s technical teams. </w:t>
      </w:r>
    </w:p>
    <w:p w14:paraId="63BA4D8B" w14:textId="77777777" w:rsidR="00A17C24" w:rsidRDefault="00F7787C">
      <w:pPr>
        <w:pStyle w:val="paragraph"/>
        <w:spacing w:before="0" w:after="0" w:line="276" w:lineRule="auto"/>
        <w:rPr>
          <w:rFonts w:ascii="Segoe UI" w:eastAsia="Segoe UI" w:hAnsi="Segoe UI" w:cs="Segoe UI"/>
          <w:sz w:val="18"/>
          <w:szCs w:val="18"/>
        </w:rPr>
      </w:pPr>
      <w:r>
        <w:rPr>
          <w:rFonts w:ascii="Proxima Nova Alt Rg" w:eastAsia="Proxima Nova Alt Rg" w:hAnsi="Proxima Nova Alt Rg" w:cs="Proxima Nova Alt Rg"/>
          <w:color w:val="201F1E"/>
          <w:sz w:val="22"/>
          <w:szCs w:val="22"/>
          <w:u w:color="201F1E"/>
        </w:rPr>
        <w:t> </w:t>
      </w:r>
    </w:p>
    <w:p w14:paraId="63BA4D8C" w14:textId="77777777" w:rsidR="00A17C24" w:rsidRDefault="00F7787C">
      <w:pPr>
        <w:pStyle w:val="Body"/>
        <w:spacing w:after="0" w:line="276" w:lineRule="auto"/>
        <w:jc w:val="both"/>
        <w:rPr>
          <w:rFonts w:ascii="Proxima Nova Alt Rg" w:eastAsia="Proxima Nova Alt Rg" w:hAnsi="Proxima Nova Alt Rg" w:cs="Proxima Nova Alt Rg"/>
          <w:b/>
          <w:bCs/>
          <w:color w:val="C00000"/>
          <w:u w:color="C00000"/>
          <w:shd w:val="clear" w:color="auto" w:fill="FFFFFF"/>
        </w:rPr>
      </w:pPr>
      <w:r>
        <w:rPr>
          <w:rFonts w:ascii="Proxima Nova Alt Rg" w:eastAsia="Proxima Nova Alt Rg" w:hAnsi="Proxima Nova Alt Rg" w:cs="Proxima Nova Alt Rg"/>
          <w:b/>
          <w:bCs/>
          <w:color w:val="C00000"/>
          <w:u w:color="C00000"/>
          <w:shd w:val="clear" w:color="auto" w:fill="FFFFFF"/>
        </w:rPr>
        <w:t>The Club is fully committed to safeguarding all children, young people and adults at risk who engage in our activities.  We recognise that we have a responsibility to safeguarding the welfare of vulnerable groups and we have policies and procedures in place which all of our staff are trained in and are expected to adhere to as part of their employment. An offer of employment will be subject to receipt of satisfactory DBS check (depending on the role), satisfactory references and proof of eligibility to work in the UK.</w:t>
      </w:r>
      <w:r>
        <w:rPr>
          <w:rFonts w:ascii="Proxima Nova Alt Rg" w:eastAsia="Proxima Nova Alt Rg" w:hAnsi="Proxima Nova Alt Rg" w:cs="Proxima Nova Alt Rg"/>
          <w:color w:val="212529"/>
          <w:u w:color="212529"/>
        </w:rPr>
        <w:br/>
      </w:r>
      <w:r>
        <w:rPr>
          <w:rFonts w:ascii="Proxima Nova Alt Rg" w:eastAsia="Proxima Nova Alt Rg" w:hAnsi="Proxima Nova Alt Rg" w:cs="Proxima Nova Alt Rg"/>
          <w:color w:val="212529"/>
          <w:u w:color="212529"/>
        </w:rPr>
        <w:br/>
      </w:r>
      <w:r>
        <w:rPr>
          <w:rFonts w:ascii="Proxima Nova Alt Rg" w:eastAsia="Proxima Nova Alt Rg" w:hAnsi="Proxima Nova Alt Rg" w:cs="Proxima Nova Alt Rg"/>
          <w:b/>
          <w:bCs/>
          <w:color w:val="C00000"/>
          <w:u w:color="C00000"/>
          <w:shd w:val="clear" w:color="auto" w:fill="FFFFFF"/>
        </w:rPr>
        <w:t>Salford City FC  is an equal opportunities employer</w:t>
      </w:r>
      <w:r>
        <w:rPr>
          <w:rFonts w:ascii="Proxima Nova Alt Rg" w:eastAsia="Proxima Nova Alt Rg" w:hAnsi="Proxima Nova Alt Rg" w:cs="Proxima Nova Alt Rg"/>
          <w:b/>
          <w:bCs/>
          <w:color w:val="C00000"/>
          <w:u w:color="C00000"/>
        </w:rPr>
        <w:t xml:space="preserve"> and we welcome applications from anyone suitably qualified</w:t>
      </w:r>
      <w:r>
        <w:rPr>
          <w:rFonts w:ascii="Proxima Nova Alt Rg" w:eastAsia="Proxima Nova Alt Rg" w:hAnsi="Proxima Nova Alt Rg" w:cs="Proxima Nova Alt Rg"/>
          <w:b/>
          <w:bCs/>
          <w:color w:val="C00000"/>
          <w:u w:color="C00000"/>
          <w:shd w:val="clear" w:color="auto" w:fill="FFFFFF"/>
        </w:rPr>
        <w:t xml:space="preserve">. We positively welcome and seek to ensure we achieve diversity in our workforce and that all job applicants and employees receive equal and fair treatment. We encourage applications from all candidates regardless of age, race, gender, gender identity, gender expression, religion, sexual orientation, disability, or nationality. </w:t>
      </w:r>
    </w:p>
    <w:p w14:paraId="63BA4D8D" w14:textId="77777777" w:rsidR="00A17C24" w:rsidRDefault="00A17C24">
      <w:pPr>
        <w:pStyle w:val="Body"/>
        <w:spacing w:after="0" w:line="276" w:lineRule="auto"/>
        <w:jc w:val="both"/>
      </w:pPr>
    </w:p>
    <w:sectPr w:rsidR="00A17C24">
      <w:headerReference w:type="default" r:id="rId10"/>
      <w:footerReference w:type="default" r:id="rId11"/>
      <w:headerReference w:type="first" r:id="rId12"/>
      <w:footerReference w:type="first" r:id="rId13"/>
      <w:pgSz w:w="11900" w:h="16840"/>
      <w:pgMar w:top="720" w:right="720" w:bottom="72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C9849" w14:textId="77777777" w:rsidR="003B0A4E" w:rsidRDefault="003B0A4E">
      <w:r>
        <w:separator/>
      </w:r>
    </w:p>
  </w:endnote>
  <w:endnote w:type="continuationSeparator" w:id="0">
    <w:p w14:paraId="0A89607A" w14:textId="77777777" w:rsidR="003B0A4E" w:rsidRDefault="003B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Proxima Nova Alt Rg">
    <w:altName w:val="Tahoma"/>
    <w:panose1 w:val="00000000000000000000"/>
    <w:charset w:val="00"/>
    <w:family w:val="modern"/>
    <w:notTrueType/>
    <w:pitch w:val="variable"/>
    <w:sig w:usb0="800000AF" w:usb1="5000E0FB"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8F" w14:textId="77777777" w:rsidR="00A17C24" w:rsidRDefault="00A17C2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91" w14:textId="77777777" w:rsidR="00A17C24" w:rsidRDefault="00A17C2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2E32" w14:textId="77777777" w:rsidR="003B0A4E" w:rsidRDefault="003B0A4E">
      <w:r>
        <w:separator/>
      </w:r>
    </w:p>
  </w:footnote>
  <w:footnote w:type="continuationSeparator" w:id="0">
    <w:p w14:paraId="4C6A3693" w14:textId="77777777" w:rsidR="003B0A4E" w:rsidRDefault="003B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8E" w14:textId="77777777" w:rsidR="00A17C24" w:rsidRDefault="00A17C2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4D90" w14:textId="77777777" w:rsidR="00A17C24" w:rsidRDefault="00A17C2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550"/>
    <w:multiLevelType w:val="hybridMultilevel"/>
    <w:tmpl w:val="4D8A046C"/>
    <w:numStyleLink w:val="ImportedStyle2"/>
  </w:abstractNum>
  <w:abstractNum w:abstractNumId="1" w15:restartNumberingAfterBreak="0">
    <w:nsid w:val="1CFC222C"/>
    <w:multiLevelType w:val="hybridMultilevel"/>
    <w:tmpl w:val="4D8A046C"/>
    <w:styleLink w:val="ImportedStyle2"/>
    <w:lvl w:ilvl="0" w:tplc="E7A66B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46190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20C31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8CD97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68D8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8CE67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8686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AED23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14C9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2A124A"/>
    <w:multiLevelType w:val="hybridMultilevel"/>
    <w:tmpl w:val="3EFE26CA"/>
    <w:numStyleLink w:val="ImportedStyle3"/>
  </w:abstractNum>
  <w:abstractNum w:abstractNumId="3" w15:restartNumberingAfterBreak="0">
    <w:nsid w:val="58B270D2"/>
    <w:multiLevelType w:val="hybridMultilevel"/>
    <w:tmpl w:val="B8B6C3F0"/>
    <w:lvl w:ilvl="0" w:tplc="2AF2F94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AC66E9D"/>
    <w:multiLevelType w:val="hybridMultilevel"/>
    <w:tmpl w:val="918E98A8"/>
    <w:styleLink w:val="ImportedStyle1"/>
    <w:lvl w:ilvl="0" w:tplc="034A836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D6D68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89E6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AE17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42EFB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8EC9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AEEE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C6F4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F6B4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8DF5C4C"/>
    <w:multiLevelType w:val="hybridMultilevel"/>
    <w:tmpl w:val="3EFE26CA"/>
    <w:styleLink w:val="ImportedStyle3"/>
    <w:lvl w:ilvl="0" w:tplc="8444A5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96917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5E879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D4582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EF017E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36C1F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7A123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36AAA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10334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D310A32"/>
    <w:multiLevelType w:val="hybridMultilevel"/>
    <w:tmpl w:val="918E98A8"/>
    <w:numStyleLink w:val="ImportedStyle1"/>
  </w:abstractNum>
  <w:num w:numId="1" w16cid:durableId="1596009891">
    <w:abstractNumId w:val="4"/>
  </w:num>
  <w:num w:numId="2" w16cid:durableId="276062806">
    <w:abstractNumId w:val="6"/>
  </w:num>
  <w:num w:numId="3" w16cid:durableId="1423450166">
    <w:abstractNumId w:val="1"/>
  </w:num>
  <w:num w:numId="4" w16cid:durableId="241256644">
    <w:abstractNumId w:val="0"/>
  </w:num>
  <w:num w:numId="5" w16cid:durableId="1366715718">
    <w:abstractNumId w:val="5"/>
  </w:num>
  <w:num w:numId="6" w16cid:durableId="326060512">
    <w:abstractNumId w:val="2"/>
  </w:num>
  <w:num w:numId="7" w16cid:durableId="1999066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24"/>
    <w:rsid w:val="00175281"/>
    <w:rsid w:val="001A0224"/>
    <w:rsid w:val="001A6AE5"/>
    <w:rsid w:val="001D246B"/>
    <w:rsid w:val="002D6FF3"/>
    <w:rsid w:val="003B0A4E"/>
    <w:rsid w:val="00462F93"/>
    <w:rsid w:val="0059742F"/>
    <w:rsid w:val="00903A93"/>
    <w:rsid w:val="00967650"/>
    <w:rsid w:val="0097628A"/>
    <w:rsid w:val="00A17C24"/>
    <w:rsid w:val="00A72DBF"/>
    <w:rsid w:val="00AC7024"/>
    <w:rsid w:val="00AD0662"/>
    <w:rsid w:val="00AD41AE"/>
    <w:rsid w:val="00C73AEC"/>
    <w:rsid w:val="00C840D6"/>
    <w:rsid w:val="00DB2334"/>
    <w:rsid w:val="00E75F82"/>
    <w:rsid w:val="00E83F03"/>
    <w:rsid w:val="00EB1ADE"/>
    <w:rsid w:val="00F7787C"/>
    <w:rsid w:val="36EE84C4"/>
    <w:rsid w:val="5ED0E1D0"/>
    <w:rsid w:val="734D9726"/>
    <w:rsid w:val="73B3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4D3E"/>
  <w15:docId w15:val="{16688C69-2760-40F4-9CB7-920ADF3D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eop">
    <w:name w:val="eop"/>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paragraph">
    <w:name w:val="paragraph"/>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9" ma:contentTypeDescription="Create a new document." ma:contentTypeScope="" ma:versionID="a59a563e71bfb6f93e916a3be5a02048">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159479ad86c9de50ceda48dd73bfd51e"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c7be86-60f0-4088-8be8-05fd98a14fd5" xsi:nil="true"/>
    <lcf76f155ced4ddcb4097134ff3c332f xmlns="186affc6-9e69-487d-9476-07e53ba5b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147BA6-7BCB-4A47-AEF7-A1FD040E8FF4}">
  <ds:schemaRefs>
    <ds:schemaRef ds:uri="http://schemas.microsoft.com/sharepoint/v3/contenttype/forms"/>
  </ds:schemaRefs>
</ds:datastoreItem>
</file>

<file path=customXml/itemProps2.xml><?xml version="1.0" encoding="utf-8"?>
<ds:datastoreItem xmlns:ds="http://schemas.openxmlformats.org/officeDocument/2006/customXml" ds:itemID="{DC28EB66-273A-4C7F-A088-81A987467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ffc6-9e69-487d-9476-07e53ba5bf23"/>
    <ds:schemaRef ds:uri="35c7be86-60f0-4088-8be8-05fd98a1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D012C-5814-4CFF-A0EA-81A7DCFD5A23}">
  <ds:schemaRefs>
    <ds:schemaRef ds:uri="http://schemas.microsoft.com/office/2006/metadata/properties"/>
    <ds:schemaRef ds:uri="http://schemas.microsoft.com/office/infopath/2007/PartnerControls"/>
    <ds:schemaRef ds:uri="35c7be86-60f0-4088-8be8-05fd98a14fd5"/>
    <ds:schemaRef ds:uri="186affc6-9e69-487d-9476-07e53ba5bf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 Sinacola</cp:lastModifiedBy>
  <cp:revision>2</cp:revision>
  <dcterms:created xsi:type="dcterms:W3CDTF">2026-05-29T12:56:00Z</dcterms:created>
  <dcterms:modified xsi:type="dcterms:W3CDTF">2026-05-29T12:56:00Z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y fmtid="{D5CDD505-2E9C-101B-9397-08002B2CF9AE}" pid="3" name="MediaServiceImageTags">
    <vt:lpwstr/>
  </property>
</Properties>
</file>