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59315" w14:textId="77777777" w:rsidR="00391500" w:rsidRDefault="00391500" w:rsidP="00870ED3">
      <w:pPr>
        <w:jc w:val="center"/>
        <w:rPr>
          <w:noProof/>
          <w:lang w:eastAsia="en-GB"/>
        </w:rPr>
      </w:pPr>
    </w:p>
    <w:p w14:paraId="1B685277" w14:textId="77777777" w:rsidR="00391500" w:rsidRDefault="00870ED3" w:rsidP="00870ED3">
      <w:pPr>
        <w:jc w:val="center"/>
      </w:pPr>
      <w:r w:rsidRPr="00870ED3">
        <w:rPr>
          <w:noProof/>
          <w:lang w:eastAsia="en-GB"/>
        </w:rPr>
        <w:drawing>
          <wp:inline distT="0" distB="0" distL="0" distR="0" wp14:anchorId="3A14BCC2" wp14:editId="489A2429">
            <wp:extent cx="933450" cy="904064"/>
            <wp:effectExtent l="0" t="0" r="0" b="0"/>
            <wp:docPr id="1" name="Picture 1" descr="P:\Zoe\PNE BAD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Zoe\PNE BADGE.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40429" cy="910823"/>
                    </a:xfrm>
                    <a:prstGeom prst="rect">
                      <a:avLst/>
                    </a:prstGeom>
                    <a:noFill/>
                    <a:ln>
                      <a:noFill/>
                    </a:ln>
                  </pic:spPr>
                </pic:pic>
              </a:graphicData>
            </a:graphic>
          </wp:inline>
        </w:drawing>
      </w:r>
    </w:p>
    <w:p w14:paraId="29FA20BA" w14:textId="3158D50B" w:rsidR="00710BEE" w:rsidRPr="00600835" w:rsidRDefault="000D53AA" w:rsidP="005C0696">
      <w:pPr>
        <w:spacing w:after="0"/>
        <w:jc w:val="center"/>
        <w:rPr>
          <w:rFonts w:cs="Arial"/>
        </w:rPr>
      </w:pPr>
      <w:r w:rsidRPr="00600835">
        <w:rPr>
          <w:rFonts w:cs="Arial"/>
        </w:rPr>
        <w:t xml:space="preserve">Preston North End Football Club </w:t>
      </w:r>
    </w:p>
    <w:p w14:paraId="3CDF71B8" w14:textId="77777777" w:rsidR="007D1F56" w:rsidRDefault="007D1F56" w:rsidP="007257D3">
      <w:pPr>
        <w:spacing w:after="0"/>
        <w:jc w:val="center"/>
        <w:rPr>
          <w:rFonts w:cs="Arial"/>
        </w:rPr>
      </w:pPr>
      <w:r>
        <w:rPr>
          <w:rFonts w:cs="Arial"/>
        </w:rPr>
        <w:t xml:space="preserve">First Team Training Ground </w:t>
      </w:r>
    </w:p>
    <w:p w14:paraId="18D44212" w14:textId="77777777" w:rsidR="007D1F56" w:rsidRDefault="007D1F56" w:rsidP="007257D3">
      <w:pPr>
        <w:spacing w:after="0"/>
        <w:jc w:val="center"/>
        <w:rPr>
          <w:rFonts w:cs="Arial"/>
        </w:rPr>
      </w:pPr>
      <w:r>
        <w:rPr>
          <w:rFonts w:cs="Arial"/>
        </w:rPr>
        <w:t xml:space="preserve">Euxton Lane </w:t>
      </w:r>
    </w:p>
    <w:p w14:paraId="4806539A" w14:textId="77777777" w:rsidR="007D1F56" w:rsidRDefault="007D1F56" w:rsidP="007257D3">
      <w:pPr>
        <w:spacing w:after="0"/>
        <w:jc w:val="center"/>
        <w:rPr>
          <w:rFonts w:cs="Arial"/>
        </w:rPr>
      </w:pPr>
      <w:r>
        <w:rPr>
          <w:rFonts w:cs="Arial"/>
        </w:rPr>
        <w:t xml:space="preserve">Euxton </w:t>
      </w:r>
    </w:p>
    <w:p w14:paraId="69EFC2D7" w14:textId="77777777" w:rsidR="007D1F56" w:rsidRDefault="007D1F56" w:rsidP="007257D3">
      <w:pPr>
        <w:spacing w:after="0"/>
        <w:jc w:val="center"/>
        <w:rPr>
          <w:rFonts w:cs="Arial"/>
        </w:rPr>
      </w:pPr>
      <w:r>
        <w:rPr>
          <w:rFonts w:cs="Arial"/>
        </w:rPr>
        <w:t xml:space="preserve">Chorley </w:t>
      </w:r>
    </w:p>
    <w:p w14:paraId="303A7B5A" w14:textId="2E46D1E2" w:rsidR="0079057B" w:rsidRPr="00600835" w:rsidRDefault="007D1F56" w:rsidP="007257D3">
      <w:pPr>
        <w:spacing w:after="0"/>
        <w:jc w:val="center"/>
        <w:rPr>
          <w:rFonts w:cs="Arial"/>
        </w:rPr>
      </w:pPr>
      <w:r>
        <w:rPr>
          <w:rFonts w:cs="Arial"/>
        </w:rPr>
        <w:t>PR7 6FA</w:t>
      </w:r>
      <w:r w:rsidR="0079057B">
        <w:rPr>
          <w:rFonts w:cs="Arial"/>
        </w:rPr>
        <w:t xml:space="preserve"> </w:t>
      </w:r>
    </w:p>
    <w:p w14:paraId="0A1BF4E6" w14:textId="17C36DF4" w:rsidR="000D53AA" w:rsidRPr="00F532B6" w:rsidRDefault="000D53AA" w:rsidP="005C0696">
      <w:pPr>
        <w:spacing w:after="0"/>
        <w:jc w:val="center"/>
        <w:rPr>
          <w:rFonts w:ascii="Cambria" w:hAnsi="Cambria"/>
        </w:rPr>
      </w:pPr>
      <w:r w:rsidRPr="00F532B6">
        <w:rPr>
          <w:rFonts w:ascii="Cambria" w:hAnsi="Cambria"/>
        </w:rPr>
        <w:t xml:space="preserve"> </w:t>
      </w:r>
    </w:p>
    <w:p w14:paraId="491A1C30" w14:textId="77777777" w:rsidR="000D53AA" w:rsidRDefault="000D53AA" w:rsidP="005C0696">
      <w:pPr>
        <w:spacing w:after="0"/>
        <w:jc w:val="center"/>
      </w:pPr>
    </w:p>
    <w:tbl>
      <w:tblPr>
        <w:tblStyle w:val="TableGrid"/>
        <w:tblW w:w="0" w:type="auto"/>
        <w:tblInd w:w="106" w:type="dxa"/>
        <w:tblLook w:val="04A0" w:firstRow="1" w:lastRow="0" w:firstColumn="1" w:lastColumn="0" w:noHBand="0" w:noVBand="1"/>
      </w:tblPr>
      <w:tblGrid>
        <w:gridCol w:w="8910"/>
      </w:tblGrid>
      <w:tr w:rsidR="007813B3" w14:paraId="234BD2B5" w14:textId="77777777" w:rsidTr="00870ED3">
        <w:trPr>
          <w:trHeight w:val="567"/>
        </w:trPr>
        <w:tc>
          <w:tcPr>
            <w:tcW w:w="8910" w:type="dxa"/>
            <w:vAlign w:val="center"/>
          </w:tcPr>
          <w:p w14:paraId="7BC642C8" w14:textId="77777777" w:rsidR="007813B3" w:rsidRPr="00847082" w:rsidRDefault="00B51089" w:rsidP="00E41EF7">
            <w:pPr>
              <w:tabs>
                <w:tab w:val="left" w:pos="567"/>
                <w:tab w:val="left" w:pos="1134"/>
              </w:tabs>
              <w:spacing w:after="0"/>
              <w:jc w:val="center"/>
              <w:textAlignment w:val="baseline"/>
              <w:rPr>
                <w:rFonts w:eastAsia="Arial" w:cs="Arial"/>
                <w:b/>
                <w:color w:val="000000"/>
                <w:spacing w:val="4"/>
                <w:sz w:val="28"/>
                <w:szCs w:val="28"/>
              </w:rPr>
            </w:pPr>
            <w:r w:rsidRPr="00847082">
              <w:rPr>
                <w:rFonts w:eastAsia="Arial" w:cs="Arial"/>
                <w:b/>
                <w:color w:val="000000"/>
                <w:spacing w:val="4"/>
                <w:sz w:val="28"/>
                <w:szCs w:val="28"/>
              </w:rPr>
              <w:t xml:space="preserve">Job Specification  </w:t>
            </w:r>
            <w:r w:rsidR="00AD6BE4" w:rsidRPr="00847082">
              <w:rPr>
                <w:rFonts w:eastAsia="Arial" w:cs="Arial"/>
                <w:b/>
                <w:color w:val="000000"/>
                <w:spacing w:val="4"/>
                <w:sz w:val="28"/>
                <w:szCs w:val="28"/>
              </w:rPr>
              <w:t xml:space="preserve"> </w:t>
            </w:r>
          </w:p>
          <w:p w14:paraId="7FFCE0DF" w14:textId="77777777" w:rsidR="0010640D" w:rsidRDefault="0010640D" w:rsidP="00B51089">
            <w:pPr>
              <w:tabs>
                <w:tab w:val="left" w:pos="567"/>
                <w:tab w:val="left" w:pos="1134"/>
              </w:tabs>
              <w:spacing w:after="0"/>
              <w:jc w:val="center"/>
              <w:textAlignment w:val="baseline"/>
              <w:rPr>
                <w:rFonts w:eastAsia="Arial"/>
                <w:b/>
                <w:color w:val="000000"/>
                <w:spacing w:val="4"/>
                <w:sz w:val="19"/>
              </w:rPr>
            </w:pPr>
          </w:p>
        </w:tc>
      </w:tr>
    </w:tbl>
    <w:p w14:paraId="2EDF41CC" w14:textId="77777777" w:rsidR="007813B3" w:rsidRDefault="007813B3" w:rsidP="007813B3"/>
    <w:tbl>
      <w:tblPr>
        <w:tblStyle w:val="TableGrid"/>
        <w:tblW w:w="0" w:type="auto"/>
        <w:tblInd w:w="106" w:type="dxa"/>
        <w:tblLook w:val="04A0" w:firstRow="1" w:lastRow="0" w:firstColumn="1" w:lastColumn="0" w:noHBand="0" w:noVBand="1"/>
      </w:tblPr>
      <w:tblGrid>
        <w:gridCol w:w="4456"/>
        <w:gridCol w:w="4454"/>
      </w:tblGrid>
      <w:tr w:rsidR="007813B3" w14:paraId="07D5E9D8" w14:textId="77777777" w:rsidTr="00FC0D0F">
        <w:trPr>
          <w:trHeight w:val="567"/>
        </w:trPr>
        <w:tc>
          <w:tcPr>
            <w:tcW w:w="8910" w:type="dxa"/>
            <w:gridSpan w:val="2"/>
            <w:vAlign w:val="center"/>
          </w:tcPr>
          <w:p w14:paraId="45EBF2FF" w14:textId="77777777" w:rsidR="007813B3" w:rsidRPr="00133104" w:rsidRDefault="007813B3" w:rsidP="00E41EF7">
            <w:pPr>
              <w:tabs>
                <w:tab w:val="left" w:pos="567"/>
                <w:tab w:val="left" w:pos="1134"/>
              </w:tabs>
              <w:spacing w:before="120"/>
              <w:textAlignment w:val="baseline"/>
              <w:rPr>
                <w:rFonts w:ascii="Cambria" w:eastAsia="Arial" w:hAnsi="Cambria"/>
                <w:b/>
                <w:color w:val="000000"/>
                <w:spacing w:val="4"/>
                <w:szCs w:val="24"/>
              </w:rPr>
            </w:pPr>
            <w:r w:rsidRPr="00133104">
              <w:rPr>
                <w:rFonts w:ascii="Cambria" w:eastAsia="Arial" w:hAnsi="Cambria"/>
                <w:b/>
                <w:color w:val="000000"/>
                <w:spacing w:val="4"/>
                <w:szCs w:val="24"/>
              </w:rPr>
              <w:t>JOB INFORMATION</w:t>
            </w:r>
          </w:p>
        </w:tc>
      </w:tr>
      <w:tr w:rsidR="00811785" w14:paraId="776AE2F7" w14:textId="77777777" w:rsidTr="006543AD">
        <w:trPr>
          <w:trHeight w:val="567"/>
        </w:trPr>
        <w:tc>
          <w:tcPr>
            <w:tcW w:w="4456" w:type="dxa"/>
            <w:shd w:val="clear" w:color="auto" w:fill="BDD6EE" w:themeFill="accent1" w:themeFillTint="66"/>
            <w:vAlign w:val="center"/>
          </w:tcPr>
          <w:p w14:paraId="3478C8B4" w14:textId="77777777" w:rsidR="007813B3" w:rsidRPr="00133104" w:rsidRDefault="001F3CF1" w:rsidP="00E41EF7">
            <w:pPr>
              <w:tabs>
                <w:tab w:val="left" w:pos="567"/>
                <w:tab w:val="left" w:pos="1134"/>
              </w:tabs>
              <w:spacing w:before="120"/>
              <w:textAlignment w:val="baseline"/>
              <w:rPr>
                <w:rFonts w:ascii="Cambria" w:eastAsia="Arial" w:hAnsi="Cambria"/>
                <w:b/>
                <w:color w:val="000000"/>
                <w:spacing w:val="4"/>
                <w:szCs w:val="24"/>
              </w:rPr>
            </w:pPr>
            <w:r w:rsidRPr="00133104">
              <w:rPr>
                <w:rFonts w:ascii="Cambria" w:eastAsia="Arial" w:hAnsi="Cambria"/>
                <w:b/>
                <w:color w:val="000000"/>
                <w:spacing w:val="4"/>
                <w:szCs w:val="24"/>
              </w:rPr>
              <w:t xml:space="preserve">AVAILABLE POSITION </w:t>
            </w:r>
          </w:p>
        </w:tc>
        <w:tc>
          <w:tcPr>
            <w:tcW w:w="4454" w:type="dxa"/>
            <w:vAlign w:val="center"/>
          </w:tcPr>
          <w:p w14:paraId="18B874F0" w14:textId="42D1BD0A" w:rsidR="007813B3" w:rsidRPr="00600835" w:rsidRDefault="00982A9A" w:rsidP="003C75D5">
            <w:pPr>
              <w:tabs>
                <w:tab w:val="left" w:pos="567"/>
                <w:tab w:val="left" w:pos="1134"/>
              </w:tabs>
              <w:spacing w:before="120"/>
              <w:textAlignment w:val="baseline"/>
              <w:rPr>
                <w:rFonts w:eastAsia="Arial" w:cs="Arial"/>
                <w:b/>
                <w:color w:val="000000"/>
                <w:spacing w:val="4"/>
                <w:szCs w:val="24"/>
              </w:rPr>
            </w:pPr>
            <w:r>
              <w:rPr>
                <w:rFonts w:eastAsia="Arial" w:cs="Arial"/>
                <w:b/>
                <w:color w:val="000000"/>
                <w:spacing w:val="4"/>
                <w:szCs w:val="24"/>
              </w:rPr>
              <w:t xml:space="preserve">Head of Technical </w:t>
            </w:r>
          </w:p>
        </w:tc>
      </w:tr>
      <w:tr w:rsidR="009040E5" w14:paraId="2477D461" w14:textId="77777777" w:rsidTr="006543AD">
        <w:trPr>
          <w:trHeight w:val="567"/>
        </w:trPr>
        <w:tc>
          <w:tcPr>
            <w:tcW w:w="8910" w:type="dxa"/>
            <w:gridSpan w:val="2"/>
            <w:shd w:val="clear" w:color="auto" w:fill="FFFFFF" w:themeFill="background1"/>
            <w:vAlign w:val="center"/>
          </w:tcPr>
          <w:p w14:paraId="5A921E62" w14:textId="77777777" w:rsidR="009040E5" w:rsidRPr="00133104" w:rsidRDefault="00754970" w:rsidP="006D6CE1">
            <w:pPr>
              <w:tabs>
                <w:tab w:val="left" w:pos="567"/>
                <w:tab w:val="left" w:pos="1134"/>
              </w:tabs>
              <w:spacing w:before="120"/>
              <w:textAlignment w:val="baseline"/>
              <w:rPr>
                <w:rFonts w:ascii="Cambria" w:eastAsia="Arial" w:hAnsi="Cambria"/>
                <w:b/>
                <w:color w:val="000000"/>
                <w:spacing w:val="4"/>
                <w:sz w:val="22"/>
              </w:rPr>
            </w:pPr>
            <w:r w:rsidRPr="00133104">
              <w:rPr>
                <w:rFonts w:ascii="Cambria" w:eastAsia="Arial" w:hAnsi="Cambria"/>
                <w:b/>
                <w:color w:val="000000"/>
                <w:spacing w:val="4"/>
                <w:sz w:val="22"/>
              </w:rPr>
              <w:t>W</w:t>
            </w:r>
            <w:r w:rsidR="0081542E" w:rsidRPr="00133104">
              <w:rPr>
                <w:rFonts w:ascii="Cambria" w:eastAsia="Arial" w:hAnsi="Cambria"/>
                <w:b/>
                <w:color w:val="000000"/>
                <w:spacing w:val="4"/>
                <w:sz w:val="22"/>
              </w:rPr>
              <w:t>HO</w:t>
            </w:r>
            <w:r w:rsidRPr="00133104">
              <w:rPr>
                <w:rFonts w:ascii="Cambria" w:eastAsia="Arial" w:hAnsi="Cambria"/>
                <w:b/>
                <w:color w:val="000000"/>
                <w:spacing w:val="4"/>
                <w:sz w:val="22"/>
              </w:rPr>
              <w:t xml:space="preserve"> WE</w:t>
            </w:r>
            <w:r w:rsidR="0081542E" w:rsidRPr="00133104">
              <w:rPr>
                <w:rFonts w:ascii="Cambria" w:eastAsia="Arial" w:hAnsi="Cambria"/>
                <w:b/>
                <w:color w:val="000000"/>
                <w:spacing w:val="4"/>
                <w:sz w:val="22"/>
              </w:rPr>
              <w:t xml:space="preserve"> ARE</w:t>
            </w:r>
            <w:r w:rsidRPr="00133104">
              <w:rPr>
                <w:rFonts w:ascii="Cambria" w:eastAsia="Arial" w:hAnsi="Cambria"/>
                <w:b/>
                <w:color w:val="000000"/>
                <w:spacing w:val="4"/>
                <w:sz w:val="22"/>
              </w:rPr>
              <w:t xml:space="preserve"> </w:t>
            </w:r>
          </w:p>
          <w:p w14:paraId="68A1DBBD" w14:textId="44DB6CA6" w:rsidR="00160F8F" w:rsidRPr="002660D8" w:rsidRDefault="007247DD" w:rsidP="00160F8F">
            <w:pPr>
              <w:tabs>
                <w:tab w:val="left" w:pos="567"/>
                <w:tab w:val="left" w:pos="1134"/>
              </w:tabs>
              <w:spacing w:before="120"/>
              <w:textAlignment w:val="baseline"/>
              <w:rPr>
                <w:rFonts w:eastAsia="Arial" w:cs="Arial"/>
                <w:color w:val="000000"/>
                <w:spacing w:val="4"/>
                <w:sz w:val="22"/>
              </w:rPr>
            </w:pPr>
            <w:r w:rsidRPr="00600835">
              <w:rPr>
                <w:rFonts w:eastAsia="Arial" w:cs="Arial"/>
                <w:color w:val="000000"/>
                <w:spacing w:val="4"/>
                <w:sz w:val="22"/>
              </w:rPr>
              <w:t xml:space="preserve">Preston North End Football Club is </w:t>
            </w:r>
            <w:r w:rsidR="00801EB0" w:rsidRPr="00600835">
              <w:rPr>
                <w:rFonts w:eastAsia="Arial" w:cs="Arial"/>
                <w:color w:val="000000"/>
                <w:spacing w:val="4"/>
                <w:sz w:val="22"/>
              </w:rPr>
              <w:t xml:space="preserve">a professional football club in Preston, Lancashire, </w:t>
            </w:r>
            <w:r w:rsidR="00CF2227" w:rsidRPr="00600835">
              <w:rPr>
                <w:rFonts w:eastAsia="Arial" w:cs="Arial"/>
                <w:color w:val="000000"/>
                <w:spacing w:val="4"/>
                <w:sz w:val="22"/>
              </w:rPr>
              <w:t>whose first team currently play</w:t>
            </w:r>
            <w:r w:rsidR="00801EB0" w:rsidRPr="00600835">
              <w:rPr>
                <w:rFonts w:eastAsia="Arial" w:cs="Arial"/>
                <w:color w:val="000000"/>
                <w:spacing w:val="4"/>
                <w:sz w:val="22"/>
              </w:rPr>
              <w:t xml:space="preserve"> in the English Football League Championship. Preston North End</w:t>
            </w:r>
            <w:r w:rsidR="005A1DEF" w:rsidRPr="00600835">
              <w:rPr>
                <w:rFonts w:eastAsia="Arial" w:cs="Arial"/>
                <w:color w:val="000000"/>
                <w:spacing w:val="4"/>
                <w:sz w:val="22"/>
              </w:rPr>
              <w:t>’s</w:t>
            </w:r>
            <w:r w:rsidR="00801EB0" w:rsidRPr="00600835">
              <w:rPr>
                <w:rFonts w:eastAsia="Arial" w:cs="Arial"/>
                <w:color w:val="000000"/>
                <w:spacing w:val="4"/>
                <w:sz w:val="22"/>
              </w:rPr>
              <w:t xml:space="preserve"> stadium is situated in </w:t>
            </w:r>
            <w:r w:rsidR="006A3B91" w:rsidRPr="00600835">
              <w:rPr>
                <w:rFonts w:eastAsia="Arial" w:cs="Arial"/>
                <w:color w:val="000000"/>
                <w:spacing w:val="4"/>
                <w:sz w:val="22"/>
              </w:rPr>
              <w:t xml:space="preserve">the heart of Preston, </w:t>
            </w:r>
            <w:r w:rsidR="00832108" w:rsidRPr="00600835">
              <w:rPr>
                <w:rFonts w:eastAsia="Arial" w:cs="Arial"/>
                <w:color w:val="000000"/>
                <w:spacing w:val="4"/>
                <w:sz w:val="22"/>
              </w:rPr>
              <w:t xml:space="preserve">within the ward of </w:t>
            </w:r>
            <w:r w:rsidR="001420D4" w:rsidRPr="00600835">
              <w:rPr>
                <w:rFonts w:eastAsia="Arial" w:cs="Arial"/>
                <w:color w:val="000000"/>
                <w:spacing w:val="4"/>
                <w:sz w:val="22"/>
              </w:rPr>
              <w:t>‘</w:t>
            </w:r>
            <w:r w:rsidR="006A3B91" w:rsidRPr="00600835">
              <w:rPr>
                <w:rFonts w:eastAsia="Arial" w:cs="Arial"/>
                <w:color w:val="000000"/>
                <w:spacing w:val="4"/>
                <w:sz w:val="22"/>
              </w:rPr>
              <w:t>Deep</w:t>
            </w:r>
            <w:r w:rsidR="0085313A" w:rsidRPr="00600835">
              <w:rPr>
                <w:rFonts w:eastAsia="Arial" w:cs="Arial"/>
                <w:color w:val="000000"/>
                <w:spacing w:val="4"/>
                <w:sz w:val="22"/>
              </w:rPr>
              <w:t>dale</w:t>
            </w:r>
            <w:r w:rsidR="00F075A9" w:rsidRPr="00600835">
              <w:rPr>
                <w:rFonts w:eastAsia="Arial" w:cs="Arial"/>
                <w:color w:val="000000"/>
                <w:spacing w:val="4"/>
                <w:sz w:val="22"/>
              </w:rPr>
              <w:t>.’</w:t>
            </w:r>
            <w:r w:rsidR="0085313A" w:rsidRPr="00600835">
              <w:rPr>
                <w:rFonts w:eastAsia="Arial" w:cs="Arial"/>
                <w:color w:val="000000"/>
                <w:spacing w:val="4"/>
                <w:sz w:val="22"/>
              </w:rPr>
              <w:t xml:space="preserve"> </w:t>
            </w:r>
            <w:r w:rsidR="0053442C" w:rsidRPr="00600835">
              <w:rPr>
                <w:rFonts w:eastAsia="Arial" w:cs="Arial"/>
                <w:color w:val="000000"/>
                <w:spacing w:val="4"/>
                <w:sz w:val="22"/>
              </w:rPr>
              <w:t xml:space="preserve">The </w:t>
            </w:r>
            <w:r w:rsidR="005A1DEF" w:rsidRPr="00600835">
              <w:rPr>
                <w:rFonts w:eastAsia="Arial" w:cs="Arial"/>
                <w:color w:val="000000"/>
                <w:spacing w:val="4"/>
                <w:sz w:val="22"/>
              </w:rPr>
              <w:t>c</w:t>
            </w:r>
            <w:r w:rsidR="0053442C" w:rsidRPr="00600835">
              <w:rPr>
                <w:rFonts w:eastAsia="Arial" w:cs="Arial"/>
                <w:color w:val="000000"/>
                <w:spacing w:val="4"/>
                <w:sz w:val="22"/>
              </w:rPr>
              <w:t>lub operates over f</w:t>
            </w:r>
            <w:r w:rsidR="00DB46AB" w:rsidRPr="00600835">
              <w:rPr>
                <w:rFonts w:eastAsia="Arial" w:cs="Arial"/>
                <w:color w:val="000000"/>
                <w:spacing w:val="4"/>
                <w:sz w:val="22"/>
              </w:rPr>
              <w:t>ive</w:t>
            </w:r>
            <w:r w:rsidR="0053442C" w:rsidRPr="00600835">
              <w:rPr>
                <w:rFonts w:eastAsia="Arial" w:cs="Arial"/>
                <w:color w:val="000000"/>
                <w:spacing w:val="4"/>
                <w:sz w:val="22"/>
              </w:rPr>
              <w:t xml:space="preserve"> </w:t>
            </w:r>
            <w:r w:rsidR="0085313A" w:rsidRPr="00600835">
              <w:rPr>
                <w:rFonts w:eastAsia="Arial" w:cs="Arial"/>
                <w:color w:val="000000"/>
                <w:spacing w:val="4"/>
                <w:sz w:val="22"/>
              </w:rPr>
              <w:t>sites to incorporate the first team, the academy, the Preston North End Community and Education Trust (PNECE</w:t>
            </w:r>
            <w:r w:rsidR="00DB46AB" w:rsidRPr="00600835">
              <w:rPr>
                <w:rFonts w:eastAsia="Arial" w:cs="Arial"/>
                <w:color w:val="000000"/>
                <w:spacing w:val="4"/>
                <w:sz w:val="22"/>
              </w:rPr>
              <w:t xml:space="preserve">T), </w:t>
            </w:r>
            <w:r w:rsidR="0085313A" w:rsidRPr="00600835">
              <w:rPr>
                <w:rFonts w:eastAsia="Arial" w:cs="Arial"/>
                <w:color w:val="000000"/>
                <w:spacing w:val="4"/>
                <w:sz w:val="22"/>
              </w:rPr>
              <w:t xml:space="preserve">the administration </w:t>
            </w:r>
            <w:r w:rsidR="009639D3" w:rsidRPr="00600835">
              <w:rPr>
                <w:rFonts w:eastAsia="Arial" w:cs="Arial"/>
                <w:color w:val="000000"/>
                <w:spacing w:val="4"/>
                <w:sz w:val="22"/>
              </w:rPr>
              <w:t>team,</w:t>
            </w:r>
            <w:r w:rsidR="00DB46AB" w:rsidRPr="00600835">
              <w:rPr>
                <w:rFonts w:eastAsia="Arial" w:cs="Arial"/>
                <w:color w:val="000000"/>
                <w:spacing w:val="4"/>
                <w:sz w:val="22"/>
              </w:rPr>
              <w:t xml:space="preserve"> and the stadium. </w:t>
            </w:r>
            <w:proofErr w:type="gramStart"/>
            <w:r w:rsidR="00DB46AB" w:rsidRPr="00600835">
              <w:rPr>
                <w:rFonts w:eastAsia="Arial" w:cs="Arial"/>
                <w:color w:val="000000"/>
                <w:spacing w:val="4"/>
                <w:sz w:val="22"/>
              </w:rPr>
              <w:t>The majority of</w:t>
            </w:r>
            <w:proofErr w:type="gramEnd"/>
            <w:r w:rsidR="00DB46AB" w:rsidRPr="00600835">
              <w:rPr>
                <w:rFonts w:eastAsia="Arial" w:cs="Arial"/>
                <w:color w:val="000000"/>
                <w:spacing w:val="4"/>
                <w:sz w:val="22"/>
              </w:rPr>
              <w:t xml:space="preserve"> the sites are in </w:t>
            </w:r>
            <w:r w:rsidR="009313CC" w:rsidRPr="00600835">
              <w:rPr>
                <w:rFonts w:eastAsia="Arial" w:cs="Arial"/>
                <w:color w:val="000000"/>
                <w:spacing w:val="4"/>
                <w:sz w:val="22"/>
              </w:rPr>
              <w:t>Preston,</w:t>
            </w:r>
            <w:r w:rsidR="00DB46AB" w:rsidRPr="00600835">
              <w:rPr>
                <w:rFonts w:eastAsia="Arial" w:cs="Arial"/>
                <w:color w:val="000000"/>
                <w:spacing w:val="4"/>
                <w:sz w:val="22"/>
              </w:rPr>
              <w:t xml:space="preserve"> and one</w:t>
            </w:r>
            <w:r w:rsidR="003B080E" w:rsidRPr="00600835">
              <w:rPr>
                <w:rFonts w:eastAsia="Arial" w:cs="Arial"/>
                <w:color w:val="000000"/>
                <w:spacing w:val="4"/>
                <w:sz w:val="22"/>
              </w:rPr>
              <w:t xml:space="preserve"> is</w:t>
            </w:r>
            <w:r w:rsidR="00DB46AB" w:rsidRPr="00600835">
              <w:rPr>
                <w:rFonts w:eastAsia="Arial" w:cs="Arial"/>
                <w:color w:val="000000"/>
                <w:spacing w:val="4"/>
                <w:sz w:val="22"/>
              </w:rPr>
              <w:t xml:space="preserve"> in Euxton, Chorley. </w:t>
            </w:r>
            <w:r w:rsidR="00801EB0" w:rsidRPr="00600835">
              <w:rPr>
                <w:rFonts w:eastAsia="Arial" w:cs="Arial"/>
                <w:color w:val="000000"/>
                <w:spacing w:val="4"/>
                <w:sz w:val="22"/>
              </w:rPr>
              <w:t>Preston North End FC was officially formed in 1880 and was a founder member of the Football League in 1888. Our aspirations are to achieve promotion</w:t>
            </w:r>
            <w:r w:rsidR="00CF2227" w:rsidRPr="00600835">
              <w:rPr>
                <w:rFonts w:eastAsia="Arial" w:cs="Arial"/>
                <w:color w:val="000000"/>
                <w:spacing w:val="4"/>
                <w:sz w:val="22"/>
              </w:rPr>
              <w:t xml:space="preserve"> and play in the Premier </w:t>
            </w:r>
            <w:r w:rsidR="009341F2" w:rsidRPr="00600835">
              <w:rPr>
                <w:rFonts w:eastAsia="Arial" w:cs="Arial"/>
                <w:color w:val="000000"/>
                <w:spacing w:val="4"/>
                <w:sz w:val="22"/>
              </w:rPr>
              <w:t>League,</w:t>
            </w:r>
            <w:r w:rsidR="00CF2227" w:rsidRPr="00600835">
              <w:rPr>
                <w:rFonts w:eastAsia="Arial" w:cs="Arial"/>
                <w:color w:val="000000"/>
                <w:spacing w:val="4"/>
                <w:sz w:val="22"/>
              </w:rPr>
              <w:t xml:space="preserve"> and</w:t>
            </w:r>
            <w:r w:rsidR="00801EB0" w:rsidRPr="00600835">
              <w:rPr>
                <w:rFonts w:eastAsia="Arial" w:cs="Arial"/>
                <w:color w:val="000000"/>
                <w:spacing w:val="4"/>
                <w:sz w:val="22"/>
              </w:rPr>
              <w:t xml:space="preserve"> we want you to help us get there. </w:t>
            </w:r>
          </w:p>
        </w:tc>
      </w:tr>
      <w:tr w:rsidR="000D1456" w14:paraId="6877E86B" w14:textId="77777777" w:rsidTr="006543AD">
        <w:trPr>
          <w:trHeight w:val="567"/>
        </w:trPr>
        <w:tc>
          <w:tcPr>
            <w:tcW w:w="8910" w:type="dxa"/>
            <w:gridSpan w:val="2"/>
            <w:shd w:val="clear" w:color="auto" w:fill="FFFFFF" w:themeFill="background1"/>
            <w:vAlign w:val="center"/>
          </w:tcPr>
          <w:p w14:paraId="22ECEB26" w14:textId="6F3E6699" w:rsidR="000B2B47" w:rsidRPr="000B2B47" w:rsidRDefault="000D1456" w:rsidP="000B2B47">
            <w:pPr>
              <w:tabs>
                <w:tab w:val="left" w:pos="567"/>
                <w:tab w:val="left" w:pos="1134"/>
              </w:tabs>
              <w:spacing w:before="120"/>
              <w:textAlignment w:val="baseline"/>
              <w:rPr>
                <w:rFonts w:eastAsia="Arial" w:cs="Arial"/>
                <w:b/>
                <w:color w:val="000000"/>
                <w:spacing w:val="4"/>
                <w:sz w:val="22"/>
              </w:rPr>
            </w:pPr>
            <w:r w:rsidRPr="000B2B47">
              <w:rPr>
                <w:rFonts w:eastAsia="Arial" w:cs="Arial"/>
                <w:b/>
                <w:color w:val="000000"/>
                <w:spacing w:val="4"/>
                <w:sz w:val="22"/>
              </w:rPr>
              <w:t xml:space="preserve">JOB SUMMARY </w:t>
            </w:r>
            <w:r w:rsidR="000B2B47">
              <w:rPr>
                <w:rFonts w:eastAsia="Arial" w:cs="Arial"/>
                <w:b/>
                <w:color w:val="000000"/>
                <w:spacing w:val="4"/>
                <w:sz w:val="22"/>
              </w:rPr>
              <w:t xml:space="preserve">– Head of Technical </w:t>
            </w:r>
          </w:p>
          <w:p w14:paraId="7605E5FF" w14:textId="77777777" w:rsidR="000B2B47" w:rsidRPr="000B2B47" w:rsidRDefault="000B2B47" w:rsidP="000B2B47">
            <w:pPr>
              <w:spacing w:before="100" w:beforeAutospacing="1" w:after="100" w:afterAutospacing="1"/>
              <w:rPr>
                <w:rFonts w:ascii="Times New Roman" w:eastAsia="Times New Roman" w:hAnsi="Times New Roman" w:cs="Times New Roman"/>
                <w:color w:val="000000"/>
                <w:sz w:val="22"/>
                <w:lang w:eastAsia="en-GB"/>
              </w:rPr>
            </w:pPr>
            <w:r w:rsidRPr="000B2B47">
              <w:rPr>
                <w:rFonts w:eastAsia="Times New Roman" w:cs="Arial"/>
                <w:color w:val="000000"/>
                <w:sz w:val="22"/>
                <w:lang w:eastAsia="en-GB"/>
              </w:rPr>
              <w:t xml:space="preserve">We are seeking an ambitious, highly credible and strategically minded </w:t>
            </w:r>
            <w:r w:rsidRPr="000B2B47">
              <w:rPr>
                <w:rFonts w:eastAsia="Times New Roman" w:cs="Arial"/>
                <w:b/>
                <w:bCs/>
                <w:color w:val="000000"/>
                <w:sz w:val="22"/>
                <w:lang w:eastAsia="en-GB"/>
              </w:rPr>
              <w:t>Head of Technical</w:t>
            </w:r>
            <w:r w:rsidRPr="000B2B47">
              <w:rPr>
                <w:rFonts w:eastAsia="Times New Roman" w:cs="Arial"/>
                <w:color w:val="000000"/>
                <w:sz w:val="22"/>
                <w:lang w:eastAsia="en-GB"/>
              </w:rPr>
              <w:t xml:space="preserve"> to play a role in shaping the recruitment strategy of the first team. </w:t>
            </w:r>
          </w:p>
          <w:p w14:paraId="5B5555A1" w14:textId="77777777" w:rsidR="000B2B47" w:rsidRPr="000B2B47" w:rsidRDefault="000B2B47" w:rsidP="000B2B47">
            <w:pPr>
              <w:spacing w:before="100" w:beforeAutospacing="1" w:after="100" w:afterAutospacing="1"/>
              <w:rPr>
                <w:rFonts w:ascii="Times New Roman" w:eastAsia="Times New Roman" w:hAnsi="Times New Roman" w:cs="Times New Roman"/>
                <w:color w:val="000000"/>
                <w:sz w:val="22"/>
                <w:lang w:eastAsia="en-GB"/>
              </w:rPr>
            </w:pPr>
            <w:r w:rsidRPr="000B2B47">
              <w:rPr>
                <w:rFonts w:eastAsia="Times New Roman" w:cs="Arial"/>
                <w:color w:val="000000"/>
                <w:sz w:val="22"/>
                <w:lang w:eastAsia="en-GB"/>
              </w:rPr>
              <w:t>Responsible for ensuring a clear and consistent technical vision across first-team football recruitment. Working closely with the Head of Recruitment and First Team Manager.</w:t>
            </w:r>
          </w:p>
          <w:p w14:paraId="73C2F433" w14:textId="77777777" w:rsidR="000B2B47" w:rsidRPr="000B2B47" w:rsidRDefault="000B2B47" w:rsidP="000B2B47">
            <w:pPr>
              <w:spacing w:before="100" w:beforeAutospacing="1" w:after="100" w:afterAutospacing="1"/>
              <w:rPr>
                <w:rFonts w:ascii="Times New Roman" w:eastAsia="Times New Roman" w:hAnsi="Times New Roman" w:cs="Times New Roman"/>
                <w:color w:val="000000"/>
                <w:sz w:val="22"/>
                <w:lang w:eastAsia="en-GB"/>
              </w:rPr>
            </w:pPr>
            <w:r w:rsidRPr="000B2B47">
              <w:rPr>
                <w:rFonts w:eastAsia="Times New Roman" w:cs="Arial"/>
                <w:color w:val="000000"/>
                <w:sz w:val="22"/>
                <w:lang w:eastAsia="en-GB"/>
              </w:rPr>
              <w:t>The successful candidate will bring a strong understanding of the demands of the modern professional game, with proven experience of working within a high-performance environment and an ability to translate strategic objectives into effective football operations. They will provide leadership across recruitment and squad planning, player profiling, talent identification, ensuring decisions are underpinned by a combination of expert football judgement, data and market intelligence.</w:t>
            </w:r>
          </w:p>
          <w:p w14:paraId="191F4C41" w14:textId="77777777" w:rsidR="000B2B47" w:rsidRPr="000B2B47" w:rsidRDefault="000B2B47" w:rsidP="000B2B47">
            <w:pPr>
              <w:spacing w:before="100" w:beforeAutospacing="1" w:after="100" w:afterAutospacing="1"/>
              <w:rPr>
                <w:rFonts w:ascii="Times New Roman" w:eastAsia="Times New Roman" w:hAnsi="Times New Roman" w:cs="Times New Roman"/>
                <w:color w:val="000000"/>
                <w:sz w:val="22"/>
                <w:lang w:eastAsia="en-GB"/>
              </w:rPr>
            </w:pPr>
            <w:r w:rsidRPr="000B2B47">
              <w:rPr>
                <w:rFonts w:eastAsia="Times New Roman" w:cs="Arial"/>
                <w:color w:val="000000"/>
                <w:sz w:val="22"/>
                <w:lang w:eastAsia="en-GB"/>
              </w:rPr>
              <w:lastRenderedPageBreak/>
              <w:t>With the Championship offering a highly competitive and constantly evolving environment, the role will require an individual who is collaborative, decisive and comfortable operating at pace.</w:t>
            </w:r>
          </w:p>
          <w:p w14:paraId="213B12E9" w14:textId="77777777" w:rsidR="009037B2" w:rsidRDefault="000B2B47" w:rsidP="000B2B47">
            <w:pPr>
              <w:spacing w:before="100" w:beforeAutospacing="1" w:after="100" w:afterAutospacing="1"/>
              <w:rPr>
                <w:rFonts w:eastAsia="Times New Roman" w:cs="Arial"/>
                <w:color w:val="000000"/>
                <w:sz w:val="22"/>
                <w:lang w:eastAsia="en-GB"/>
              </w:rPr>
            </w:pPr>
            <w:r w:rsidRPr="000B2B47">
              <w:rPr>
                <w:rFonts w:eastAsia="Times New Roman" w:cs="Arial"/>
                <w:color w:val="000000"/>
                <w:sz w:val="22"/>
                <w:lang w:eastAsia="en-GB"/>
              </w:rPr>
              <w:t>This is an exciting opportunity to make a significant contribution to the club’s ambitions, establish a distinctive technical identity and help build a football operation capable of sustained success at the highest levels of the English game.</w:t>
            </w:r>
          </w:p>
          <w:p w14:paraId="45159813" w14:textId="3C0C6411" w:rsidR="000B2B47" w:rsidRPr="000B2B47" w:rsidRDefault="000B2B47" w:rsidP="000B2B47">
            <w:pPr>
              <w:spacing w:before="100" w:beforeAutospacing="1" w:after="100" w:afterAutospacing="1"/>
              <w:rPr>
                <w:rFonts w:ascii="Times New Roman" w:eastAsia="Times New Roman" w:hAnsi="Times New Roman" w:cs="Times New Roman"/>
                <w:color w:val="000000"/>
                <w:sz w:val="22"/>
                <w:lang w:eastAsia="en-GB"/>
              </w:rPr>
            </w:pPr>
          </w:p>
        </w:tc>
      </w:tr>
      <w:tr w:rsidR="00811785" w:rsidRPr="008A6B5B" w14:paraId="0C458B07" w14:textId="77777777" w:rsidTr="006543AD">
        <w:trPr>
          <w:trHeight w:val="567"/>
        </w:trPr>
        <w:tc>
          <w:tcPr>
            <w:tcW w:w="4456" w:type="dxa"/>
            <w:shd w:val="clear" w:color="auto" w:fill="BDD6EE" w:themeFill="accent1" w:themeFillTint="66"/>
            <w:vAlign w:val="center"/>
          </w:tcPr>
          <w:p w14:paraId="5B1C30B4" w14:textId="77777777" w:rsidR="007813B3" w:rsidRPr="008A6B5B" w:rsidRDefault="007813B3" w:rsidP="00E41EF7">
            <w:pPr>
              <w:tabs>
                <w:tab w:val="left" w:pos="567"/>
                <w:tab w:val="left" w:pos="1134"/>
              </w:tabs>
              <w:spacing w:before="120"/>
              <w:textAlignment w:val="baseline"/>
              <w:rPr>
                <w:rFonts w:ascii="Cambria" w:eastAsia="Arial" w:hAnsi="Cambria"/>
                <w:b/>
                <w:color w:val="000000"/>
                <w:spacing w:val="4"/>
                <w:szCs w:val="24"/>
              </w:rPr>
            </w:pPr>
            <w:r w:rsidRPr="008A6B5B">
              <w:rPr>
                <w:rFonts w:ascii="Cambria" w:eastAsia="Arial" w:hAnsi="Cambria"/>
                <w:b/>
                <w:color w:val="000000"/>
                <w:spacing w:val="4"/>
                <w:szCs w:val="24"/>
              </w:rPr>
              <w:lastRenderedPageBreak/>
              <w:t>DEPARTMENT &amp; TEAM</w:t>
            </w:r>
          </w:p>
        </w:tc>
        <w:tc>
          <w:tcPr>
            <w:tcW w:w="4454" w:type="dxa"/>
            <w:vAlign w:val="center"/>
          </w:tcPr>
          <w:p w14:paraId="63854F71" w14:textId="5DC86C1D" w:rsidR="002D4205" w:rsidRPr="00600835" w:rsidRDefault="000B2B47" w:rsidP="00E41EF7">
            <w:pPr>
              <w:tabs>
                <w:tab w:val="left" w:pos="567"/>
                <w:tab w:val="left" w:pos="1134"/>
              </w:tabs>
              <w:spacing w:before="120"/>
              <w:textAlignment w:val="baseline"/>
              <w:rPr>
                <w:rFonts w:eastAsia="Arial" w:cs="Arial"/>
                <w:color w:val="000000"/>
                <w:spacing w:val="4"/>
                <w:sz w:val="22"/>
              </w:rPr>
            </w:pPr>
            <w:r>
              <w:rPr>
                <w:rFonts w:eastAsia="Arial" w:cs="Arial"/>
                <w:color w:val="000000"/>
                <w:spacing w:val="4"/>
                <w:sz w:val="22"/>
              </w:rPr>
              <w:t xml:space="preserve">First Team Football Staff </w:t>
            </w:r>
            <w:r w:rsidR="006429A0">
              <w:rPr>
                <w:rFonts w:eastAsia="Arial" w:cs="Arial"/>
                <w:color w:val="000000"/>
                <w:spacing w:val="4"/>
                <w:sz w:val="22"/>
              </w:rPr>
              <w:t xml:space="preserve"> </w:t>
            </w:r>
          </w:p>
        </w:tc>
      </w:tr>
      <w:tr w:rsidR="005A188C" w:rsidRPr="008A6B5B" w14:paraId="43761003" w14:textId="77777777" w:rsidTr="006543AD">
        <w:trPr>
          <w:trHeight w:val="567"/>
        </w:trPr>
        <w:tc>
          <w:tcPr>
            <w:tcW w:w="4456" w:type="dxa"/>
            <w:shd w:val="clear" w:color="auto" w:fill="BDD6EE" w:themeFill="accent1" w:themeFillTint="66"/>
            <w:vAlign w:val="center"/>
          </w:tcPr>
          <w:p w14:paraId="62F35160" w14:textId="2C1DDB26" w:rsidR="005A188C" w:rsidRPr="008A6B5B" w:rsidRDefault="00D93133" w:rsidP="00357EBE">
            <w:pPr>
              <w:tabs>
                <w:tab w:val="left" w:pos="567"/>
                <w:tab w:val="left" w:pos="1134"/>
              </w:tabs>
              <w:spacing w:before="120"/>
              <w:textAlignment w:val="baseline"/>
              <w:rPr>
                <w:rFonts w:ascii="Cambria" w:eastAsia="Arial" w:hAnsi="Cambria"/>
                <w:b/>
                <w:color w:val="000000"/>
                <w:spacing w:val="4"/>
                <w:szCs w:val="24"/>
              </w:rPr>
            </w:pPr>
            <w:r w:rsidRPr="008A6B5B">
              <w:rPr>
                <w:rFonts w:ascii="Cambria" w:eastAsia="Arial" w:hAnsi="Cambria"/>
                <w:b/>
                <w:color w:val="000000"/>
                <w:spacing w:val="4"/>
                <w:szCs w:val="24"/>
              </w:rPr>
              <w:t xml:space="preserve">PAY/REMUNERATION </w:t>
            </w:r>
            <w:r w:rsidR="005A188C" w:rsidRPr="008A6B5B">
              <w:rPr>
                <w:rFonts w:ascii="Cambria" w:eastAsia="Arial" w:hAnsi="Cambria"/>
                <w:b/>
                <w:color w:val="000000"/>
                <w:spacing w:val="4"/>
                <w:szCs w:val="24"/>
              </w:rPr>
              <w:t xml:space="preserve"> </w:t>
            </w:r>
          </w:p>
        </w:tc>
        <w:tc>
          <w:tcPr>
            <w:tcW w:w="4454" w:type="dxa"/>
            <w:vAlign w:val="center"/>
          </w:tcPr>
          <w:p w14:paraId="2B85B4CE" w14:textId="4E88D66F" w:rsidR="003526F9" w:rsidRPr="0079057B" w:rsidRDefault="000B2B47" w:rsidP="0079057B">
            <w:pPr>
              <w:tabs>
                <w:tab w:val="left" w:pos="567"/>
                <w:tab w:val="left" w:pos="1134"/>
              </w:tabs>
              <w:spacing w:before="120"/>
              <w:textAlignment w:val="baseline"/>
              <w:rPr>
                <w:rFonts w:eastAsia="Arial" w:cs="Arial"/>
                <w:color w:val="000000"/>
                <w:spacing w:val="4"/>
                <w:sz w:val="22"/>
              </w:rPr>
            </w:pPr>
            <w:r>
              <w:rPr>
                <w:rFonts w:eastAsia="Arial" w:cs="Arial"/>
                <w:color w:val="000000"/>
                <w:spacing w:val="4"/>
                <w:sz w:val="22"/>
              </w:rPr>
              <w:t xml:space="preserve">Salary will be commensurate with the successful candidate’s experience, knowledge and skills. </w:t>
            </w:r>
          </w:p>
        </w:tc>
      </w:tr>
      <w:tr w:rsidR="00902701" w:rsidRPr="008A6B5B" w14:paraId="7F1900B5" w14:textId="77777777" w:rsidTr="00940844">
        <w:trPr>
          <w:trHeight w:val="567"/>
        </w:trPr>
        <w:tc>
          <w:tcPr>
            <w:tcW w:w="4456" w:type="dxa"/>
            <w:shd w:val="clear" w:color="auto" w:fill="BDD6EE" w:themeFill="accent1" w:themeFillTint="66"/>
            <w:vAlign w:val="center"/>
          </w:tcPr>
          <w:p w14:paraId="23512061" w14:textId="77777777" w:rsidR="00902701" w:rsidRPr="008A6B5B" w:rsidRDefault="00902701" w:rsidP="00357EBE">
            <w:pPr>
              <w:tabs>
                <w:tab w:val="left" w:pos="567"/>
                <w:tab w:val="left" w:pos="1134"/>
              </w:tabs>
              <w:spacing w:before="120"/>
              <w:textAlignment w:val="baseline"/>
              <w:rPr>
                <w:rFonts w:ascii="Cambria" w:eastAsia="Arial" w:hAnsi="Cambria"/>
                <w:b/>
                <w:color w:val="000000"/>
                <w:spacing w:val="4"/>
                <w:szCs w:val="24"/>
              </w:rPr>
            </w:pPr>
            <w:r w:rsidRPr="008A6B5B">
              <w:rPr>
                <w:rFonts w:ascii="Cambria" w:eastAsia="Arial" w:hAnsi="Cambria"/>
                <w:b/>
                <w:color w:val="000000"/>
                <w:spacing w:val="4"/>
                <w:szCs w:val="24"/>
              </w:rPr>
              <w:t>CLOSING DATE</w:t>
            </w:r>
          </w:p>
        </w:tc>
        <w:tc>
          <w:tcPr>
            <w:tcW w:w="4454" w:type="dxa"/>
            <w:shd w:val="clear" w:color="auto" w:fill="FFFFFF" w:themeFill="background1"/>
            <w:vAlign w:val="center"/>
          </w:tcPr>
          <w:p w14:paraId="7A53E22E" w14:textId="3C4331C6" w:rsidR="00902701" w:rsidRPr="00600835" w:rsidRDefault="00056817" w:rsidP="00DF2CEB">
            <w:pPr>
              <w:tabs>
                <w:tab w:val="left" w:pos="567"/>
                <w:tab w:val="left" w:pos="1134"/>
              </w:tabs>
              <w:spacing w:before="120"/>
              <w:textAlignment w:val="baseline"/>
              <w:rPr>
                <w:rFonts w:eastAsia="Arial" w:cs="Arial"/>
                <w:color w:val="000000"/>
                <w:spacing w:val="4"/>
                <w:sz w:val="22"/>
                <w:highlight w:val="yellow"/>
              </w:rPr>
            </w:pPr>
            <w:r>
              <w:rPr>
                <w:rFonts w:eastAsia="Arial" w:cs="Arial"/>
                <w:color w:val="000000"/>
                <w:spacing w:val="4"/>
                <w:sz w:val="22"/>
              </w:rPr>
              <w:t>Monday 12</w:t>
            </w:r>
            <w:r w:rsidRPr="00056817">
              <w:rPr>
                <w:rFonts w:eastAsia="Arial" w:cs="Arial"/>
                <w:color w:val="000000"/>
                <w:spacing w:val="4"/>
                <w:sz w:val="22"/>
                <w:vertAlign w:val="superscript"/>
              </w:rPr>
              <w:t>th</w:t>
            </w:r>
            <w:r>
              <w:rPr>
                <w:rFonts w:eastAsia="Arial" w:cs="Arial"/>
                <w:color w:val="000000"/>
                <w:spacing w:val="4"/>
                <w:sz w:val="22"/>
              </w:rPr>
              <w:t xml:space="preserve"> October 2026</w:t>
            </w:r>
          </w:p>
        </w:tc>
      </w:tr>
      <w:tr w:rsidR="00351968" w:rsidRPr="008A6B5B" w14:paraId="3B7C14B5" w14:textId="77777777" w:rsidTr="00940844">
        <w:trPr>
          <w:trHeight w:val="567"/>
        </w:trPr>
        <w:tc>
          <w:tcPr>
            <w:tcW w:w="4456" w:type="dxa"/>
            <w:shd w:val="clear" w:color="auto" w:fill="BDD6EE" w:themeFill="accent1" w:themeFillTint="66"/>
            <w:vAlign w:val="center"/>
          </w:tcPr>
          <w:p w14:paraId="0916E3B3" w14:textId="1B01E31A" w:rsidR="00351968" w:rsidRPr="008A6B5B" w:rsidRDefault="00351968" w:rsidP="00357EBE">
            <w:pPr>
              <w:tabs>
                <w:tab w:val="left" w:pos="567"/>
                <w:tab w:val="left" w:pos="1134"/>
              </w:tabs>
              <w:spacing w:before="120"/>
              <w:textAlignment w:val="baseline"/>
              <w:rPr>
                <w:rFonts w:ascii="Cambria" w:eastAsia="Arial" w:hAnsi="Cambria"/>
                <w:b/>
                <w:color w:val="000000"/>
                <w:spacing w:val="4"/>
                <w:szCs w:val="24"/>
              </w:rPr>
            </w:pPr>
            <w:r>
              <w:rPr>
                <w:rFonts w:ascii="Cambria" w:eastAsia="Arial" w:hAnsi="Cambria"/>
                <w:b/>
                <w:color w:val="000000"/>
                <w:spacing w:val="4"/>
                <w:szCs w:val="24"/>
              </w:rPr>
              <w:t xml:space="preserve">SHORTLISTING </w:t>
            </w:r>
            <w:r w:rsidR="00053243">
              <w:rPr>
                <w:rFonts w:ascii="Cambria" w:eastAsia="Arial" w:hAnsi="Cambria"/>
                <w:b/>
                <w:color w:val="000000"/>
                <w:spacing w:val="4"/>
                <w:szCs w:val="24"/>
              </w:rPr>
              <w:t xml:space="preserve">&amp; INVITATIONS SENT FOR INTERVIEW </w:t>
            </w:r>
          </w:p>
        </w:tc>
        <w:tc>
          <w:tcPr>
            <w:tcW w:w="4454" w:type="dxa"/>
            <w:shd w:val="clear" w:color="auto" w:fill="FFFFFF" w:themeFill="background1"/>
            <w:vAlign w:val="center"/>
          </w:tcPr>
          <w:p w14:paraId="4E29FA81" w14:textId="51B6AA27" w:rsidR="00351968" w:rsidRPr="00600835" w:rsidRDefault="00056817" w:rsidP="00DF2CEB">
            <w:pPr>
              <w:tabs>
                <w:tab w:val="left" w:pos="567"/>
                <w:tab w:val="left" w:pos="1134"/>
              </w:tabs>
              <w:spacing w:before="120"/>
              <w:textAlignment w:val="baseline"/>
              <w:rPr>
                <w:rFonts w:eastAsia="Arial" w:cs="Arial"/>
                <w:color w:val="000000"/>
                <w:spacing w:val="4"/>
                <w:sz w:val="22"/>
                <w:highlight w:val="yellow"/>
              </w:rPr>
            </w:pPr>
            <w:r>
              <w:rPr>
                <w:rFonts w:eastAsia="Arial" w:cs="Arial"/>
                <w:color w:val="000000"/>
                <w:spacing w:val="4"/>
                <w:sz w:val="22"/>
              </w:rPr>
              <w:t>Wednesday 14</w:t>
            </w:r>
            <w:r w:rsidRPr="00056817">
              <w:rPr>
                <w:rFonts w:eastAsia="Arial" w:cs="Arial"/>
                <w:color w:val="000000"/>
                <w:spacing w:val="4"/>
                <w:sz w:val="22"/>
                <w:vertAlign w:val="superscript"/>
              </w:rPr>
              <w:t>th</w:t>
            </w:r>
            <w:r>
              <w:rPr>
                <w:rFonts w:eastAsia="Arial" w:cs="Arial"/>
                <w:color w:val="000000"/>
                <w:spacing w:val="4"/>
                <w:sz w:val="22"/>
              </w:rPr>
              <w:t xml:space="preserve"> October 2026</w:t>
            </w:r>
          </w:p>
        </w:tc>
      </w:tr>
      <w:tr w:rsidR="001800D6" w:rsidRPr="008A6B5B" w14:paraId="291FD4E0" w14:textId="77777777" w:rsidTr="005E0219">
        <w:trPr>
          <w:trHeight w:val="567"/>
        </w:trPr>
        <w:tc>
          <w:tcPr>
            <w:tcW w:w="4456" w:type="dxa"/>
            <w:shd w:val="clear" w:color="auto" w:fill="BDD6EE" w:themeFill="accent1" w:themeFillTint="66"/>
            <w:vAlign w:val="center"/>
          </w:tcPr>
          <w:p w14:paraId="7D3D25A6" w14:textId="4C608918" w:rsidR="001800D6" w:rsidRPr="008A6B5B" w:rsidRDefault="00A47614" w:rsidP="00357EBE">
            <w:pPr>
              <w:tabs>
                <w:tab w:val="left" w:pos="567"/>
                <w:tab w:val="left" w:pos="1134"/>
              </w:tabs>
              <w:spacing w:before="120"/>
              <w:textAlignment w:val="baseline"/>
              <w:rPr>
                <w:rFonts w:ascii="Cambria" w:eastAsia="Arial" w:hAnsi="Cambria"/>
                <w:b/>
                <w:color w:val="000000"/>
                <w:spacing w:val="4"/>
                <w:szCs w:val="24"/>
              </w:rPr>
            </w:pPr>
            <w:r>
              <w:rPr>
                <w:rFonts w:ascii="Cambria" w:eastAsia="Arial" w:hAnsi="Cambria"/>
                <w:b/>
                <w:color w:val="000000"/>
                <w:spacing w:val="4"/>
                <w:szCs w:val="24"/>
              </w:rPr>
              <w:t xml:space="preserve">INTERVIEW DATE </w:t>
            </w:r>
            <w:r w:rsidR="009D7E90">
              <w:rPr>
                <w:rFonts w:ascii="Cambria" w:eastAsia="Arial" w:hAnsi="Cambria"/>
                <w:b/>
                <w:color w:val="000000"/>
                <w:spacing w:val="4"/>
                <w:szCs w:val="24"/>
              </w:rPr>
              <w:t>(</w:t>
            </w:r>
            <w:r>
              <w:rPr>
                <w:rFonts w:ascii="Cambria" w:eastAsia="Arial" w:hAnsi="Cambria"/>
                <w:b/>
                <w:color w:val="000000"/>
                <w:spacing w:val="4"/>
                <w:szCs w:val="24"/>
              </w:rPr>
              <w:t>IN-PERSON</w:t>
            </w:r>
            <w:r w:rsidR="009D7E90">
              <w:rPr>
                <w:rFonts w:ascii="Cambria" w:eastAsia="Arial" w:hAnsi="Cambria"/>
                <w:b/>
                <w:color w:val="000000"/>
                <w:spacing w:val="4"/>
                <w:szCs w:val="24"/>
              </w:rPr>
              <w:t xml:space="preserve">) </w:t>
            </w:r>
          </w:p>
        </w:tc>
        <w:tc>
          <w:tcPr>
            <w:tcW w:w="4454" w:type="dxa"/>
            <w:shd w:val="clear" w:color="auto" w:fill="FFFFFF" w:themeFill="background1"/>
            <w:vAlign w:val="center"/>
          </w:tcPr>
          <w:p w14:paraId="2DDA41EC" w14:textId="6B27566B" w:rsidR="00652279" w:rsidRPr="00600835" w:rsidRDefault="00D81EFD" w:rsidP="00652279">
            <w:pPr>
              <w:tabs>
                <w:tab w:val="left" w:pos="567"/>
                <w:tab w:val="left" w:pos="1134"/>
              </w:tabs>
              <w:spacing w:before="120"/>
              <w:textAlignment w:val="baseline"/>
              <w:rPr>
                <w:rFonts w:eastAsia="Arial" w:cs="Arial"/>
                <w:color w:val="000000"/>
                <w:spacing w:val="4"/>
                <w:sz w:val="22"/>
              </w:rPr>
            </w:pPr>
            <w:r>
              <w:rPr>
                <w:rFonts w:eastAsia="Arial" w:cs="Arial"/>
                <w:color w:val="000000"/>
                <w:spacing w:val="4"/>
                <w:sz w:val="22"/>
              </w:rPr>
              <w:t xml:space="preserve">Week commencing </w:t>
            </w:r>
            <w:r w:rsidR="00056817">
              <w:rPr>
                <w:rFonts w:eastAsia="Arial" w:cs="Arial"/>
                <w:color w:val="000000"/>
                <w:spacing w:val="4"/>
                <w:sz w:val="22"/>
              </w:rPr>
              <w:t>19</w:t>
            </w:r>
            <w:r w:rsidR="00056817" w:rsidRPr="00056817">
              <w:rPr>
                <w:rFonts w:eastAsia="Arial" w:cs="Arial"/>
                <w:color w:val="000000"/>
                <w:spacing w:val="4"/>
                <w:sz w:val="22"/>
                <w:vertAlign w:val="superscript"/>
              </w:rPr>
              <w:t>th</w:t>
            </w:r>
            <w:r w:rsidR="00056817">
              <w:rPr>
                <w:rFonts w:eastAsia="Arial" w:cs="Arial"/>
                <w:color w:val="000000"/>
                <w:spacing w:val="4"/>
                <w:sz w:val="22"/>
              </w:rPr>
              <w:t xml:space="preserve"> October 2026</w:t>
            </w:r>
          </w:p>
        </w:tc>
      </w:tr>
      <w:tr w:rsidR="00811785" w:rsidRPr="008A6B5B" w14:paraId="28397B49" w14:textId="77777777" w:rsidTr="006543AD">
        <w:trPr>
          <w:trHeight w:val="567"/>
        </w:trPr>
        <w:tc>
          <w:tcPr>
            <w:tcW w:w="4456" w:type="dxa"/>
            <w:shd w:val="clear" w:color="auto" w:fill="BDD6EE" w:themeFill="accent1" w:themeFillTint="66"/>
            <w:vAlign w:val="center"/>
          </w:tcPr>
          <w:p w14:paraId="45365C8F" w14:textId="26169FB8" w:rsidR="007813B3" w:rsidRPr="008A6B5B" w:rsidRDefault="007813B3" w:rsidP="00E41EF7">
            <w:pPr>
              <w:tabs>
                <w:tab w:val="left" w:pos="567"/>
                <w:tab w:val="left" w:pos="1134"/>
              </w:tabs>
              <w:spacing w:before="120"/>
              <w:textAlignment w:val="baseline"/>
              <w:rPr>
                <w:rFonts w:ascii="Cambria" w:eastAsia="Arial" w:hAnsi="Cambria"/>
                <w:b/>
                <w:color w:val="000000"/>
                <w:spacing w:val="4"/>
                <w:szCs w:val="24"/>
              </w:rPr>
            </w:pPr>
            <w:r w:rsidRPr="008A6B5B">
              <w:rPr>
                <w:rFonts w:ascii="Cambria" w:eastAsia="Arial" w:hAnsi="Cambria"/>
                <w:b/>
                <w:color w:val="000000"/>
                <w:spacing w:val="4"/>
                <w:szCs w:val="24"/>
              </w:rPr>
              <w:t>LOCATION</w:t>
            </w:r>
          </w:p>
        </w:tc>
        <w:tc>
          <w:tcPr>
            <w:tcW w:w="4454" w:type="dxa"/>
            <w:vAlign w:val="center"/>
          </w:tcPr>
          <w:p w14:paraId="35F45D07" w14:textId="77777777" w:rsidR="00B30B1C" w:rsidRDefault="00B30B1C" w:rsidP="00B30B1C">
            <w:pPr>
              <w:pStyle w:val="BodyA"/>
              <w:tabs>
                <w:tab w:val="left" w:pos="567"/>
                <w:tab w:val="left" w:pos="1134"/>
              </w:tabs>
              <w:spacing w:before="120"/>
              <w:rPr>
                <w:rFonts w:ascii="Aptos Display" w:eastAsia="Aptos Display" w:hAnsi="Aptos Display" w:cs="Aptos Display"/>
              </w:rPr>
            </w:pPr>
            <w:r>
              <w:rPr>
                <w:rFonts w:ascii="Aptos Display" w:eastAsia="Aptos Display" w:hAnsi="Aptos Display" w:cs="Aptos Display"/>
              </w:rPr>
              <w:t xml:space="preserve">The role will predominantly be remote based. However, you will be required to travel to fixtures as reasonably requested by your line manager or directed by the First Team Manager. </w:t>
            </w:r>
          </w:p>
          <w:p w14:paraId="5189A2DB" w14:textId="7AA1B659" w:rsidR="007813B3" w:rsidRPr="00600835" w:rsidRDefault="00B30B1C" w:rsidP="00B30B1C">
            <w:pPr>
              <w:tabs>
                <w:tab w:val="left" w:pos="567"/>
                <w:tab w:val="left" w:pos="1134"/>
              </w:tabs>
              <w:spacing w:before="120"/>
              <w:textAlignment w:val="baseline"/>
              <w:rPr>
                <w:rFonts w:eastAsia="Arial" w:cs="Arial"/>
                <w:color w:val="000000"/>
                <w:spacing w:val="4"/>
                <w:sz w:val="22"/>
              </w:rPr>
            </w:pPr>
            <w:r>
              <w:rPr>
                <w:rFonts w:ascii="Aptos Display" w:eastAsia="Aptos Display" w:hAnsi="Aptos Display" w:cs="Aptos Display"/>
              </w:rPr>
              <w:t>You will also be required to attend and work from any of the Club’s premises where this is considered necessary or beneficial to your personal development or the effective performance of your duties. Such premises may include the First Team Training Ground, the Stadium, and the Academy Training Complex.</w:t>
            </w:r>
          </w:p>
        </w:tc>
      </w:tr>
      <w:tr w:rsidR="00811785" w:rsidRPr="008A6B5B" w14:paraId="0D583B39" w14:textId="77777777" w:rsidTr="006543AD">
        <w:trPr>
          <w:trHeight w:val="567"/>
        </w:trPr>
        <w:tc>
          <w:tcPr>
            <w:tcW w:w="4456" w:type="dxa"/>
            <w:shd w:val="clear" w:color="auto" w:fill="BDD6EE" w:themeFill="accent1" w:themeFillTint="66"/>
            <w:vAlign w:val="center"/>
          </w:tcPr>
          <w:p w14:paraId="403B5D30" w14:textId="77777777" w:rsidR="007813B3" w:rsidRPr="008A6B5B" w:rsidRDefault="007813B3" w:rsidP="00E41EF7">
            <w:pPr>
              <w:tabs>
                <w:tab w:val="left" w:pos="567"/>
                <w:tab w:val="left" w:pos="1134"/>
              </w:tabs>
              <w:spacing w:before="120"/>
              <w:textAlignment w:val="baseline"/>
              <w:rPr>
                <w:rFonts w:ascii="Cambria" w:eastAsia="Arial" w:hAnsi="Cambria"/>
                <w:b/>
                <w:color w:val="000000"/>
                <w:spacing w:val="4"/>
                <w:szCs w:val="24"/>
              </w:rPr>
            </w:pPr>
            <w:r w:rsidRPr="008A6B5B">
              <w:rPr>
                <w:rFonts w:ascii="Cambria" w:eastAsia="Arial" w:hAnsi="Cambria"/>
                <w:b/>
                <w:color w:val="000000"/>
                <w:spacing w:val="4"/>
                <w:szCs w:val="24"/>
              </w:rPr>
              <w:t>WORKING HOURS</w:t>
            </w:r>
          </w:p>
        </w:tc>
        <w:tc>
          <w:tcPr>
            <w:tcW w:w="4454" w:type="dxa"/>
            <w:vAlign w:val="center"/>
          </w:tcPr>
          <w:p w14:paraId="4072C0B8" w14:textId="5C7CBBAC" w:rsidR="003D5B19" w:rsidRPr="00600835" w:rsidRDefault="00CA0F84" w:rsidP="001226EE">
            <w:pPr>
              <w:tabs>
                <w:tab w:val="left" w:pos="567"/>
                <w:tab w:val="left" w:pos="1134"/>
              </w:tabs>
              <w:spacing w:before="120"/>
              <w:textAlignment w:val="baseline"/>
              <w:rPr>
                <w:rFonts w:eastAsia="Arial" w:cs="Arial"/>
                <w:color w:val="000000"/>
                <w:spacing w:val="4"/>
                <w:sz w:val="22"/>
              </w:rPr>
            </w:pPr>
            <w:r>
              <w:rPr>
                <w:rFonts w:ascii="Aptos Display" w:eastAsia="Aptos Display" w:hAnsi="Aptos Display" w:cs="Aptos Display"/>
              </w:rPr>
              <w:t xml:space="preserve">Your hours of work will be determined by the needs of the role but shall be a minimum of 37.5 hours per week. You are required to attend match fixtures which are to be discussed and agreed with the Head of Recruitment and </w:t>
            </w:r>
            <w:proofErr w:type="gramStart"/>
            <w:r>
              <w:rPr>
                <w:rFonts w:ascii="Aptos Display" w:eastAsia="Aptos Display" w:hAnsi="Aptos Display" w:cs="Aptos Display"/>
              </w:rPr>
              <w:t>or</w:t>
            </w:r>
            <w:proofErr w:type="gramEnd"/>
            <w:r>
              <w:rPr>
                <w:rFonts w:ascii="Aptos Display" w:eastAsia="Aptos Display" w:hAnsi="Aptos Display" w:cs="Aptos Display"/>
              </w:rPr>
              <w:t xml:space="preserve"> First Team Manager. These are likely to be evenings, weekends, and bank holidays. Your role may necessitate longer hours than your contracted number. This will be kept to a minimum, but the hours are dictated by the responsibilities of the role.</w:t>
            </w:r>
          </w:p>
        </w:tc>
      </w:tr>
      <w:tr w:rsidR="00124A91" w:rsidRPr="008A6B5B" w14:paraId="1F0A025B" w14:textId="77777777" w:rsidTr="00D6055A">
        <w:trPr>
          <w:trHeight w:val="567"/>
        </w:trPr>
        <w:tc>
          <w:tcPr>
            <w:tcW w:w="8910" w:type="dxa"/>
            <w:gridSpan w:val="2"/>
            <w:shd w:val="clear" w:color="auto" w:fill="FFFFFF" w:themeFill="background1"/>
            <w:vAlign w:val="center"/>
          </w:tcPr>
          <w:p w14:paraId="0CE4AE29" w14:textId="77777777" w:rsidR="00710BEE" w:rsidRPr="008A6B5B" w:rsidRDefault="00124A91" w:rsidP="00710BEE">
            <w:pPr>
              <w:tabs>
                <w:tab w:val="left" w:pos="567"/>
                <w:tab w:val="left" w:pos="1134"/>
              </w:tabs>
              <w:spacing w:before="120"/>
              <w:textAlignment w:val="baseline"/>
              <w:rPr>
                <w:rFonts w:ascii="Cambria" w:eastAsia="Arial" w:hAnsi="Cambria"/>
                <w:b/>
                <w:color w:val="000000"/>
                <w:spacing w:val="4"/>
                <w:sz w:val="22"/>
              </w:rPr>
            </w:pPr>
            <w:r w:rsidRPr="008A6B5B">
              <w:rPr>
                <w:rFonts w:ascii="Cambria" w:eastAsia="Arial" w:hAnsi="Cambria"/>
                <w:b/>
                <w:color w:val="000000"/>
                <w:spacing w:val="4"/>
                <w:sz w:val="22"/>
              </w:rPr>
              <w:t xml:space="preserve">WHAT YOU CAN EXPECT IN RETURN </w:t>
            </w:r>
            <w:r w:rsidR="0059032B" w:rsidRPr="008A6B5B">
              <w:rPr>
                <w:rFonts w:ascii="Cambria" w:eastAsia="Arial" w:hAnsi="Cambria"/>
                <w:color w:val="000000"/>
                <w:spacing w:val="4"/>
                <w:sz w:val="22"/>
              </w:rPr>
              <w:t xml:space="preserve"> </w:t>
            </w:r>
          </w:p>
          <w:p w14:paraId="3500FDAC" w14:textId="622B9B31" w:rsidR="00CA0A57" w:rsidRDefault="00CA1B14" w:rsidP="007C3BCB">
            <w:pPr>
              <w:pStyle w:val="NoSpacing"/>
              <w:numPr>
                <w:ilvl w:val="0"/>
                <w:numId w:val="22"/>
              </w:numPr>
              <w:rPr>
                <w:rFonts w:cs="Arial"/>
                <w:sz w:val="22"/>
              </w:rPr>
            </w:pPr>
            <w:r w:rsidRPr="00600835">
              <w:rPr>
                <w:rFonts w:cs="Arial"/>
                <w:sz w:val="22"/>
              </w:rPr>
              <w:t xml:space="preserve">A club </w:t>
            </w:r>
            <w:r w:rsidR="00CA0A57" w:rsidRPr="00600835">
              <w:rPr>
                <w:rFonts w:cs="Arial"/>
                <w:sz w:val="22"/>
              </w:rPr>
              <w:t>uniform</w:t>
            </w:r>
            <w:r w:rsidRPr="00600835">
              <w:rPr>
                <w:rFonts w:cs="Arial"/>
                <w:sz w:val="22"/>
              </w:rPr>
              <w:t xml:space="preserve">. </w:t>
            </w:r>
          </w:p>
          <w:p w14:paraId="034AF91F" w14:textId="77777777" w:rsidR="007C3BCB" w:rsidRDefault="007C3BCB" w:rsidP="007C3BCB">
            <w:pPr>
              <w:pStyle w:val="NoSpacing"/>
              <w:numPr>
                <w:ilvl w:val="0"/>
                <w:numId w:val="22"/>
              </w:numPr>
              <w:rPr>
                <w:rFonts w:cs="Arial"/>
                <w:sz w:val="22"/>
              </w:rPr>
            </w:pPr>
            <w:r>
              <w:rPr>
                <w:rFonts w:cs="Arial"/>
                <w:sz w:val="22"/>
              </w:rPr>
              <w:t>Further training and development opportunities.</w:t>
            </w:r>
          </w:p>
          <w:p w14:paraId="6E43DD65" w14:textId="662DE80F" w:rsidR="007C3BCB" w:rsidRDefault="008D51DE" w:rsidP="007C3BCB">
            <w:pPr>
              <w:pStyle w:val="NoSpacing"/>
              <w:numPr>
                <w:ilvl w:val="0"/>
                <w:numId w:val="22"/>
              </w:numPr>
              <w:rPr>
                <w:rFonts w:cs="Arial"/>
                <w:sz w:val="22"/>
              </w:rPr>
            </w:pPr>
            <w:r>
              <w:rPr>
                <w:rFonts w:cs="Arial"/>
                <w:sz w:val="22"/>
              </w:rPr>
              <w:t>Complementary</w:t>
            </w:r>
            <w:r w:rsidR="007C3BCB">
              <w:rPr>
                <w:rFonts w:cs="Arial"/>
                <w:sz w:val="22"/>
              </w:rPr>
              <w:t xml:space="preserve"> PNE season ticket(s) for each League fixture. </w:t>
            </w:r>
          </w:p>
          <w:p w14:paraId="3C91624E" w14:textId="77777777" w:rsidR="007C3BCB" w:rsidRDefault="007C3BCB" w:rsidP="007C3BCB">
            <w:pPr>
              <w:pStyle w:val="NoSpacing"/>
              <w:numPr>
                <w:ilvl w:val="0"/>
                <w:numId w:val="22"/>
              </w:numPr>
              <w:rPr>
                <w:rFonts w:cs="Arial"/>
                <w:sz w:val="22"/>
              </w:rPr>
            </w:pPr>
            <w:r>
              <w:rPr>
                <w:rFonts w:cs="Arial"/>
                <w:sz w:val="22"/>
              </w:rPr>
              <w:t xml:space="preserve">Access to staff discounts. </w:t>
            </w:r>
          </w:p>
          <w:p w14:paraId="3075296C" w14:textId="77777777" w:rsidR="007C3BCB" w:rsidRDefault="007C3BCB" w:rsidP="007C3BCB">
            <w:pPr>
              <w:pStyle w:val="NoSpacing"/>
              <w:numPr>
                <w:ilvl w:val="0"/>
                <w:numId w:val="22"/>
              </w:numPr>
              <w:rPr>
                <w:rFonts w:cs="Arial"/>
                <w:sz w:val="22"/>
              </w:rPr>
            </w:pPr>
            <w:r>
              <w:rPr>
                <w:rFonts w:cs="Arial"/>
                <w:sz w:val="22"/>
              </w:rPr>
              <w:t xml:space="preserve">Onsite free parking. </w:t>
            </w:r>
          </w:p>
          <w:p w14:paraId="1B058509" w14:textId="2A810D81" w:rsidR="007C3BCB" w:rsidRPr="00CA0F84" w:rsidRDefault="007C3BCB" w:rsidP="00CA0F84">
            <w:pPr>
              <w:pStyle w:val="NoSpacing"/>
              <w:numPr>
                <w:ilvl w:val="0"/>
                <w:numId w:val="22"/>
              </w:numPr>
              <w:rPr>
                <w:rFonts w:cs="Arial"/>
                <w:sz w:val="22"/>
              </w:rPr>
            </w:pPr>
            <w:r>
              <w:rPr>
                <w:rFonts w:cs="Arial"/>
                <w:sz w:val="22"/>
              </w:rPr>
              <w:t xml:space="preserve">Appropriate training for the role. </w:t>
            </w:r>
          </w:p>
          <w:p w14:paraId="0E62334E" w14:textId="1AD3171F" w:rsidR="00124A91" w:rsidRPr="00600835" w:rsidRDefault="00124A91" w:rsidP="00124A91">
            <w:pPr>
              <w:tabs>
                <w:tab w:val="left" w:pos="567"/>
                <w:tab w:val="left" w:pos="1134"/>
              </w:tabs>
              <w:spacing w:before="120"/>
              <w:textAlignment w:val="baseline"/>
              <w:rPr>
                <w:rFonts w:eastAsia="Arial" w:cs="Arial"/>
                <w:color w:val="000000"/>
                <w:spacing w:val="4"/>
                <w:sz w:val="22"/>
              </w:rPr>
            </w:pPr>
            <w:r w:rsidRPr="00600835">
              <w:rPr>
                <w:rFonts w:eastAsia="Arial" w:cs="Arial"/>
                <w:color w:val="000000"/>
                <w:spacing w:val="4"/>
                <w:sz w:val="22"/>
              </w:rPr>
              <w:t xml:space="preserve">You will also benefit from </w:t>
            </w:r>
            <w:r w:rsidR="00F075A9" w:rsidRPr="00600835">
              <w:rPr>
                <w:rFonts w:eastAsia="Arial" w:cs="Arial"/>
                <w:color w:val="000000"/>
                <w:spacing w:val="4"/>
                <w:sz w:val="22"/>
              </w:rPr>
              <w:t>collaborating</w:t>
            </w:r>
            <w:r w:rsidRPr="00600835">
              <w:rPr>
                <w:rFonts w:eastAsia="Arial" w:cs="Arial"/>
                <w:color w:val="000000"/>
                <w:spacing w:val="4"/>
                <w:sz w:val="22"/>
              </w:rPr>
              <w:t xml:space="preserve"> with an outstanding team of accomplished professionals across a range of diverse, </w:t>
            </w:r>
            <w:r w:rsidR="00AD7D82" w:rsidRPr="00600835">
              <w:rPr>
                <w:rFonts w:eastAsia="Arial" w:cs="Arial"/>
                <w:color w:val="000000"/>
                <w:spacing w:val="4"/>
                <w:sz w:val="22"/>
              </w:rPr>
              <w:t>exciting,</w:t>
            </w:r>
            <w:r w:rsidRPr="00600835">
              <w:rPr>
                <w:rFonts w:eastAsia="Arial" w:cs="Arial"/>
                <w:color w:val="000000"/>
                <w:spacing w:val="4"/>
                <w:sz w:val="22"/>
              </w:rPr>
              <w:t xml:space="preserve"> and </w:t>
            </w:r>
            <w:r w:rsidR="00E8331E" w:rsidRPr="00600835">
              <w:rPr>
                <w:rFonts w:eastAsia="Arial" w:cs="Arial"/>
                <w:color w:val="000000"/>
                <w:spacing w:val="4"/>
                <w:sz w:val="22"/>
              </w:rPr>
              <w:t>varied</w:t>
            </w:r>
            <w:r w:rsidR="00741A82" w:rsidRPr="00600835">
              <w:rPr>
                <w:rFonts w:eastAsia="Arial" w:cs="Arial"/>
                <w:color w:val="000000"/>
                <w:spacing w:val="4"/>
                <w:sz w:val="22"/>
              </w:rPr>
              <w:t xml:space="preserve"> departments</w:t>
            </w:r>
            <w:r w:rsidR="009639D3" w:rsidRPr="00600835">
              <w:rPr>
                <w:rFonts w:eastAsia="Arial" w:cs="Arial"/>
                <w:color w:val="000000"/>
                <w:spacing w:val="4"/>
                <w:sz w:val="22"/>
              </w:rPr>
              <w:t xml:space="preserve">. </w:t>
            </w:r>
          </w:p>
          <w:p w14:paraId="686FAB42" w14:textId="6EB42A7C" w:rsidR="00124A91" w:rsidRPr="008A6B5B" w:rsidRDefault="00124A91" w:rsidP="00124A91">
            <w:pPr>
              <w:tabs>
                <w:tab w:val="left" w:pos="567"/>
                <w:tab w:val="left" w:pos="1134"/>
              </w:tabs>
              <w:spacing w:before="120"/>
              <w:textAlignment w:val="baseline"/>
              <w:rPr>
                <w:rFonts w:ascii="Cambria" w:eastAsia="Arial" w:hAnsi="Cambria"/>
                <w:color w:val="000000"/>
                <w:spacing w:val="4"/>
                <w:sz w:val="22"/>
              </w:rPr>
            </w:pPr>
            <w:r w:rsidRPr="00600835">
              <w:rPr>
                <w:rFonts w:eastAsia="Arial" w:cs="Arial"/>
                <w:color w:val="000000"/>
                <w:spacing w:val="4"/>
                <w:sz w:val="22"/>
              </w:rPr>
              <w:t xml:space="preserve">Find out more by visiting our website: </w:t>
            </w:r>
            <w:hyperlink r:id="rId11" w:history="1">
              <w:r w:rsidRPr="00600835">
                <w:rPr>
                  <w:rStyle w:val="Hyperlink"/>
                  <w:rFonts w:eastAsia="Arial" w:cs="Arial"/>
                  <w:spacing w:val="4"/>
                  <w:sz w:val="22"/>
                </w:rPr>
                <w:t>www.pne.com</w:t>
              </w:r>
            </w:hyperlink>
            <w:r w:rsidR="00297E7E" w:rsidRPr="00600835">
              <w:rPr>
                <w:rStyle w:val="Hyperlink"/>
                <w:rFonts w:eastAsia="Arial" w:cs="Arial"/>
                <w:spacing w:val="4"/>
                <w:sz w:val="22"/>
              </w:rPr>
              <w:t>.</w:t>
            </w:r>
            <w:r w:rsidRPr="008A6B5B">
              <w:rPr>
                <w:rFonts w:ascii="Cambria" w:eastAsia="Arial" w:hAnsi="Cambria"/>
                <w:color w:val="000000"/>
                <w:spacing w:val="4"/>
                <w:sz w:val="22"/>
              </w:rPr>
              <w:t xml:space="preserve"> </w:t>
            </w:r>
          </w:p>
        </w:tc>
      </w:tr>
      <w:tr w:rsidR="00811785" w:rsidRPr="008A6B5B" w14:paraId="667DC944" w14:textId="77777777" w:rsidTr="006543AD">
        <w:trPr>
          <w:trHeight w:val="567"/>
        </w:trPr>
        <w:tc>
          <w:tcPr>
            <w:tcW w:w="4456" w:type="dxa"/>
            <w:shd w:val="clear" w:color="auto" w:fill="BDD6EE" w:themeFill="accent1" w:themeFillTint="66"/>
            <w:vAlign w:val="center"/>
          </w:tcPr>
          <w:p w14:paraId="5E092ECE" w14:textId="77777777" w:rsidR="00BD4701" w:rsidRPr="008A6B5B" w:rsidRDefault="00BD4701" w:rsidP="00E41EF7">
            <w:pPr>
              <w:tabs>
                <w:tab w:val="left" w:pos="567"/>
                <w:tab w:val="left" w:pos="1134"/>
              </w:tabs>
              <w:spacing w:before="120"/>
              <w:textAlignment w:val="baseline"/>
              <w:rPr>
                <w:rFonts w:ascii="Cambria" w:eastAsia="Arial" w:hAnsi="Cambria"/>
                <w:b/>
                <w:color w:val="000000"/>
                <w:spacing w:val="4"/>
                <w:szCs w:val="24"/>
              </w:rPr>
            </w:pPr>
            <w:r w:rsidRPr="008A6B5B">
              <w:rPr>
                <w:rFonts w:ascii="Cambria" w:eastAsia="Arial" w:hAnsi="Cambria"/>
                <w:b/>
                <w:color w:val="000000"/>
                <w:spacing w:val="4"/>
                <w:szCs w:val="24"/>
              </w:rPr>
              <w:t>JOB REFERENCE</w:t>
            </w:r>
          </w:p>
        </w:tc>
        <w:tc>
          <w:tcPr>
            <w:tcW w:w="4454" w:type="dxa"/>
            <w:vAlign w:val="center"/>
          </w:tcPr>
          <w:p w14:paraId="21557532" w14:textId="03FAD52D" w:rsidR="00291184" w:rsidRPr="00600835" w:rsidRDefault="00B35751" w:rsidP="001226EE">
            <w:pPr>
              <w:tabs>
                <w:tab w:val="left" w:pos="567"/>
                <w:tab w:val="left" w:pos="1134"/>
              </w:tabs>
              <w:spacing w:before="120"/>
              <w:textAlignment w:val="baseline"/>
              <w:rPr>
                <w:rFonts w:eastAsia="Arial" w:cs="Arial"/>
                <w:color w:val="000000"/>
                <w:spacing w:val="4"/>
                <w:sz w:val="22"/>
              </w:rPr>
            </w:pPr>
            <w:r>
              <w:rPr>
                <w:rFonts w:eastAsia="Arial" w:cs="Arial"/>
                <w:color w:val="000000"/>
                <w:spacing w:val="4"/>
                <w:sz w:val="22"/>
              </w:rPr>
              <w:t xml:space="preserve">PNE - </w:t>
            </w:r>
            <w:r w:rsidR="00C64A62">
              <w:rPr>
                <w:rFonts w:eastAsia="Arial" w:cs="Arial"/>
                <w:color w:val="000000"/>
                <w:spacing w:val="4"/>
                <w:sz w:val="22"/>
              </w:rPr>
              <w:t>1249</w:t>
            </w:r>
          </w:p>
        </w:tc>
      </w:tr>
    </w:tbl>
    <w:p w14:paraId="6102F751" w14:textId="77777777" w:rsidR="003E2001" w:rsidRPr="008A6B5B" w:rsidRDefault="003E2001" w:rsidP="007813B3">
      <w:pPr>
        <w:rPr>
          <w:rFonts w:ascii="Cambria" w:hAnsi="Cambria"/>
          <w:szCs w:val="24"/>
        </w:rPr>
      </w:pPr>
    </w:p>
    <w:tbl>
      <w:tblPr>
        <w:tblStyle w:val="TableGrid"/>
        <w:tblW w:w="0" w:type="auto"/>
        <w:tblInd w:w="-5" w:type="dxa"/>
        <w:tblLook w:val="04A0" w:firstRow="1" w:lastRow="0" w:firstColumn="1" w:lastColumn="0" w:noHBand="0" w:noVBand="1"/>
      </w:tblPr>
      <w:tblGrid>
        <w:gridCol w:w="4565"/>
        <w:gridCol w:w="4456"/>
      </w:tblGrid>
      <w:tr w:rsidR="007813B3" w:rsidRPr="008A6B5B" w14:paraId="5B64760A" w14:textId="77777777" w:rsidTr="00A12D58">
        <w:trPr>
          <w:trHeight w:val="567"/>
        </w:trPr>
        <w:tc>
          <w:tcPr>
            <w:tcW w:w="9021" w:type="dxa"/>
            <w:gridSpan w:val="2"/>
            <w:vAlign w:val="center"/>
          </w:tcPr>
          <w:p w14:paraId="2ED5CE9F" w14:textId="77777777" w:rsidR="007813B3" w:rsidRPr="008A6B5B" w:rsidRDefault="007813B3" w:rsidP="00E41EF7">
            <w:pPr>
              <w:tabs>
                <w:tab w:val="left" w:pos="567"/>
                <w:tab w:val="left" w:pos="1134"/>
              </w:tabs>
              <w:spacing w:before="120"/>
              <w:textAlignment w:val="baseline"/>
              <w:rPr>
                <w:rFonts w:ascii="Cambria" w:eastAsia="Arial" w:hAnsi="Cambria"/>
                <w:b/>
                <w:color w:val="000000"/>
                <w:spacing w:val="4"/>
                <w:szCs w:val="24"/>
              </w:rPr>
            </w:pPr>
            <w:r w:rsidRPr="008A6B5B">
              <w:rPr>
                <w:rFonts w:ascii="Cambria" w:eastAsia="Arial" w:hAnsi="Cambria"/>
                <w:b/>
                <w:color w:val="000000"/>
                <w:spacing w:val="4"/>
                <w:szCs w:val="24"/>
              </w:rPr>
              <w:t>POSITION IN THE ORGANISATION</w:t>
            </w:r>
          </w:p>
        </w:tc>
      </w:tr>
      <w:tr w:rsidR="00F43A23" w:rsidRPr="008A6B5B" w14:paraId="3F5E6557" w14:textId="77777777" w:rsidTr="00A12D58">
        <w:trPr>
          <w:trHeight w:val="567"/>
        </w:trPr>
        <w:tc>
          <w:tcPr>
            <w:tcW w:w="4565" w:type="dxa"/>
            <w:shd w:val="clear" w:color="auto" w:fill="BDD6EE" w:themeFill="accent1" w:themeFillTint="66"/>
            <w:vAlign w:val="center"/>
          </w:tcPr>
          <w:p w14:paraId="38114B07" w14:textId="77777777" w:rsidR="007B6CA9" w:rsidRPr="009E7663" w:rsidRDefault="007B6CA9" w:rsidP="00E41EF7">
            <w:pPr>
              <w:tabs>
                <w:tab w:val="left" w:pos="567"/>
                <w:tab w:val="left" w:pos="1134"/>
              </w:tabs>
              <w:spacing w:before="120"/>
              <w:textAlignment w:val="baseline"/>
              <w:rPr>
                <w:rFonts w:ascii="Cambria" w:eastAsia="Arial" w:hAnsi="Cambria"/>
                <w:b/>
                <w:iCs/>
                <w:color w:val="000000"/>
                <w:spacing w:val="4"/>
                <w:sz w:val="22"/>
              </w:rPr>
            </w:pPr>
            <w:r w:rsidRPr="009E7663">
              <w:rPr>
                <w:rFonts w:ascii="Cambria" w:eastAsia="Arial" w:hAnsi="Cambria"/>
                <w:iCs/>
                <w:color w:val="000000"/>
                <w:spacing w:val="4"/>
                <w:sz w:val="22"/>
              </w:rPr>
              <w:t>Specify who the job holder reports to</w:t>
            </w:r>
          </w:p>
        </w:tc>
        <w:tc>
          <w:tcPr>
            <w:tcW w:w="4456" w:type="dxa"/>
            <w:vAlign w:val="center"/>
          </w:tcPr>
          <w:p w14:paraId="0A782CE1" w14:textId="062D870F" w:rsidR="007813B3" w:rsidRPr="00847082" w:rsidRDefault="00C64A62" w:rsidP="00FB7FA6">
            <w:pPr>
              <w:tabs>
                <w:tab w:val="left" w:pos="567"/>
                <w:tab w:val="left" w:pos="1134"/>
              </w:tabs>
              <w:spacing w:before="120"/>
              <w:textAlignment w:val="baseline"/>
              <w:rPr>
                <w:rFonts w:eastAsia="Arial" w:cs="Arial"/>
                <w:color w:val="000000"/>
                <w:spacing w:val="4"/>
                <w:sz w:val="22"/>
                <w:highlight w:val="yellow"/>
              </w:rPr>
            </w:pPr>
            <w:r>
              <w:rPr>
                <w:rFonts w:eastAsia="Arial" w:cs="Arial"/>
                <w:color w:val="000000"/>
                <w:spacing w:val="4"/>
                <w:sz w:val="22"/>
              </w:rPr>
              <w:t xml:space="preserve">Head of Recruitment, the First Team Manager and ultimately the Chief Executive Officer </w:t>
            </w:r>
          </w:p>
        </w:tc>
      </w:tr>
      <w:tr w:rsidR="00F43A23" w:rsidRPr="008A6B5B" w14:paraId="2789629B" w14:textId="77777777" w:rsidTr="00A12D58">
        <w:trPr>
          <w:trHeight w:val="567"/>
        </w:trPr>
        <w:tc>
          <w:tcPr>
            <w:tcW w:w="4565" w:type="dxa"/>
            <w:shd w:val="clear" w:color="auto" w:fill="BDD6EE" w:themeFill="accent1" w:themeFillTint="66"/>
            <w:vAlign w:val="center"/>
          </w:tcPr>
          <w:p w14:paraId="23629DE3" w14:textId="77777777" w:rsidR="007B6CA9" w:rsidRPr="009E7663" w:rsidRDefault="007B6CA9" w:rsidP="00E41EF7">
            <w:pPr>
              <w:tabs>
                <w:tab w:val="left" w:pos="567"/>
                <w:tab w:val="left" w:pos="1134"/>
              </w:tabs>
              <w:spacing w:before="120"/>
              <w:textAlignment w:val="baseline"/>
              <w:rPr>
                <w:rFonts w:ascii="Cambria" w:eastAsia="Arial" w:hAnsi="Cambria"/>
                <w:b/>
                <w:iCs/>
                <w:color w:val="000000"/>
                <w:spacing w:val="4"/>
                <w:sz w:val="22"/>
              </w:rPr>
            </w:pPr>
            <w:r w:rsidRPr="009E7663">
              <w:rPr>
                <w:rFonts w:ascii="Cambria" w:eastAsia="Arial" w:hAnsi="Cambria"/>
                <w:iCs/>
                <w:color w:val="000000"/>
                <w:spacing w:val="4"/>
                <w:sz w:val="22"/>
              </w:rPr>
              <w:t>Specify who reports to the job holder</w:t>
            </w:r>
          </w:p>
        </w:tc>
        <w:tc>
          <w:tcPr>
            <w:tcW w:w="4456" w:type="dxa"/>
            <w:vAlign w:val="center"/>
          </w:tcPr>
          <w:p w14:paraId="194FDACB" w14:textId="2B93FFB1" w:rsidR="007813B3" w:rsidRPr="00847082" w:rsidRDefault="007E1477" w:rsidP="006C3EE0">
            <w:pPr>
              <w:tabs>
                <w:tab w:val="left" w:pos="567"/>
                <w:tab w:val="left" w:pos="1134"/>
              </w:tabs>
              <w:spacing w:before="120"/>
              <w:textAlignment w:val="baseline"/>
              <w:rPr>
                <w:rFonts w:eastAsia="Arial" w:cs="Arial"/>
                <w:color w:val="000000"/>
                <w:spacing w:val="4"/>
                <w:sz w:val="22"/>
                <w:highlight w:val="yellow"/>
              </w:rPr>
            </w:pPr>
            <w:r w:rsidRPr="007E1477">
              <w:rPr>
                <w:rFonts w:eastAsia="Arial" w:cs="Arial"/>
                <w:color w:val="000000"/>
                <w:spacing w:val="4"/>
                <w:sz w:val="22"/>
              </w:rPr>
              <w:t xml:space="preserve">The scouting network </w:t>
            </w:r>
          </w:p>
        </w:tc>
      </w:tr>
      <w:tr w:rsidR="009B0047" w:rsidRPr="008A6B5B" w14:paraId="7E7408C0" w14:textId="77777777" w:rsidTr="00A12D58">
        <w:trPr>
          <w:trHeight w:val="956"/>
        </w:trPr>
        <w:tc>
          <w:tcPr>
            <w:tcW w:w="4565" w:type="dxa"/>
            <w:shd w:val="clear" w:color="auto" w:fill="BDD6EE" w:themeFill="accent1" w:themeFillTint="66"/>
            <w:vAlign w:val="center"/>
          </w:tcPr>
          <w:p w14:paraId="5C98AB60" w14:textId="6B37191B" w:rsidR="009B0047" w:rsidRPr="009E7663" w:rsidRDefault="009B0047" w:rsidP="009B0047">
            <w:pPr>
              <w:tabs>
                <w:tab w:val="left" w:pos="567"/>
                <w:tab w:val="left" w:pos="1134"/>
              </w:tabs>
              <w:spacing w:before="120"/>
              <w:textAlignment w:val="baseline"/>
              <w:rPr>
                <w:rFonts w:ascii="Cambria" w:eastAsia="Arial" w:hAnsi="Cambria"/>
                <w:b/>
                <w:iCs/>
                <w:color w:val="000000"/>
                <w:spacing w:val="4"/>
                <w:sz w:val="22"/>
              </w:rPr>
            </w:pPr>
            <w:r w:rsidRPr="009E7663">
              <w:rPr>
                <w:rFonts w:ascii="Cambria" w:eastAsia="Arial" w:hAnsi="Cambria"/>
                <w:iCs/>
                <w:color w:val="000000"/>
                <w:spacing w:val="4"/>
                <w:sz w:val="22"/>
              </w:rPr>
              <w:t>Specify who the job holder interacts with while conducting the role</w:t>
            </w:r>
          </w:p>
        </w:tc>
        <w:tc>
          <w:tcPr>
            <w:tcW w:w="4456" w:type="dxa"/>
            <w:shd w:val="clear" w:color="auto" w:fill="FFFFFF" w:themeFill="background1"/>
            <w:vAlign w:val="center"/>
          </w:tcPr>
          <w:p w14:paraId="67F35E42" w14:textId="4C2829D2" w:rsidR="009B0047" w:rsidRPr="00847082" w:rsidRDefault="007E1477" w:rsidP="009B0047">
            <w:pPr>
              <w:tabs>
                <w:tab w:val="left" w:pos="567"/>
                <w:tab w:val="left" w:pos="1134"/>
              </w:tabs>
              <w:spacing w:before="120"/>
              <w:textAlignment w:val="baseline"/>
              <w:rPr>
                <w:rFonts w:eastAsia="Arial" w:cs="Arial"/>
                <w:color w:val="000000"/>
                <w:spacing w:val="4"/>
                <w:sz w:val="22"/>
              </w:rPr>
            </w:pPr>
            <w:r>
              <w:rPr>
                <w:rFonts w:eastAsia="Arial" w:cs="Arial"/>
                <w:color w:val="000000"/>
                <w:spacing w:val="4"/>
                <w:sz w:val="22"/>
              </w:rPr>
              <w:t xml:space="preserve">Head of Recruitment, First Team Manager, First Team Coaching staff, Academy Management team, </w:t>
            </w:r>
            <w:r w:rsidR="003E6B15">
              <w:rPr>
                <w:rFonts w:eastAsia="Arial" w:cs="Arial"/>
                <w:color w:val="000000"/>
                <w:spacing w:val="4"/>
                <w:sz w:val="22"/>
              </w:rPr>
              <w:t xml:space="preserve">players and parents or guardians of players. </w:t>
            </w:r>
          </w:p>
        </w:tc>
      </w:tr>
      <w:tr w:rsidR="009B0047" w:rsidRPr="00120702" w14:paraId="450C1D07" w14:textId="77777777" w:rsidTr="00A12D58">
        <w:trPr>
          <w:trHeight w:val="567"/>
        </w:trPr>
        <w:tc>
          <w:tcPr>
            <w:tcW w:w="9021" w:type="dxa"/>
            <w:gridSpan w:val="2"/>
            <w:shd w:val="clear" w:color="auto" w:fill="BDD6EE" w:themeFill="accent1" w:themeFillTint="66"/>
            <w:vAlign w:val="center"/>
          </w:tcPr>
          <w:p w14:paraId="2A03069B" w14:textId="77777777" w:rsidR="009B0047" w:rsidRDefault="009B0047" w:rsidP="009B0047">
            <w:pPr>
              <w:tabs>
                <w:tab w:val="left" w:pos="567"/>
                <w:tab w:val="left" w:pos="1134"/>
              </w:tabs>
              <w:spacing w:before="120"/>
              <w:textAlignment w:val="baseline"/>
              <w:rPr>
                <w:rFonts w:ascii="Cambria" w:eastAsia="Arial" w:hAnsi="Cambria"/>
                <w:b/>
                <w:color w:val="000000"/>
                <w:spacing w:val="4"/>
                <w:sz w:val="22"/>
              </w:rPr>
            </w:pPr>
          </w:p>
          <w:p w14:paraId="5DAD5DAD" w14:textId="5EEFA112" w:rsidR="009B0047" w:rsidRDefault="009B0047" w:rsidP="009B0047">
            <w:pPr>
              <w:tabs>
                <w:tab w:val="left" w:pos="567"/>
                <w:tab w:val="left" w:pos="1134"/>
              </w:tabs>
              <w:spacing w:before="120"/>
              <w:textAlignment w:val="baseline"/>
              <w:rPr>
                <w:rFonts w:ascii="Cambria" w:eastAsia="Arial" w:hAnsi="Cambria"/>
                <w:b/>
                <w:color w:val="000000"/>
                <w:spacing w:val="4"/>
                <w:sz w:val="22"/>
              </w:rPr>
            </w:pPr>
            <w:r w:rsidRPr="00EF01FB">
              <w:rPr>
                <w:rFonts w:ascii="Cambria" w:eastAsia="Arial" w:hAnsi="Cambria"/>
                <w:b/>
                <w:color w:val="000000"/>
                <w:spacing w:val="4"/>
                <w:sz w:val="22"/>
              </w:rPr>
              <w:t>ROLE AND RESPONSIBILITIES</w:t>
            </w:r>
            <w:r>
              <w:rPr>
                <w:rFonts w:ascii="Cambria" w:eastAsia="Arial" w:hAnsi="Cambria"/>
                <w:b/>
                <w:color w:val="000000"/>
                <w:spacing w:val="4"/>
                <w:sz w:val="22"/>
              </w:rPr>
              <w:t xml:space="preserve"> </w:t>
            </w:r>
          </w:p>
          <w:p w14:paraId="25C9AD5A" w14:textId="19616373" w:rsidR="009B0047" w:rsidRPr="00120702" w:rsidRDefault="009B0047" w:rsidP="009B0047">
            <w:pPr>
              <w:tabs>
                <w:tab w:val="left" w:pos="567"/>
                <w:tab w:val="left" w:pos="1134"/>
              </w:tabs>
              <w:spacing w:before="120"/>
              <w:textAlignment w:val="baseline"/>
              <w:rPr>
                <w:rFonts w:ascii="Cambria" w:eastAsia="Arial" w:hAnsi="Cambria"/>
                <w:b/>
                <w:color w:val="000000"/>
                <w:spacing w:val="4"/>
                <w:sz w:val="22"/>
              </w:rPr>
            </w:pPr>
          </w:p>
        </w:tc>
      </w:tr>
      <w:tr w:rsidR="009B0047" w:rsidRPr="00120702" w14:paraId="1FD6CF58" w14:textId="77777777" w:rsidTr="00A12D58">
        <w:trPr>
          <w:trHeight w:val="567"/>
        </w:trPr>
        <w:tc>
          <w:tcPr>
            <w:tcW w:w="9021" w:type="dxa"/>
            <w:gridSpan w:val="2"/>
          </w:tcPr>
          <w:p w14:paraId="73C8B4CD" w14:textId="77777777" w:rsidR="009B0047" w:rsidRPr="00982A9A" w:rsidRDefault="009B0047" w:rsidP="009B0047">
            <w:pPr>
              <w:pStyle w:val="ListParagraph"/>
              <w:rPr>
                <w:rFonts w:cs="Arial"/>
                <w:sz w:val="22"/>
              </w:rPr>
            </w:pPr>
          </w:p>
          <w:p w14:paraId="69EDB30F" w14:textId="7CA2B4BF" w:rsidR="00774C75" w:rsidRPr="00982A9A" w:rsidRDefault="00774C75" w:rsidP="00774C75">
            <w:pPr>
              <w:pStyle w:val="Body"/>
              <w:numPr>
                <w:ilvl w:val="0"/>
                <w:numId w:val="38"/>
              </w:numPr>
              <w:rPr>
                <w:rFonts w:ascii="Arial" w:eastAsia="Aptos Display" w:hAnsi="Arial" w:cs="Arial"/>
              </w:rPr>
            </w:pPr>
            <w:r w:rsidRPr="00982A9A">
              <w:rPr>
                <w:rFonts w:ascii="Arial" w:eastAsia="Aptos Display" w:hAnsi="Arial" w:cs="Arial"/>
              </w:rPr>
              <w:t xml:space="preserve">Identify and assess players of interest through a combination of scouting intelligence, performance data, video analysis and live observation, ensuring potential targets are aligned with the club’s recruitment strategy, playing and philosophy and defined player profiles. </w:t>
            </w:r>
          </w:p>
          <w:p w14:paraId="5EFB28D4" w14:textId="24AE3016" w:rsidR="00774C75" w:rsidRPr="00982A9A" w:rsidRDefault="00774C75" w:rsidP="00774C75">
            <w:pPr>
              <w:pStyle w:val="Body"/>
              <w:numPr>
                <w:ilvl w:val="0"/>
                <w:numId w:val="38"/>
              </w:numPr>
              <w:rPr>
                <w:rFonts w:ascii="Arial" w:eastAsia="Aptos Display" w:hAnsi="Arial" w:cs="Arial"/>
              </w:rPr>
            </w:pPr>
            <w:r w:rsidRPr="00982A9A">
              <w:rPr>
                <w:rFonts w:ascii="Arial" w:eastAsia="Aptos Display" w:hAnsi="Arial" w:cs="Arial"/>
              </w:rPr>
              <w:t xml:space="preserve">Source, edit and compile high-quality video packages on priority recruitment targets using platforms such as </w:t>
            </w:r>
            <w:proofErr w:type="spellStart"/>
            <w:r w:rsidRPr="00982A9A">
              <w:rPr>
                <w:rFonts w:ascii="Arial" w:eastAsia="Aptos Display" w:hAnsi="Arial" w:cs="Arial"/>
              </w:rPr>
              <w:t>Wyscout</w:t>
            </w:r>
            <w:proofErr w:type="spellEnd"/>
            <w:r w:rsidRPr="00982A9A">
              <w:rPr>
                <w:rFonts w:ascii="Arial" w:eastAsia="Aptos Display" w:hAnsi="Arial" w:cs="Arial"/>
              </w:rPr>
              <w:t xml:space="preserve"> and other relevant scouting tools, </w:t>
            </w:r>
            <w:r w:rsidR="00A63188" w:rsidRPr="00982A9A">
              <w:rPr>
                <w:rFonts w:ascii="Arial" w:eastAsia="Aptos Display" w:hAnsi="Arial" w:cs="Arial"/>
              </w:rPr>
              <w:t>ensure</w:t>
            </w:r>
            <w:r w:rsidRPr="00982A9A">
              <w:rPr>
                <w:rFonts w:ascii="Arial" w:eastAsia="Aptos Display" w:hAnsi="Arial" w:cs="Arial"/>
              </w:rPr>
              <w:t xml:space="preserve"> footage is purposeful and clearly demonstrates the players technical, tactical, physical and positional attributes. </w:t>
            </w:r>
          </w:p>
          <w:p w14:paraId="645A39CF" w14:textId="77777777" w:rsidR="00774C75" w:rsidRPr="00982A9A" w:rsidRDefault="00774C75" w:rsidP="00774C75">
            <w:pPr>
              <w:pStyle w:val="Body"/>
              <w:numPr>
                <w:ilvl w:val="0"/>
                <w:numId w:val="38"/>
              </w:numPr>
              <w:rPr>
                <w:rFonts w:ascii="Arial" w:eastAsia="Aptos Display" w:hAnsi="Arial" w:cs="Arial"/>
              </w:rPr>
            </w:pPr>
            <w:r w:rsidRPr="00982A9A">
              <w:rPr>
                <w:rFonts w:ascii="Arial" w:eastAsia="Aptos Display" w:hAnsi="Arial" w:cs="Arial"/>
              </w:rPr>
              <w:t xml:space="preserve">Translate tactical and positional profiles provided by the Head of Recruitment and First Team Manager into focused visual and analytical evidence, ensuring scouting outputs directly address the specific requirements or the role and playing model.                                                                                                                                                                                                                                                                                                                                                                                                                                                                                                                                                                             </w:t>
            </w:r>
          </w:p>
          <w:p w14:paraId="7468B082" w14:textId="01D6A7C8" w:rsidR="00774C75" w:rsidRPr="00982A9A" w:rsidRDefault="00774C75" w:rsidP="00774C75">
            <w:pPr>
              <w:pStyle w:val="Body"/>
              <w:numPr>
                <w:ilvl w:val="0"/>
                <w:numId w:val="38"/>
              </w:numPr>
              <w:rPr>
                <w:rFonts w:ascii="Arial" w:eastAsia="Aptos Display" w:hAnsi="Arial" w:cs="Arial"/>
              </w:rPr>
            </w:pPr>
            <w:r w:rsidRPr="00982A9A">
              <w:rPr>
                <w:rFonts w:ascii="Arial" w:eastAsia="Aptos Display" w:hAnsi="Arial" w:cs="Arial"/>
              </w:rPr>
              <w:t xml:space="preserve">Maintain accurate, structured and accessible scouting and recruitment data, ensuring player information, reports, video, KPIs and supporting intelligence are correctly </w:t>
            </w:r>
            <w:proofErr w:type="spellStart"/>
            <w:r w:rsidR="009341F2" w:rsidRPr="00982A9A">
              <w:rPr>
                <w:rFonts w:ascii="Arial" w:eastAsia="Aptos Display" w:hAnsi="Arial" w:cs="Arial"/>
              </w:rPr>
              <w:t>cat</w:t>
            </w:r>
            <w:r w:rsidR="009341F2">
              <w:rPr>
                <w:rFonts w:ascii="Arial" w:eastAsia="Aptos Display" w:hAnsi="Arial" w:cs="Arial"/>
              </w:rPr>
              <w:t>e</w:t>
            </w:r>
            <w:r w:rsidR="009341F2" w:rsidRPr="00982A9A">
              <w:rPr>
                <w:rFonts w:ascii="Arial" w:eastAsia="Aptos Display" w:hAnsi="Arial" w:cs="Arial"/>
              </w:rPr>
              <w:t>gorised</w:t>
            </w:r>
            <w:proofErr w:type="spellEnd"/>
            <w:r w:rsidR="009341F2" w:rsidRPr="00982A9A">
              <w:rPr>
                <w:rFonts w:ascii="Arial" w:eastAsia="Aptos Display" w:hAnsi="Arial" w:cs="Arial"/>
              </w:rPr>
              <w:t>,</w:t>
            </w:r>
            <w:r w:rsidRPr="00982A9A">
              <w:rPr>
                <w:rFonts w:ascii="Arial" w:eastAsia="Aptos Display" w:hAnsi="Arial" w:cs="Arial"/>
              </w:rPr>
              <w:t xml:space="preserve"> regularly updated and instantly retrievable.  </w:t>
            </w:r>
          </w:p>
          <w:p w14:paraId="6F486429" w14:textId="10F1A014" w:rsidR="00774C75" w:rsidRPr="00982A9A" w:rsidRDefault="00774C75" w:rsidP="00774C75">
            <w:pPr>
              <w:pStyle w:val="Body"/>
              <w:numPr>
                <w:ilvl w:val="0"/>
                <w:numId w:val="38"/>
              </w:numPr>
              <w:rPr>
                <w:rFonts w:ascii="Arial" w:eastAsia="Aptos Display" w:hAnsi="Arial" w:cs="Arial"/>
              </w:rPr>
            </w:pPr>
            <w:r w:rsidRPr="00982A9A">
              <w:rPr>
                <w:rFonts w:ascii="Arial" w:eastAsia="Times New Roman" w:hAnsi="Arial" w:cs="Arial"/>
                <w:bdr w:val="none" w:sz="0" w:space="0" w:color="auto"/>
                <w:lang w:val="en-GB"/>
              </w:rPr>
              <w:t xml:space="preserve">Develop, </w:t>
            </w:r>
            <w:r w:rsidR="004C0DDF" w:rsidRPr="00982A9A">
              <w:rPr>
                <w:rFonts w:ascii="Arial" w:eastAsia="Times New Roman" w:hAnsi="Arial" w:cs="Arial"/>
                <w:bdr w:val="none" w:sz="0" w:space="0" w:color="auto"/>
                <w:lang w:val="en-GB"/>
              </w:rPr>
              <w:t>implement,</w:t>
            </w:r>
            <w:r w:rsidRPr="00982A9A">
              <w:rPr>
                <w:rFonts w:ascii="Arial" w:eastAsia="Times New Roman" w:hAnsi="Arial" w:cs="Arial"/>
                <w:bdr w:val="none" w:sz="0" w:space="0" w:color="auto"/>
                <w:lang w:val="en-GB"/>
              </w:rPr>
              <w:t xml:space="preserve"> and continually refine bespoke club-specific KPIs for </w:t>
            </w:r>
            <w:proofErr w:type="gramStart"/>
            <w:r w:rsidRPr="00982A9A">
              <w:rPr>
                <w:rFonts w:ascii="Arial" w:eastAsia="Times New Roman" w:hAnsi="Arial" w:cs="Arial"/>
                <w:bdr w:val="none" w:sz="0" w:space="0" w:color="auto"/>
                <w:lang w:val="en-GB"/>
              </w:rPr>
              <w:t>different positions</w:t>
            </w:r>
            <w:proofErr w:type="gramEnd"/>
            <w:r w:rsidRPr="00982A9A">
              <w:rPr>
                <w:rFonts w:ascii="Arial" w:eastAsia="Times New Roman" w:hAnsi="Arial" w:cs="Arial"/>
                <w:bdr w:val="none" w:sz="0" w:space="0" w:color="auto"/>
                <w:lang w:val="en-GB"/>
              </w:rPr>
              <w:t xml:space="preserve"> and player profiles. Ensure KPIs reflect the club’s tactical requirements, recruitment philosophy and evolving needs of the First Team and Academy. </w:t>
            </w:r>
          </w:p>
          <w:p w14:paraId="47375954" w14:textId="6E4E991F" w:rsidR="00774C75" w:rsidRPr="00982A9A" w:rsidRDefault="00774C75" w:rsidP="00774C75">
            <w:pPr>
              <w:pStyle w:val="Body"/>
              <w:numPr>
                <w:ilvl w:val="0"/>
                <w:numId w:val="38"/>
              </w:numPr>
              <w:rPr>
                <w:rFonts w:ascii="Arial" w:eastAsia="Aptos Display" w:hAnsi="Arial" w:cs="Arial"/>
              </w:rPr>
            </w:pPr>
            <w:r w:rsidRPr="00982A9A">
              <w:rPr>
                <w:rFonts w:ascii="Arial" w:eastAsia="Times New Roman" w:hAnsi="Arial" w:cs="Arial"/>
                <w:bdr w:val="none" w:sz="0" w:space="0" w:color="auto"/>
                <w:lang w:val="en-GB"/>
              </w:rPr>
              <w:t xml:space="preserve">Retrieve, </w:t>
            </w:r>
            <w:r w:rsidR="004C0DDF" w:rsidRPr="00982A9A">
              <w:rPr>
                <w:rFonts w:ascii="Arial" w:eastAsia="Times New Roman" w:hAnsi="Arial" w:cs="Arial"/>
                <w:bdr w:val="none" w:sz="0" w:space="0" w:color="auto"/>
                <w:lang w:val="en-GB"/>
              </w:rPr>
              <w:t>manipulate,</w:t>
            </w:r>
            <w:r w:rsidRPr="00982A9A">
              <w:rPr>
                <w:rFonts w:ascii="Arial" w:eastAsia="Times New Roman" w:hAnsi="Arial" w:cs="Arial"/>
                <w:bdr w:val="none" w:sz="0" w:space="0" w:color="auto"/>
                <w:lang w:val="en-GB"/>
              </w:rPr>
              <w:t xml:space="preserve"> and interpret data through APIs and other data sources, ensuring relevant information can </w:t>
            </w:r>
            <w:proofErr w:type="gramStart"/>
            <w:r w:rsidRPr="00982A9A">
              <w:rPr>
                <w:rFonts w:ascii="Arial" w:eastAsia="Times New Roman" w:hAnsi="Arial" w:cs="Arial"/>
                <w:bdr w:val="none" w:sz="0" w:space="0" w:color="auto"/>
                <w:lang w:val="en-GB"/>
              </w:rPr>
              <w:t>be integrated</w:t>
            </w:r>
            <w:proofErr w:type="gramEnd"/>
            <w:r w:rsidRPr="00982A9A">
              <w:rPr>
                <w:rFonts w:ascii="Arial" w:eastAsia="Times New Roman" w:hAnsi="Arial" w:cs="Arial"/>
                <w:bdr w:val="none" w:sz="0" w:space="0" w:color="auto"/>
                <w:lang w:val="en-GB"/>
              </w:rPr>
              <w:t xml:space="preserve"> efficiently into the club’s scouting and recruitment processes.</w:t>
            </w:r>
          </w:p>
          <w:p w14:paraId="316ABCAA" w14:textId="77777777" w:rsidR="00774C75" w:rsidRPr="00982A9A" w:rsidRDefault="00774C75" w:rsidP="00774C75">
            <w:pPr>
              <w:pStyle w:val="Body"/>
              <w:numPr>
                <w:ilvl w:val="0"/>
                <w:numId w:val="38"/>
              </w:numPr>
              <w:rPr>
                <w:rFonts w:ascii="Arial" w:eastAsia="Aptos Display" w:hAnsi="Arial" w:cs="Arial"/>
              </w:rPr>
            </w:pPr>
            <w:r w:rsidRPr="00982A9A">
              <w:rPr>
                <w:rFonts w:ascii="Arial" w:eastAsia="Times New Roman" w:hAnsi="Arial" w:cs="Arial"/>
                <w:bdr w:val="none" w:sz="0" w:space="0" w:color="auto"/>
                <w:lang w:val="en-GB"/>
              </w:rPr>
              <w:t>Design and build clear, intuitive data visualisations to support player recruitment and decision-making. Present complex datasets in a way that enables coaches, scouts, recruitment staff, and senior management to quickly understand player performance and suitability.</w:t>
            </w:r>
          </w:p>
          <w:p w14:paraId="66D494BB" w14:textId="77777777" w:rsidR="00774C75" w:rsidRPr="00982A9A" w:rsidRDefault="00774C75" w:rsidP="00774C75">
            <w:pPr>
              <w:pStyle w:val="Body"/>
              <w:numPr>
                <w:ilvl w:val="0"/>
                <w:numId w:val="38"/>
              </w:numPr>
              <w:rPr>
                <w:rFonts w:ascii="Arial" w:eastAsia="Aptos Display" w:hAnsi="Arial" w:cs="Arial"/>
              </w:rPr>
            </w:pPr>
            <w:r w:rsidRPr="00982A9A">
              <w:rPr>
                <w:rFonts w:ascii="Arial" w:eastAsia="Times New Roman" w:hAnsi="Arial" w:cs="Arial"/>
                <w:bdr w:val="none" w:sz="0" w:space="0" w:color="auto"/>
                <w:lang w:val="en-GB"/>
              </w:rPr>
              <w:t>Integrate traditional scouting, video analysis, and data-driven intelligence to provide a comprehensive evidence base for player assessment, identifying both strengths and potential areas of concern within recruitment targets.</w:t>
            </w:r>
          </w:p>
          <w:p w14:paraId="045AB503" w14:textId="41F82D92" w:rsidR="00774C75" w:rsidRPr="00982A9A" w:rsidRDefault="00774C75" w:rsidP="00774C75">
            <w:pPr>
              <w:pStyle w:val="Body"/>
              <w:numPr>
                <w:ilvl w:val="0"/>
                <w:numId w:val="38"/>
              </w:numPr>
              <w:rPr>
                <w:rFonts w:ascii="Arial" w:eastAsia="Aptos Display" w:hAnsi="Arial" w:cs="Arial"/>
              </w:rPr>
            </w:pPr>
            <w:r w:rsidRPr="00982A9A">
              <w:rPr>
                <w:rFonts w:ascii="Arial" w:eastAsia="Times New Roman" w:hAnsi="Arial" w:cs="Arial"/>
                <w:bdr w:val="none" w:sz="0" w:space="0" w:color="auto"/>
                <w:lang w:val="en-GB"/>
              </w:rPr>
              <w:t xml:space="preserve">Support the creation and maintenance of player shortlists, ensuring targets are appropriately profiled, prioritised, and supported by relevant technical, tactical, </w:t>
            </w:r>
            <w:r w:rsidR="004C0DDF" w:rsidRPr="00982A9A">
              <w:rPr>
                <w:rFonts w:ascii="Arial" w:eastAsia="Times New Roman" w:hAnsi="Arial" w:cs="Arial"/>
                <w:bdr w:val="none" w:sz="0" w:space="0" w:color="auto"/>
                <w:lang w:val="en-GB"/>
              </w:rPr>
              <w:t>statistical,</w:t>
            </w:r>
            <w:r w:rsidRPr="00982A9A">
              <w:rPr>
                <w:rFonts w:ascii="Arial" w:eastAsia="Times New Roman" w:hAnsi="Arial" w:cs="Arial"/>
                <w:bdr w:val="none" w:sz="0" w:space="0" w:color="auto"/>
                <w:lang w:val="en-GB"/>
              </w:rPr>
              <w:t xml:space="preserve"> and visual evidence.</w:t>
            </w:r>
          </w:p>
          <w:p w14:paraId="26DED6DC" w14:textId="64220896" w:rsidR="00774C75" w:rsidRPr="00982A9A" w:rsidRDefault="00774C75" w:rsidP="00774C75">
            <w:pPr>
              <w:pStyle w:val="Body"/>
              <w:numPr>
                <w:ilvl w:val="0"/>
                <w:numId w:val="38"/>
              </w:numPr>
              <w:rPr>
                <w:rFonts w:ascii="Arial" w:eastAsia="Aptos Display" w:hAnsi="Arial" w:cs="Arial"/>
              </w:rPr>
            </w:pPr>
            <w:r w:rsidRPr="00982A9A">
              <w:rPr>
                <w:rFonts w:ascii="Arial" w:eastAsia="Times New Roman" w:hAnsi="Arial" w:cs="Arial"/>
                <w:bdr w:val="none" w:sz="0" w:space="0" w:color="auto"/>
                <w:lang w:val="en-GB"/>
              </w:rPr>
              <w:t xml:space="preserve">Manage and protect all transfer and recruitment-related information with the highest level of confidentiality, ensuring sensitive player, club, </w:t>
            </w:r>
            <w:r w:rsidR="004C0DDF" w:rsidRPr="00982A9A">
              <w:rPr>
                <w:rFonts w:ascii="Arial" w:eastAsia="Times New Roman" w:hAnsi="Arial" w:cs="Arial"/>
                <w:bdr w:val="none" w:sz="0" w:space="0" w:color="auto"/>
                <w:lang w:val="en-GB"/>
              </w:rPr>
              <w:t>agent,</w:t>
            </w:r>
            <w:r w:rsidRPr="00982A9A">
              <w:rPr>
                <w:rFonts w:ascii="Arial" w:eastAsia="Times New Roman" w:hAnsi="Arial" w:cs="Arial"/>
                <w:bdr w:val="none" w:sz="0" w:space="0" w:color="auto"/>
                <w:lang w:val="en-GB"/>
              </w:rPr>
              <w:t xml:space="preserve"> and financial information </w:t>
            </w:r>
            <w:proofErr w:type="gramStart"/>
            <w:r w:rsidRPr="00982A9A">
              <w:rPr>
                <w:rFonts w:ascii="Arial" w:eastAsia="Times New Roman" w:hAnsi="Arial" w:cs="Arial"/>
                <w:bdr w:val="none" w:sz="0" w:space="0" w:color="auto"/>
                <w:lang w:val="en-GB"/>
              </w:rPr>
              <w:t xml:space="preserve">is </w:t>
            </w:r>
            <w:r w:rsidR="004C0DDF" w:rsidRPr="00982A9A">
              <w:rPr>
                <w:rFonts w:ascii="Arial" w:eastAsia="Times New Roman" w:hAnsi="Arial" w:cs="Arial"/>
                <w:bdr w:val="none" w:sz="0" w:space="0" w:color="auto"/>
                <w:lang w:val="en-GB"/>
              </w:rPr>
              <w:t>managed</w:t>
            </w:r>
            <w:proofErr w:type="gramEnd"/>
            <w:r w:rsidRPr="00982A9A">
              <w:rPr>
                <w:rFonts w:ascii="Arial" w:eastAsia="Times New Roman" w:hAnsi="Arial" w:cs="Arial"/>
                <w:bdr w:val="none" w:sz="0" w:space="0" w:color="auto"/>
                <w:lang w:val="en-GB"/>
              </w:rPr>
              <w:t xml:space="preserve"> appropriately and shared strictly on a need-to-know basis.</w:t>
            </w:r>
          </w:p>
          <w:p w14:paraId="4DE57430" w14:textId="6B30EF39" w:rsidR="00774C75" w:rsidRPr="00982A9A" w:rsidRDefault="00774C75" w:rsidP="00774C75">
            <w:pPr>
              <w:pStyle w:val="Body"/>
              <w:numPr>
                <w:ilvl w:val="0"/>
                <w:numId w:val="38"/>
              </w:numPr>
              <w:rPr>
                <w:rFonts w:ascii="Arial" w:eastAsia="Aptos Display" w:hAnsi="Arial" w:cs="Arial"/>
              </w:rPr>
            </w:pPr>
            <w:r w:rsidRPr="00982A9A">
              <w:rPr>
                <w:rFonts w:ascii="Arial" w:eastAsia="Times New Roman" w:hAnsi="Arial" w:cs="Arial"/>
                <w:bdr w:val="none" w:sz="0" w:space="0" w:color="auto"/>
                <w:lang w:val="en-GB"/>
              </w:rPr>
              <w:t xml:space="preserve">Attend scouting and recruitment meetings as required, contributing relevant technical, </w:t>
            </w:r>
            <w:r w:rsidR="004C0DDF" w:rsidRPr="00982A9A">
              <w:rPr>
                <w:rFonts w:ascii="Arial" w:eastAsia="Times New Roman" w:hAnsi="Arial" w:cs="Arial"/>
                <w:bdr w:val="none" w:sz="0" w:space="0" w:color="auto"/>
                <w:lang w:val="en-GB"/>
              </w:rPr>
              <w:t>visual,</w:t>
            </w:r>
            <w:r w:rsidRPr="00982A9A">
              <w:rPr>
                <w:rFonts w:ascii="Arial" w:eastAsia="Times New Roman" w:hAnsi="Arial" w:cs="Arial"/>
                <w:bdr w:val="none" w:sz="0" w:space="0" w:color="auto"/>
                <w:lang w:val="en-GB"/>
              </w:rPr>
              <w:t xml:space="preserve"> and data-led insight to discussions and ensuring agreed actions and follow-up work </w:t>
            </w:r>
            <w:proofErr w:type="gramStart"/>
            <w:r w:rsidRPr="00982A9A">
              <w:rPr>
                <w:rFonts w:ascii="Arial" w:eastAsia="Times New Roman" w:hAnsi="Arial" w:cs="Arial"/>
                <w:bdr w:val="none" w:sz="0" w:space="0" w:color="auto"/>
                <w:lang w:val="en-GB"/>
              </w:rPr>
              <w:t>are completed</w:t>
            </w:r>
            <w:proofErr w:type="gramEnd"/>
            <w:r w:rsidRPr="00982A9A">
              <w:rPr>
                <w:rFonts w:ascii="Arial" w:eastAsia="Times New Roman" w:hAnsi="Arial" w:cs="Arial"/>
                <w:bdr w:val="none" w:sz="0" w:space="0" w:color="auto"/>
                <w:lang w:val="en-GB"/>
              </w:rPr>
              <w:t xml:space="preserve"> within appropriate timescales.</w:t>
            </w:r>
          </w:p>
          <w:p w14:paraId="76A72D1A" w14:textId="77777777" w:rsidR="00774C75" w:rsidRPr="00982A9A" w:rsidRDefault="00774C75" w:rsidP="00774C75">
            <w:pPr>
              <w:pStyle w:val="Body"/>
              <w:numPr>
                <w:ilvl w:val="0"/>
                <w:numId w:val="38"/>
              </w:numPr>
              <w:rPr>
                <w:rFonts w:ascii="Arial" w:eastAsia="Aptos Display" w:hAnsi="Arial" w:cs="Arial"/>
              </w:rPr>
            </w:pPr>
            <w:r w:rsidRPr="00982A9A">
              <w:rPr>
                <w:rFonts w:ascii="Arial" w:eastAsia="Times New Roman" w:hAnsi="Arial" w:cs="Arial"/>
                <w:color w:val="auto"/>
                <w:bdr w:val="none" w:sz="0" w:space="0" w:color="auto"/>
                <w:lang w:val="en-GB"/>
                <w14:textOutline w14:w="0" w14:cap="rnd" w14:cmpd="sng" w14:algn="ctr">
                  <w14:noFill/>
                  <w14:prstDash w14:val="solid"/>
                  <w14:bevel/>
                </w14:textOutline>
              </w:rPr>
              <w:t>Work closely with the Head of Recruitment, First Team Manager, scouting team, analysts and other key football staff to ensure technical scouting outputs remain aligned with the club’s recruitment priorities and footballing strategy.</w:t>
            </w:r>
          </w:p>
          <w:p w14:paraId="067A2C38" w14:textId="31C4D861" w:rsidR="00774C75" w:rsidRPr="00982A9A" w:rsidRDefault="00774C75" w:rsidP="00774C75">
            <w:pPr>
              <w:pStyle w:val="Body"/>
              <w:numPr>
                <w:ilvl w:val="0"/>
                <w:numId w:val="38"/>
              </w:numPr>
              <w:rPr>
                <w:rFonts w:ascii="Arial" w:eastAsia="Aptos Display" w:hAnsi="Arial" w:cs="Arial"/>
              </w:rPr>
            </w:pPr>
            <w:r w:rsidRPr="00982A9A">
              <w:rPr>
                <w:rFonts w:ascii="Arial" w:eastAsia="Times New Roman" w:hAnsi="Arial" w:cs="Arial"/>
                <w:bdr w:val="none" w:sz="0" w:space="0" w:color="auto"/>
                <w:lang w:val="en-GB"/>
              </w:rPr>
              <w:t xml:space="preserve">Continuously review and improve scouting processes, </w:t>
            </w:r>
            <w:r w:rsidR="004C0DDF" w:rsidRPr="00982A9A">
              <w:rPr>
                <w:rFonts w:ascii="Arial" w:eastAsia="Times New Roman" w:hAnsi="Arial" w:cs="Arial"/>
                <w:bdr w:val="none" w:sz="0" w:space="0" w:color="auto"/>
                <w:lang w:val="en-GB"/>
              </w:rPr>
              <w:t>tools,</w:t>
            </w:r>
            <w:r w:rsidRPr="00982A9A">
              <w:rPr>
                <w:rFonts w:ascii="Arial" w:eastAsia="Times New Roman" w:hAnsi="Arial" w:cs="Arial"/>
                <w:bdr w:val="none" w:sz="0" w:space="0" w:color="auto"/>
                <w:lang w:val="en-GB"/>
              </w:rPr>
              <w:t xml:space="preserve"> and workflows, identifying opportunities to increase efficiency, improve the quality of recruitment intelligence and enhance the speed and accuracy of decision-making.</w:t>
            </w:r>
          </w:p>
          <w:p w14:paraId="17FF17DE" w14:textId="4E730B6C" w:rsidR="00774C75" w:rsidRPr="00982A9A" w:rsidRDefault="00774C75" w:rsidP="00774C75">
            <w:pPr>
              <w:pStyle w:val="Body"/>
              <w:numPr>
                <w:ilvl w:val="0"/>
                <w:numId w:val="38"/>
              </w:numPr>
              <w:rPr>
                <w:rFonts w:ascii="Arial" w:eastAsia="Aptos Display" w:hAnsi="Arial" w:cs="Arial"/>
              </w:rPr>
            </w:pPr>
            <w:r w:rsidRPr="00982A9A">
              <w:rPr>
                <w:rFonts w:ascii="Arial" w:eastAsia="Times New Roman" w:hAnsi="Arial" w:cs="Arial"/>
                <w:bdr w:val="none" w:sz="0" w:space="0" w:color="auto"/>
                <w:lang w:val="en-GB"/>
              </w:rPr>
              <w:t xml:space="preserve">Coordinate logistical requirements for recruitment staff, including arranging match tickets, access </w:t>
            </w:r>
            <w:r w:rsidR="004C0DDF" w:rsidRPr="00982A9A">
              <w:rPr>
                <w:rFonts w:ascii="Arial" w:eastAsia="Times New Roman" w:hAnsi="Arial" w:cs="Arial"/>
                <w:bdr w:val="none" w:sz="0" w:space="0" w:color="auto"/>
                <w:lang w:val="en-GB"/>
              </w:rPr>
              <w:t>requirements,</w:t>
            </w:r>
            <w:r w:rsidRPr="00982A9A">
              <w:rPr>
                <w:rFonts w:ascii="Arial" w:eastAsia="Times New Roman" w:hAnsi="Arial" w:cs="Arial"/>
                <w:bdr w:val="none" w:sz="0" w:space="0" w:color="auto"/>
                <w:lang w:val="en-GB"/>
              </w:rPr>
              <w:t xml:space="preserve"> and other scouting-related </w:t>
            </w:r>
            <w:proofErr w:type="gramStart"/>
            <w:r w:rsidRPr="00982A9A">
              <w:rPr>
                <w:rFonts w:ascii="Arial" w:eastAsia="Times New Roman" w:hAnsi="Arial" w:cs="Arial"/>
                <w:bdr w:val="none" w:sz="0" w:space="0" w:color="auto"/>
                <w:lang w:val="en-GB"/>
              </w:rPr>
              <w:t>logistics</w:t>
            </w:r>
            <w:proofErr w:type="gramEnd"/>
            <w:r w:rsidRPr="00982A9A">
              <w:rPr>
                <w:rFonts w:ascii="Arial" w:eastAsia="Times New Roman" w:hAnsi="Arial" w:cs="Arial"/>
                <w:bdr w:val="none" w:sz="0" w:space="0" w:color="auto"/>
                <w:lang w:val="en-GB"/>
              </w:rPr>
              <w:t xml:space="preserve">, ensuring staff </w:t>
            </w:r>
            <w:proofErr w:type="gramStart"/>
            <w:r w:rsidRPr="00982A9A">
              <w:rPr>
                <w:rFonts w:ascii="Arial" w:eastAsia="Times New Roman" w:hAnsi="Arial" w:cs="Arial"/>
                <w:bdr w:val="none" w:sz="0" w:space="0" w:color="auto"/>
                <w:lang w:val="en-GB"/>
              </w:rPr>
              <w:t>are appropriately supported</w:t>
            </w:r>
            <w:proofErr w:type="gramEnd"/>
            <w:r w:rsidRPr="00982A9A">
              <w:rPr>
                <w:rFonts w:ascii="Arial" w:eastAsia="Times New Roman" w:hAnsi="Arial" w:cs="Arial"/>
                <w:bdr w:val="none" w:sz="0" w:space="0" w:color="auto"/>
                <w:lang w:val="en-GB"/>
              </w:rPr>
              <w:t xml:space="preserve"> when attending live fixtures and recruitment activity.</w:t>
            </w:r>
          </w:p>
          <w:p w14:paraId="304369FB" w14:textId="40F864F7" w:rsidR="00774C75" w:rsidRPr="00982A9A" w:rsidRDefault="00774C75" w:rsidP="00774C75">
            <w:pPr>
              <w:pStyle w:val="Body"/>
              <w:numPr>
                <w:ilvl w:val="0"/>
                <w:numId w:val="38"/>
              </w:numPr>
              <w:rPr>
                <w:rFonts w:ascii="Arial" w:eastAsia="Aptos Display" w:hAnsi="Arial" w:cs="Arial"/>
              </w:rPr>
            </w:pPr>
            <w:r w:rsidRPr="00982A9A">
              <w:rPr>
                <w:rFonts w:ascii="Arial" w:eastAsia="Times New Roman" w:hAnsi="Arial" w:cs="Arial"/>
                <w:bdr w:val="none" w:sz="0" w:space="0" w:color="auto"/>
                <w:lang w:val="en-GB"/>
              </w:rPr>
              <w:t xml:space="preserve">Develop and maintain strong working knowledge of relevant scouting, </w:t>
            </w:r>
            <w:r w:rsidR="004C0DDF" w:rsidRPr="00982A9A">
              <w:rPr>
                <w:rFonts w:ascii="Arial" w:eastAsia="Times New Roman" w:hAnsi="Arial" w:cs="Arial"/>
                <w:bdr w:val="none" w:sz="0" w:space="0" w:color="auto"/>
                <w:lang w:val="en-GB"/>
              </w:rPr>
              <w:t>data,</w:t>
            </w:r>
            <w:r w:rsidRPr="00982A9A">
              <w:rPr>
                <w:rFonts w:ascii="Arial" w:eastAsia="Times New Roman" w:hAnsi="Arial" w:cs="Arial"/>
                <w:bdr w:val="none" w:sz="0" w:space="0" w:color="auto"/>
                <w:lang w:val="en-GB"/>
              </w:rPr>
              <w:t xml:space="preserve"> and video platforms, staying abreast of </w:t>
            </w:r>
            <w:proofErr w:type="gramStart"/>
            <w:r w:rsidRPr="00982A9A">
              <w:rPr>
                <w:rFonts w:ascii="Arial" w:eastAsia="Times New Roman" w:hAnsi="Arial" w:cs="Arial"/>
                <w:bdr w:val="none" w:sz="0" w:space="0" w:color="auto"/>
                <w:lang w:val="en-GB"/>
              </w:rPr>
              <w:t>new technologies</w:t>
            </w:r>
            <w:proofErr w:type="gramEnd"/>
            <w:r w:rsidRPr="00982A9A">
              <w:rPr>
                <w:rFonts w:ascii="Arial" w:eastAsia="Times New Roman" w:hAnsi="Arial" w:cs="Arial"/>
                <w:bdr w:val="none" w:sz="0" w:space="0" w:color="auto"/>
                <w:lang w:val="en-GB"/>
              </w:rPr>
              <w:t xml:space="preserve"> and methodologies that can improve player identification, </w:t>
            </w:r>
            <w:proofErr w:type="gramStart"/>
            <w:r w:rsidRPr="00982A9A">
              <w:rPr>
                <w:rFonts w:ascii="Arial" w:eastAsia="Times New Roman" w:hAnsi="Arial" w:cs="Arial"/>
                <w:bdr w:val="none" w:sz="0" w:space="0" w:color="auto"/>
                <w:lang w:val="en-GB"/>
              </w:rPr>
              <w:t>assessment</w:t>
            </w:r>
            <w:proofErr w:type="gramEnd"/>
            <w:r w:rsidRPr="00982A9A">
              <w:rPr>
                <w:rFonts w:ascii="Arial" w:eastAsia="Times New Roman" w:hAnsi="Arial" w:cs="Arial"/>
                <w:bdr w:val="none" w:sz="0" w:space="0" w:color="auto"/>
                <w:lang w:val="en-GB"/>
              </w:rPr>
              <w:t xml:space="preserve"> and recruitment.</w:t>
            </w:r>
          </w:p>
          <w:p w14:paraId="0B237FF9" w14:textId="77777777" w:rsidR="000C07AB" w:rsidRPr="00982A9A" w:rsidRDefault="00774C75" w:rsidP="00774C75">
            <w:pPr>
              <w:pStyle w:val="Body"/>
              <w:numPr>
                <w:ilvl w:val="0"/>
                <w:numId w:val="38"/>
              </w:numPr>
              <w:rPr>
                <w:rFonts w:ascii="Arial" w:eastAsia="Aptos Display" w:hAnsi="Arial" w:cs="Arial"/>
              </w:rPr>
            </w:pPr>
            <w:r w:rsidRPr="00982A9A">
              <w:rPr>
                <w:rFonts w:ascii="Arial" w:eastAsia="Times New Roman" w:hAnsi="Arial" w:cs="Arial"/>
                <w:color w:val="auto"/>
                <w:bdr w:val="none" w:sz="0" w:space="0" w:color="auto"/>
                <w:lang w:val="en-GB"/>
                <w14:textOutline w14:w="0" w14:cap="rnd" w14:cmpd="sng" w14:algn="ctr">
                  <w14:noFill/>
                  <w14:prstDash w14:val="solid"/>
                  <w14:bevel/>
                </w14:textOutline>
              </w:rPr>
              <w:t xml:space="preserve">Ensure all scouting outputs </w:t>
            </w:r>
            <w:proofErr w:type="gramStart"/>
            <w:r w:rsidRPr="00982A9A">
              <w:rPr>
                <w:rFonts w:ascii="Arial" w:eastAsia="Times New Roman" w:hAnsi="Arial" w:cs="Arial"/>
                <w:color w:val="auto"/>
                <w:bdr w:val="none" w:sz="0" w:space="0" w:color="auto"/>
                <w:lang w:val="en-GB"/>
                <w14:textOutline w14:w="0" w14:cap="rnd" w14:cmpd="sng" w14:algn="ctr">
                  <w14:noFill/>
                  <w14:prstDash w14:val="solid"/>
                  <w14:bevel/>
                </w14:textOutline>
              </w:rPr>
              <w:t>are produced</w:t>
            </w:r>
            <w:proofErr w:type="gramEnd"/>
            <w:r w:rsidRPr="00982A9A">
              <w:rPr>
                <w:rFonts w:ascii="Arial" w:eastAsia="Times New Roman" w:hAnsi="Arial" w:cs="Arial"/>
                <w:color w:val="auto"/>
                <w:bdr w:val="none" w:sz="0" w:space="0" w:color="auto"/>
                <w:lang w:val="en-GB"/>
                <w14:textOutline w14:w="0" w14:cap="rnd" w14:cmpd="sng" w14:algn="ctr">
                  <w14:noFill/>
                  <w14:prstDash w14:val="solid"/>
                  <w14:bevel/>
                </w14:textOutline>
              </w:rPr>
              <w:t xml:space="preserve"> to a consistently high professional standard, with clear presentation, robust evidence and a direct connection between the player’s profile and the club’s recruitment requirements.</w:t>
            </w:r>
          </w:p>
          <w:p w14:paraId="49C4D972" w14:textId="03CCBBF8" w:rsidR="00774C75" w:rsidRPr="00982A9A" w:rsidRDefault="00774C75" w:rsidP="00774C75">
            <w:pPr>
              <w:pStyle w:val="Body"/>
              <w:ind w:left="189"/>
              <w:rPr>
                <w:rFonts w:ascii="Arial" w:eastAsia="Aptos Display" w:hAnsi="Arial" w:cs="Arial"/>
              </w:rPr>
            </w:pPr>
          </w:p>
        </w:tc>
      </w:tr>
      <w:tr w:rsidR="009B0047" w:rsidRPr="00120702" w14:paraId="746336E0" w14:textId="77777777" w:rsidTr="00A12D58">
        <w:trPr>
          <w:trHeight w:val="567"/>
        </w:trPr>
        <w:tc>
          <w:tcPr>
            <w:tcW w:w="9021" w:type="dxa"/>
            <w:gridSpan w:val="2"/>
            <w:shd w:val="clear" w:color="auto" w:fill="BDD6EE" w:themeFill="accent1" w:themeFillTint="66"/>
            <w:vAlign w:val="center"/>
          </w:tcPr>
          <w:p w14:paraId="568CD8BA" w14:textId="75462C69" w:rsidR="009B0047" w:rsidRPr="00120702" w:rsidRDefault="009B0047" w:rsidP="009B0047">
            <w:pPr>
              <w:tabs>
                <w:tab w:val="left" w:pos="567"/>
                <w:tab w:val="left" w:pos="1134"/>
              </w:tabs>
              <w:spacing w:before="120"/>
              <w:textAlignment w:val="baseline"/>
              <w:rPr>
                <w:rFonts w:ascii="Cambria" w:eastAsia="Arial" w:hAnsi="Cambria"/>
                <w:b/>
                <w:color w:val="000000"/>
                <w:spacing w:val="4"/>
                <w:sz w:val="22"/>
              </w:rPr>
            </w:pPr>
            <w:r w:rsidRPr="00EF01FB">
              <w:rPr>
                <w:rFonts w:ascii="Cambria" w:eastAsia="Arial" w:hAnsi="Cambria"/>
                <w:b/>
                <w:color w:val="000000"/>
                <w:spacing w:val="4"/>
                <w:sz w:val="22"/>
              </w:rPr>
              <w:t>ESSENTIAL QUALIFICATIONS, SKILLS, AND EXPERIENCE</w:t>
            </w:r>
          </w:p>
        </w:tc>
      </w:tr>
      <w:tr w:rsidR="009B0047" w:rsidRPr="00120702" w14:paraId="59EAC986" w14:textId="77777777" w:rsidTr="00EC4609">
        <w:trPr>
          <w:trHeight w:val="567"/>
        </w:trPr>
        <w:tc>
          <w:tcPr>
            <w:tcW w:w="9021" w:type="dxa"/>
            <w:gridSpan w:val="2"/>
            <w:vAlign w:val="center"/>
          </w:tcPr>
          <w:p w14:paraId="226D65E5" w14:textId="3534C3BF" w:rsidR="009B0047" w:rsidRPr="00982A9A" w:rsidRDefault="0043449B" w:rsidP="00A560A1">
            <w:pPr>
              <w:pStyle w:val="ListParagraph"/>
              <w:numPr>
                <w:ilvl w:val="0"/>
                <w:numId w:val="31"/>
              </w:numPr>
              <w:spacing w:after="0"/>
              <w:rPr>
                <w:rFonts w:eastAsia="Times New Roman" w:cs="Arial"/>
                <w:color w:val="202124"/>
                <w:sz w:val="22"/>
                <w:shd w:val="clear" w:color="auto" w:fill="FFFFFF"/>
                <w:lang w:eastAsia="en-GB"/>
              </w:rPr>
            </w:pPr>
            <w:r w:rsidRPr="00982A9A">
              <w:rPr>
                <w:rFonts w:eastAsia="Aptos Display" w:cs="Arial"/>
                <w:b/>
                <w:bCs/>
              </w:rPr>
              <w:t>Demonstrable experience using football scouting, performance analysis and data platforms</w:t>
            </w:r>
            <w:r w:rsidRPr="00982A9A">
              <w:rPr>
                <w:rFonts w:eastAsia="Aptos Display" w:cs="Arial"/>
              </w:rPr>
              <w:t xml:space="preserve">, including tools such as </w:t>
            </w:r>
            <w:proofErr w:type="spellStart"/>
            <w:r w:rsidRPr="00982A9A">
              <w:rPr>
                <w:rFonts w:eastAsia="Aptos Display" w:cs="Arial"/>
              </w:rPr>
              <w:t>Statsbomb</w:t>
            </w:r>
            <w:proofErr w:type="spellEnd"/>
            <w:r w:rsidRPr="00982A9A">
              <w:rPr>
                <w:rFonts w:eastAsia="Aptos Display" w:cs="Arial"/>
              </w:rPr>
              <w:t xml:space="preserve">, </w:t>
            </w:r>
            <w:proofErr w:type="spellStart"/>
            <w:r w:rsidRPr="00982A9A">
              <w:rPr>
                <w:rFonts w:eastAsia="Aptos Display" w:cs="Arial"/>
              </w:rPr>
              <w:t>Skillcorner</w:t>
            </w:r>
            <w:proofErr w:type="spellEnd"/>
            <w:r w:rsidRPr="00982A9A">
              <w:rPr>
                <w:rFonts w:eastAsia="Aptos Display" w:cs="Arial"/>
              </w:rPr>
              <w:t xml:space="preserve">, </w:t>
            </w:r>
            <w:proofErr w:type="spellStart"/>
            <w:r w:rsidRPr="00982A9A">
              <w:rPr>
                <w:rFonts w:eastAsia="Aptos Display" w:cs="Arial"/>
              </w:rPr>
              <w:t>Impect</w:t>
            </w:r>
            <w:proofErr w:type="spellEnd"/>
            <w:r w:rsidRPr="00982A9A">
              <w:rPr>
                <w:rFonts w:eastAsia="Aptos Display" w:cs="Arial"/>
              </w:rPr>
              <w:t xml:space="preserve">, </w:t>
            </w:r>
            <w:proofErr w:type="spellStart"/>
            <w:r w:rsidRPr="00982A9A">
              <w:rPr>
                <w:rFonts w:eastAsia="Aptos Display" w:cs="Arial"/>
              </w:rPr>
              <w:t>Wyscout</w:t>
            </w:r>
            <w:proofErr w:type="spellEnd"/>
            <w:r w:rsidRPr="00982A9A">
              <w:rPr>
                <w:rFonts w:eastAsia="Aptos Display" w:cs="Arial"/>
              </w:rPr>
              <w:t xml:space="preserve"> with the ability to source, interpret and apply relevant data to support player, opposition and team analysis.  </w:t>
            </w:r>
          </w:p>
        </w:tc>
      </w:tr>
      <w:tr w:rsidR="00F02980" w:rsidRPr="00120702" w14:paraId="15974A93" w14:textId="77777777" w:rsidTr="00EC4609">
        <w:trPr>
          <w:trHeight w:val="567"/>
        </w:trPr>
        <w:tc>
          <w:tcPr>
            <w:tcW w:w="9021" w:type="dxa"/>
            <w:gridSpan w:val="2"/>
            <w:vAlign w:val="center"/>
          </w:tcPr>
          <w:p w14:paraId="13F4135B" w14:textId="12D3589D" w:rsidR="005D1DB2" w:rsidRPr="00982A9A" w:rsidRDefault="00E256CD" w:rsidP="005D1DB2">
            <w:pPr>
              <w:pStyle w:val="ListParagraph"/>
              <w:numPr>
                <w:ilvl w:val="0"/>
                <w:numId w:val="31"/>
              </w:numPr>
              <w:spacing w:after="0"/>
              <w:rPr>
                <w:rFonts w:eastAsia="Times New Roman" w:cs="Arial"/>
                <w:color w:val="202124"/>
                <w:sz w:val="22"/>
                <w:shd w:val="clear" w:color="auto" w:fill="FFFFFF"/>
                <w:lang w:eastAsia="en-GB"/>
              </w:rPr>
            </w:pPr>
            <w:r w:rsidRPr="00982A9A">
              <w:rPr>
                <w:rFonts w:eastAsia="Aptos Display" w:cs="Arial"/>
                <w:b/>
                <w:bCs/>
              </w:rPr>
              <w:t xml:space="preserve">A minimum of two years’ experience of working within a professional </w:t>
            </w:r>
            <w:r w:rsidR="009341F2" w:rsidRPr="00982A9A">
              <w:rPr>
                <w:rFonts w:eastAsia="Aptos Display" w:cs="Arial"/>
                <w:b/>
                <w:bCs/>
              </w:rPr>
              <w:t>first-team</w:t>
            </w:r>
            <w:r w:rsidRPr="00982A9A">
              <w:rPr>
                <w:rFonts w:eastAsia="Aptos Display" w:cs="Arial"/>
                <w:b/>
                <w:bCs/>
              </w:rPr>
              <w:t xml:space="preserve"> football environment,</w:t>
            </w:r>
            <w:r w:rsidRPr="00982A9A">
              <w:rPr>
                <w:rFonts w:eastAsia="Aptos Display" w:cs="Arial"/>
              </w:rPr>
              <w:t xml:space="preserve"> with a clear understanding of the demands, processes and timeframes associated with supporting first-team coaching and performance staff.  </w:t>
            </w:r>
          </w:p>
        </w:tc>
      </w:tr>
      <w:tr w:rsidR="005D1DB2" w:rsidRPr="00120702" w14:paraId="3311176E" w14:textId="77777777" w:rsidTr="00EC4609">
        <w:trPr>
          <w:trHeight w:val="567"/>
        </w:trPr>
        <w:tc>
          <w:tcPr>
            <w:tcW w:w="9021" w:type="dxa"/>
            <w:gridSpan w:val="2"/>
            <w:vAlign w:val="center"/>
          </w:tcPr>
          <w:p w14:paraId="62174DD0" w14:textId="4A6CD07F" w:rsidR="005D1DB2" w:rsidRPr="00982A9A" w:rsidRDefault="00F513E2" w:rsidP="005D1DB2">
            <w:pPr>
              <w:pStyle w:val="ListParagraph"/>
              <w:numPr>
                <w:ilvl w:val="0"/>
                <w:numId w:val="31"/>
              </w:numPr>
              <w:spacing w:after="0"/>
              <w:rPr>
                <w:rFonts w:eastAsia="Times New Roman" w:cs="Arial"/>
                <w:color w:val="202124"/>
                <w:sz w:val="22"/>
                <w:shd w:val="clear" w:color="auto" w:fill="FFFFFF"/>
                <w:lang w:eastAsia="en-GB"/>
              </w:rPr>
            </w:pPr>
            <w:r w:rsidRPr="00982A9A">
              <w:rPr>
                <w:rFonts w:eastAsia="Aptos Display" w:cs="Arial"/>
                <w:b/>
                <w:bCs/>
              </w:rPr>
              <w:t>Demonstrable experience presenting complex technical, tactical and data-driven information to non-technical audiences</w:t>
            </w:r>
            <w:r w:rsidRPr="00982A9A">
              <w:rPr>
                <w:rFonts w:eastAsia="Aptos Display" w:cs="Arial"/>
              </w:rPr>
              <w:t>, with the ability to communicate key insights clearly, concisely and in a manner that is relevant and accessible to coaches, players and other football staff</w:t>
            </w:r>
          </w:p>
        </w:tc>
      </w:tr>
      <w:tr w:rsidR="005D1DB2" w:rsidRPr="00120702" w14:paraId="03CC4748" w14:textId="77777777" w:rsidTr="00EC4609">
        <w:trPr>
          <w:trHeight w:val="567"/>
        </w:trPr>
        <w:tc>
          <w:tcPr>
            <w:tcW w:w="9021" w:type="dxa"/>
            <w:gridSpan w:val="2"/>
            <w:vAlign w:val="center"/>
          </w:tcPr>
          <w:p w14:paraId="77B55D61" w14:textId="398BA006" w:rsidR="005D1DB2" w:rsidRPr="00982A9A" w:rsidRDefault="006E574C" w:rsidP="005D1DB2">
            <w:pPr>
              <w:pStyle w:val="ListParagraph"/>
              <w:numPr>
                <w:ilvl w:val="0"/>
                <w:numId w:val="31"/>
              </w:numPr>
              <w:spacing w:after="0"/>
              <w:rPr>
                <w:rFonts w:eastAsia="Times New Roman" w:cs="Arial"/>
                <w:color w:val="202124"/>
                <w:sz w:val="22"/>
                <w:shd w:val="clear" w:color="auto" w:fill="FFFFFF"/>
                <w:lang w:eastAsia="en-GB"/>
              </w:rPr>
            </w:pPr>
            <w:r w:rsidRPr="00982A9A">
              <w:rPr>
                <w:rFonts w:eastAsia="Aptos Display" w:cs="Arial"/>
                <w:b/>
                <w:bCs/>
              </w:rPr>
              <w:t>Ability to work effectively under tight changing deadlines,</w:t>
            </w:r>
            <w:r w:rsidRPr="00982A9A">
              <w:rPr>
                <w:rFonts w:eastAsia="Aptos Display" w:cs="Arial"/>
              </w:rPr>
              <w:t xml:space="preserve"> </w:t>
            </w:r>
            <w:proofErr w:type="spellStart"/>
            <w:r w:rsidRPr="00982A9A">
              <w:rPr>
                <w:rFonts w:eastAsia="Aptos Display" w:cs="Arial"/>
              </w:rPr>
              <w:t>prioritising</w:t>
            </w:r>
            <w:proofErr w:type="spellEnd"/>
            <w:r w:rsidRPr="00982A9A">
              <w:rPr>
                <w:rFonts w:eastAsia="Aptos Display" w:cs="Arial"/>
              </w:rPr>
              <w:t xml:space="preserve"> competing demands and delivering accurate, high-quality analysis within required timeframes. Flexibility and willingness to work evenings, weekends and matchdays as required by the demands of the role.</w:t>
            </w:r>
          </w:p>
        </w:tc>
      </w:tr>
      <w:tr w:rsidR="00E05092" w:rsidRPr="00120702" w14:paraId="4CCD2448" w14:textId="77777777" w:rsidTr="00EC4609">
        <w:trPr>
          <w:trHeight w:val="567"/>
        </w:trPr>
        <w:tc>
          <w:tcPr>
            <w:tcW w:w="9021" w:type="dxa"/>
            <w:gridSpan w:val="2"/>
            <w:vAlign w:val="center"/>
          </w:tcPr>
          <w:p w14:paraId="58E7B9BB" w14:textId="6CB2D644" w:rsidR="00E05092" w:rsidRPr="00982A9A" w:rsidRDefault="00C25516" w:rsidP="005D1DB2">
            <w:pPr>
              <w:pStyle w:val="ListParagraph"/>
              <w:numPr>
                <w:ilvl w:val="0"/>
                <w:numId w:val="31"/>
              </w:numPr>
              <w:spacing w:after="0"/>
              <w:rPr>
                <w:rFonts w:eastAsia="Times New Roman" w:cs="Arial"/>
                <w:color w:val="202124"/>
                <w:sz w:val="22"/>
                <w:shd w:val="clear" w:color="auto" w:fill="FFFFFF"/>
                <w:lang w:eastAsia="en-GB"/>
              </w:rPr>
            </w:pPr>
            <w:r w:rsidRPr="00982A9A">
              <w:rPr>
                <w:rFonts w:eastAsia="Aptos Display" w:cs="Arial"/>
                <w:b/>
                <w:bCs/>
              </w:rPr>
              <w:t xml:space="preserve">Full UK Driving </w:t>
            </w:r>
            <w:proofErr w:type="spellStart"/>
            <w:r w:rsidRPr="00982A9A">
              <w:rPr>
                <w:rFonts w:eastAsia="Aptos Display" w:cs="Arial"/>
                <w:b/>
                <w:bCs/>
              </w:rPr>
              <w:t>licence</w:t>
            </w:r>
            <w:proofErr w:type="spellEnd"/>
            <w:r w:rsidRPr="00982A9A">
              <w:rPr>
                <w:rFonts w:eastAsia="Aptos Display" w:cs="Arial"/>
                <w:b/>
                <w:bCs/>
              </w:rPr>
              <w:t xml:space="preserve"> and access to a reliable vehicle</w:t>
            </w:r>
            <w:r w:rsidRPr="00982A9A">
              <w:rPr>
                <w:rFonts w:eastAsia="Aptos Display" w:cs="Arial"/>
              </w:rPr>
              <w:t>, with the ability to travel independently to training grounds, matches, scouting assignments and other work-related locations as required.</w:t>
            </w:r>
          </w:p>
        </w:tc>
      </w:tr>
    </w:tbl>
    <w:p w14:paraId="15614B3B" w14:textId="77777777" w:rsidR="000C07AB" w:rsidRDefault="000C07AB" w:rsidP="00B22849">
      <w:pPr>
        <w:rPr>
          <w:b/>
          <w:color w:val="000000" w:themeColor="text1"/>
          <w:szCs w:val="24"/>
        </w:rPr>
      </w:pPr>
    </w:p>
    <w:p w14:paraId="30529DD2" w14:textId="4AF33CF6" w:rsidR="00C25516" w:rsidRPr="00982A9A" w:rsidRDefault="00C25516" w:rsidP="00B22849">
      <w:pPr>
        <w:rPr>
          <w:rFonts w:cs="Arial"/>
          <w:bCs/>
          <w:color w:val="000000" w:themeColor="text1"/>
          <w:szCs w:val="24"/>
        </w:rPr>
      </w:pPr>
      <w:r w:rsidRPr="00982A9A">
        <w:rPr>
          <w:bCs/>
          <w:color w:val="000000" w:themeColor="text1"/>
          <w:szCs w:val="24"/>
        </w:rPr>
        <w:t xml:space="preserve">The above job description </w:t>
      </w:r>
      <w:proofErr w:type="gramStart"/>
      <w:r w:rsidRPr="00982A9A">
        <w:rPr>
          <w:bCs/>
          <w:color w:val="000000" w:themeColor="text1"/>
          <w:szCs w:val="24"/>
        </w:rPr>
        <w:t>is not intended</w:t>
      </w:r>
      <w:proofErr w:type="gramEnd"/>
      <w:r w:rsidRPr="00982A9A">
        <w:rPr>
          <w:bCs/>
          <w:color w:val="000000" w:themeColor="text1"/>
          <w:szCs w:val="24"/>
        </w:rPr>
        <w:t xml:space="preserve"> to be exhaustive; the duties and responsibilities may therefore vary </w:t>
      </w:r>
      <w:r w:rsidR="00982A9A" w:rsidRPr="00982A9A">
        <w:rPr>
          <w:bCs/>
          <w:color w:val="000000" w:themeColor="text1"/>
          <w:szCs w:val="24"/>
        </w:rPr>
        <w:t xml:space="preserve">over time according to the changing needs of the club. </w:t>
      </w:r>
    </w:p>
    <w:p w14:paraId="2D02405C" w14:textId="107C8E07" w:rsidR="00B22849" w:rsidRPr="00847082" w:rsidRDefault="00B22849" w:rsidP="00B22849">
      <w:pPr>
        <w:rPr>
          <w:rFonts w:cs="Arial"/>
          <w:b/>
          <w:color w:val="000000" w:themeColor="text1"/>
          <w:szCs w:val="24"/>
        </w:rPr>
      </w:pPr>
      <w:r w:rsidRPr="00847082">
        <w:rPr>
          <w:rFonts w:cs="Arial"/>
          <w:b/>
          <w:color w:val="000000" w:themeColor="text1"/>
          <w:szCs w:val="24"/>
        </w:rPr>
        <w:t xml:space="preserve">Equity, Diversity, and Inclusion Statement  </w:t>
      </w:r>
    </w:p>
    <w:p w14:paraId="4A6BC19E" w14:textId="77777777" w:rsidR="00B22849" w:rsidRPr="00847082" w:rsidRDefault="00B22849" w:rsidP="00B22849">
      <w:pPr>
        <w:rPr>
          <w:rFonts w:eastAsiaTheme="minorHAnsi" w:cs="Arial"/>
          <w:sz w:val="22"/>
        </w:rPr>
      </w:pPr>
      <w:r w:rsidRPr="00847082">
        <w:rPr>
          <w:rFonts w:eastAsiaTheme="minorHAnsi" w:cs="Arial"/>
          <w:sz w:val="22"/>
        </w:rPr>
        <w:t xml:space="preserve">Deepdale, the home of Preston North End Football Club, is one of the most iconic buildings in the City of Preston and it can accommodate over 20,000 people. </w:t>
      </w:r>
    </w:p>
    <w:p w14:paraId="22EFAD15" w14:textId="50D1AD59" w:rsidR="00B22849" w:rsidRPr="00847082" w:rsidRDefault="00B22849" w:rsidP="00B22849">
      <w:pPr>
        <w:rPr>
          <w:rFonts w:eastAsiaTheme="minorHAnsi" w:cs="Arial"/>
          <w:sz w:val="22"/>
        </w:rPr>
      </w:pPr>
      <w:r w:rsidRPr="00847082">
        <w:rPr>
          <w:rFonts w:eastAsiaTheme="minorHAnsi" w:cs="Arial"/>
          <w:sz w:val="22"/>
        </w:rPr>
        <w:t xml:space="preserve">The influence a football club can have on its local community cannot </w:t>
      </w:r>
      <w:proofErr w:type="gramStart"/>
      <w:r w:rsidRPr="00847082">
        <w:rPr>
          <w:rFonts w:eastAsiaTheme="minorHAnsi" w:cs="Arial"/>
          <w:sz w:val="22"/>
        </w:rPr>
        <w:t>be underestimated</w:t>
      </w:r>
      <w:proofErr w:type="gramEnd"/>
      <w:r w:rsidRPr="00847082">
        <w:rPr>
          <w:rFonts w:eastAsiaTheme="minorHAnsi" w:cs="Arial"/>
          <w:sz w:val="22"/>
        </w:rPr>
        <w:t xml:space="preserve">, the potential footfall within our stadium and associated premises offers opportunities to positively increase connections with our fan base and wider communities. Equity, Diversity, and Inclusion </w:t>
      </w:r>
      <w:proofErr w:type="gramStart"/>
      <w:r w:rsidRPr="00847082">
        <w:rPr>
          <w:rFonts w:eastAsiaTheme="minorHAnsi" w:cs="Arial"/>
          <w:sz w:val="22"/>
        </w:rPr>
        <w:t>are held</w:t>
      </w:r>
      <w:proofErr w:type="gramEnd"/>
      <w:r w:rsidRPr="00847082">
        <w:rPr>
          <w:rFonts w:eastAsiaTheme="minorHAnsi" w:cs="Arial"/>
          <w:sz w:val="22"/>
        </w:rPr>
        <w:t xml:space="preserve"> at the core of </w:t>
      </w:r>
      <w:r w:rsidR="004645D5" w:rsidRPr="00847082">
        <w:rPr>
          <w:rFonts w:eastAsiaTheme="minorHAnsi" w:cs="Arial"/>
          <w:sz w:val="22"/>
        </w:rPr>
        <w:t>all</w:t>
      </w:r>
      <w:r w:rsidRPr="00847082">
        <w:rPr>
          <w:rFonts w:eastAsiaTheme="minorHAnsi" w:cs="Arial"/>
          <w:sz w:val="22"/>
        </w:rPr>
        <w:t xml:space="preserve"> our operations</w:t>
      </w:r>
      <w:proofErr w:type="gramStart"/>
      <w:r w:rsidRPr="00847082">
        <w:rPr>
          <w:rFonts w:eastAsiaTheme="minorHAnsi" w:cs="Arial"/>
          <w:sz w:val="22"/>
        </w:rPr>
        <w:t xml:space="preserve">.  </w:t>
      </w:r>
      <w:proofErr w:type="gramEnd"/>
      <w:r w:rsidRPr="00847082">
        <w:rPr>
          <w:rFonts w:eastAsiaTheme="minorHAnsi" w:cs="Arial"/>
          <w:sz w:val="22"/>
        </w:rPr>
        <w:t xml:space="preserve">Whether you are a player, official, employee, volunteer, spectator or visitor, Preston North End Football Club welcomes people from all backgrounds and is committed to the prevention and eradication of all forms of discrimination. </w:t>
      </w:r>
    </w:p>
    <w:p w14:paraId="5FCFBA92" w14:textId="77777777" w:rsidR="00B22849" w:rsidRPr="00847082" w:rsidRDefault="00B22849" w:rsidP="00B22849">
      <w:pPr>
        <w:rPr>
          <w:rFonts w:eastAsiaTheme="minorHAnsi" w:cs="Arial"/>
          <w:sz w:val="22"/>
        </w:rPr>
      </w:pPr>
      <w:r w:rsidRPr="00847082">
        <w:rPr>
          <w:rFonts w:eastAsiaTheme="minorHAnsi" w:cs="Arial"/>
          <w:sz w:val="22"/>
        </w:rPr>
        <w:t>#ONENORTHEND</w:t>
      </w:r>
    </w:p>
    <w:p w14:paraId="3F3558DE" w14:textId="18BB2E7B" w:rsidR="00B22849" w:rsidRPr="00847082" w:rsidRDefault="00B22849" w:rsidP="00B22849">
      <w:pPr>
        <w:spacing w:after="160" w:line="259" w:lineRule="auto"/>
        <w:rPr>
          <w:rFonts w:eastAsiaTheme="minorHAnsi" w:cs="Arial"/>
          <w:sz w:val="22"/>
        </w:rPr>
      </w:pPr>
      <w:r w:rsidRPr="00847082">
        <w:rPr>
          <w:rFonts w:eastAsiaTheme="minorHAnsi" w:cs="Arial"/>
          <w:sz w:val="22"/>
        </w:rPr>
        <w:t xml:space="preserve">The club’s ED&amp;I committee are working towards making Preston North End Football Club as accessible as possible for all, removing </w:t>
      </w:r>
      <w:r w:rsidR="004645D5" w:rsidRPr="00847082">
        <w:rPr>
          <w:rFonts w:eastAsiaTheme="minorHAnsi" w:cs="Arial"/>
          <w:sz w:val="22"/>
        </w:rPr>
        <w:t>barriers,</w:t>
      </w:r>
      <w:r w:rsidRPr="00847082">
        <w:rPr>
          <w:rFonts w:eastAsiaTheme="minorHAnsi" w:cs="Arial"/>
          <w:sz w:val="22"/>
        </w:rPr>
        <w:t xml:space="preserve"> and providing opportunities to engage with diverse communities through our #OneNorthEnd campaign. Preston North End Football Club has a zero-tolerance approach to any form of hateful or discriminatory behaviour and</w:t>
      </w:r>
      <w:r w:rsidRPr="00847082">
        <w:rPr>
          <w:rFonts w:ascii="Cambria" w:eastAsiaTheme="minorHAnsi" w:hAnsi="Cambria" w:cs="Arial"/>
          <w:sz w:val="22"/>
        </w:rPr>
        <w:t xml:space="preserve"> </w:t>
      </w:r>
      <w:r w:rsidRPr="00847082">
        <w:rPr>
          <w:rFonts w:eastAsiaTheme="minorHAnsi" w:cs="Arial"/>
          <w:sz w:val="22"/>
        </w:rPr>
        <w:t xml:space="preserve">encourages anyone who witnesses such behaviour to report this to the club using one of the appropriate methods as detailed on: </w:t>
      </w:r>
      <w:hyperlink r:id="rId12" w:history="1">
        <w:r w:rsidRPr="00847082">
          <w:rPr>
            <w:rFonts w:cs="Arial"/>
            <w:color w:val="0000FF"/>
            <w:sz w:val="22"/>
            <w:u w:val="single"/>
          </w:rPr>
          <w:t>Equity &amp; Diversity - Preston North End FC</w:t>
        </w:r>
      </w:hyperlink>
      <w:r w:rsidRPr="00847082">
        <w:rPr>
          <w:rFonts w:eastAsiaTheme="minorHAnsi" w:cs="Arial"/>
          <w:sz w:val="22"/>
        </w:rPr>
        <w:t xml:space="preserve"> </w:t>
      </w:r>
    </w:p>
    <w:p w14:paraId="7C9F10B7" w14:textId="77777777" w:rsidR="00B22849" w:rsidRPr="00847082" w:rsidRDefault="00B22849" w:rsidP="00B22849">
      <w:pPr>
        <w:spacing w:after="160" w:line="259" w:lineRule="auto"/>
        <w:rPr>
          <w:rFonts w:eastAsiaTheme="minorHAnsi" w:cs="Arial"/>
          <w:sz w:val="22"/>
        </w:rPr>
      </w:pPr>
      <w:r w:rsidRPr="00847082">
        <w:rPr>
          <w:rFonts w:eastAsiaTheme="minorHAnsi" w:cs="Arial"/>
          <w:sz w:val="22"/>
        </w:rPr>
        <w:t xml:space="preserve">We all have a shared interest and passion in seeing the success of Preston North End Football Club. </w:t>
      </w:r>
    </w:p>
    <w:p w14:paraId="7704256E" w14:textId="42E411FD" w:rsidR="00A54A58" w:rsidRPr="00847082" w:rsidRDefault="00B22849" w:rsidP="00B22849">
      <w:pPr>
        <w:spacing w:after="160" w:line="259" w:lineRule="auto"/>
        <w:rPr>
          <w:rFonts w:eastAsiaTheme="minorHAnsi" w:cs="Arial"/>
          <w:sz w:val="22"/>
        </w:rPr>
      </w:pPr>
      <w:r w:rsidRPr="00847082">
        <w:rPr>
          <w:rFonts w:eastAsiaTheme="minorHAnsi" w:cs="Arial"/>
          <w:sz w:val="22"/>
        </w:rPr>
        <w:t xml:space="preserve">Football is for everyone and should </w:t>
      </w:r>
      <w:proofErr w:type="gramStart"/>
      <w:r w:rsidRPr="00847082">
        <w:rPr>
          <w:rFonts w:eastAsiaTheme="minorHAnsi" w:cs="Arial"/>
          <w:sz w:val="22"/>
        </w:rPr>
        <w:t>be enjoyed</w:t>
      </w:r>
      <w:proofErr w:type="gramEnd"/>
      <w:r w:rsidRPr="00847082">
        <w:rPr>
          <w:rFonts w:eastAsiaTheme="minorHAnsi" w:cs="Arial"/>
          <w:sz w:val="22"/>
        </w:rPr>
        <w:t xml:space="preserve"> by all who wish to take part in it</w:t>
      </w:r>
      <w:proofErr w:type="gramStart"/>
      <w:r w:rsidRPr="00847082">
        <w:rPr>
          <w:rFonts w:eastAsiaTheme="minorHAnsi" w:cs="Arial"/>
          <w:sz w:val="22"/>
        </w:rPr>
        <w:t xml:space="preserve">.  </w:t>
      </w:r>
      <w:proofErr w:type="gramEnd"/>
      <w:r w:rsidRPr="00847082">
        <w:rPr>
          <w:rFonts w:eastAsiaTheme="minorHAnsi" w:cs="Arial"/>
          <w:sz w:val="22"/>
        </w:rPr>
        <w:t xml:space="preserve"> </w:t>
      </w:r>
    </w:p>
    <w:p w14:paraId="2DF6333F" w14:textId="35ABE72C" w:rsidR="006218B4" w:rsidRPr="00847082" w:rsidRDefault="006218B4" w:rsidP="00FD2F70">
      <w:pPr>
        <w:spacing w:after="160" w:line="259" w:lineRule="auto"/>
        <w:rPr>
          <w:rFonts w:eastAsiaTheme="minorHAnsi" w:cs="Arial"/>
          <w:b/>
          <w:bCs/>
          <w:szCs w:val="24"/>
        </w:rPr>
      </w:pPr>
      <w:r w:rsidRPr="00847082">
        <w:rPr>
          <w:rFonts w:eastAsiaTheme="minorHAnsi" w:cs="Arial"/>
          <w:b/>
          <w:bCs/>
          <w:szCs w:val="24"/>
        </w:rPr>
        <w:t xml:space="preserve">Safer Recruitment </w:t>
      </w:r>
    </w:p>
    <w:p w14:paraId="39BF8540" w14:textId="3E890C29" w:rsidR="006218B4" w:rsidRPr="00600835" w:rsidRDefault="00846774" w:rsidP="00FD2F70">
      <w:pPr>
        <w:spacing w:after="160" w:line="259" w:lineRule="auto"/>
        <w:rPr>
          <w:rFonts w:eastAsiaTheme="minorHAnsi" w:cs="Arial"/>
          <w:sz w:val="22"/>
        </w:rPr>
      </w:pPr>
      <w:r w:rsidRPr="00600835">
        <w:rPr>
          <w:rFonts w:eastAsiaTheme="minorHAnsi" w:cs="Arial"/>
          <w:sz w:val="22"/>
        </w:rPr>
        <w:t xml:space="preserve">All staff, </w:t>
      </w:r>
      <w:r w:rsidR="00120702" w:rsidRPr="00600835">
        <w:rPr>
          <w:rFonts w:eastAsiaTheme="minorHAnsi" w:cs="Arial"/>
          <w:sz w:val="22"/>
        </w:rPr>
        <w:t>volunteers,</w:t>
      </w:r>
      <w:r w:rsidRPr="00600835">
        <w:rPr>
          <w:rFonts w:eastAsiaTheme="minorHAnsi" w:cs="Arial"/>
          <w:sz w:val="22"/>
        </w:rPr>
        <w:t xml:space="preserve"> and partners whose role involves working with children, young people and vulnerable adults </w:t>
      </w:r>
      <w:proofErr w:type="gramStart"/>
      <w:r w:rsidRPr="00600835">
        <w:rPr>
          <w:rFonts w:eastAsiaTheme="minorHAnsi" w:cs="Arial"/>
          <w:sz w:val="22"/>
        </w:rPr>
        <w:t>are required</w:t>
      </w:r>
      <w:proofErr w:type="gramEnd"/>
      <w:r w:rsidRPr="00600835">
        <w:rPr>
          <w:rFonts w:eastAsiaTheme="minorHAnsi" w:cs="Arial"/>
          <w:sz w:val="22"/>
        </w:rPr>
        <w:t xml:space="preserve"> to undertake </w:t>
      </w:r>
      <w:r w:rsidR="00334A16" w:rsidRPr="00600835">
        <w:rPr>
          <w:rFonts w:eastAsiaTheme="minorHAnsi" w:cs="Arial"/>
          <w:sz w:val="22"/>
        </w:rPr>
        <w:t>DBS vetting at an enhanced level</w:t>
      </w:r>
      <w:proofErr w:type="gramStart"/>
      <w:r w:rsidR="00334A16" w:rsidRPr="00600835">
        <w:rPr>
          <w:rFonts w:eastAsiaTheme="minorHAnsi" w:cs="Arial"/>
          <w:sz w:val="22"/>
        </w:rPr>
        <w:t xml:space="preserve">. </w:t>
      </w:r>
      <w:r w:rsidR="00811935" w:rsidRPr="00600835">
        <w:rPr>
          <w:rFonts w:eastAsiaTheme="minorHAnsi" w:cs="Arial"/>
          <w:sz w:val="22"/>
        </w:rPr>
        <w:t xml:space="preserve"> </w:t>
      </w:r>
      <w:proofErr w:type="gramEnd"/>
      <w:r w:rsidR="00334A16" w:rsidRPr="00600835">
        <w:rPr>
          <w:rFonts w:eastAsiaTheme="minorHAnsi" w:cs="Arial"/>
          <w:sz w:val="22"/>
        </w:rPr>
        <w:t xml:space="preserve">All offers of employment on these identified roles are subject to a satisfactory outcome of the DBS process. All employees or volunteers will </w:t>
      </w:r>
      <w:proofErr w:type="gramStart"/>
      <w:r w:rsidR="00334A16" w:rsidRPr="00600835">
        <w:rPr>
          <w:rFonts w:eastAsiaTheme="minorHAnsi" w:cs="Arial"/>
          <w:sz w:val="22"/>
        </w:rPr>
        <w:t>be required</w:t>
      </w:r>
      <w:proofErr w:type="gramEnd"/>
      <w:r w:rsidR="00334A16" w:rsidRPr="00600835">
        <w:rPr>
          <w:rFonts w:eastAsiaTheme="minorHAnsi" w:cs="Arial"/>
          <w:sz w:val="22"/>
        </w:rPr>
        <w:t xml:space="preserve"> to complete an EFL self-declaration form. </w:t>
      </w:r>
    </w:p>
    <w:p w14:paraId="54FA99F6" w14:textId="684C9E98" w:rsidR="00334A16" w:rsidRPr="00600835" w:rsidRDefault="009124D1" w:rsidP="00FD2F70">
      <w:pPr>
        <w:spacing w:after="160" w:line="259" w:lineRule="auto"/>
        <w:rPr>
          <w:rFonts w:eastAsiaTheme="minorHAnsi" w:cs="Arial"/>
          <w:sz w:val="22"/>
        </w:rPr>
      </w:pPr>
      <w:r w:rsidRPr="00600835">
        <w:rPr>
          <w:rFonts w:eastAsiaTheme="minorHAnsi" w:cs="Arial"/>
          <w:sz w:val="22"/>
        </w:rPr>
        <w:t xml:space="preserve">You will </w:t>
      </w:r>
      <w:proofErr w:type="gramStart"/>
      <w:r w:rsidRPr="00600835">
        <w:rPr>
          <w:rFonts w:eastAsiaTheme="minorHAnsi" w:cs="Arial"/>
          <w:sz w:val="22"/>
        </w:rPr>
        <w:t>be required</w:t>
      </w:r>
      <w:proofErr w:type="gramEnd"/>
      <w:r w:rsidRPr="00600835">
        <w:rPr>
          <w:rFonts w:eastAsiaTheme="minorHAnsi" w:cs="Arial"/>
          <w:sz w:val="22"/>
        </w:rPr>
        <w:t xml:space="preserve"> to provide details of referees for the previous five years working history or education. Any gaps in work history must </w:t>
      </w:r>
      <w:proofErr w:type="gramStart"/>
      <w:r w:rsidRPr="00600835">
        <w:rPr>
          <w:rFonts w:eastAsiaTheme="minorHAnsi" w:cs="Arial"/>
          <w:sz w:val="22"/>
        </w:rPr>
        <w:t>be accounted</w:t>
      </w:r>
      <w:proofErr w:type="gramEnd"/>
      <w:r w:rsidRPr="00600835">
        <w:rPr>
          <w:rFonts w:eastAsiaTheme="minorHAnsi" w:cs="Arial"/>
          <w:sz w:val="22"/>
        </w:rPr>
        <w:t xml:space="preserve"> for. </w:t>
      </w:r>
    </w:p>
    <w:p w14:paraId="1503569D" w14:textId="71C34DCA" w:rsidR="009A4C01" w:rsidRPr="00847082" w:rsidRDefault="009A4C01" w:rsidP="009A4C01">
      <w:pPr>
        <w:jc w:val="both"/>
        <w:rPr>
          <w:rFonts w:cs="Arial"/>
          <w:b/>
          <w:szCs w:val="24"/>
        </w:rPr>
      </w:pPr>
      <w:r w:rsidRPr="00847082">
        <w:rPr>
          <w:rFonts w:cs="Arial"/>
          <w:b/>
          <w:szCs w:val="24"/>
        </w:rPr>
        <w:t xml:space="preserve">Safeguarding Statement </w:t>
      </w:r>
    </w:p>
    <w:p w14:paraId="26A76743" w14:textId="241CF1B6" w:rsidR="00FD2F70" w:rsidRPr="00600835" w:rsidRDefault="00FD458B" w:rsidP="009A4C01">
      <w:pPr>
        <w:jc w:val="both"/>
        <w:rPr>
          <w:rFonts w:cs="Arial"/>
          <w:sz w:val="22"/>
        </w:rPr>
      </w:pPr>
      <w:r w:rsidRPr="00600835">
        <w:rPr>
          <w:rFonts w:cs="Arial"/>
          <w:sz w:val="22"/>
        </w:rPr>
        <w:t xml:space="preserve">Preston North End Football Club and Preston North End Community and Education Trust are committed to safeguarding the welfare of children, young people and adults at risk and expects </w:t>
      </w:r>
      <w:r w:rsidR="00CD1869" w:rsidRPr="00600835">
        <w:rPr>
          <w:rFonts w:cs="Arial"/>
          <w:sz w:val="22"/>
        </w:rPr>
        <w:t xml:space="preserve">all staff and volunteers to endorse the commitment. </w:t>
      </w:r>
    </w:p>
    <w:p w14:paraId="027D6F2D" w14:textId="526F5C93" w:rsidR="00E04DBA" w:rsidRPr="00600835" w:rsidRDefault="00CD1869" w:rsidP="009A4C01">
      <w:pPr>
        <w:jc w:val="both"/>
        <w:rPr>
          <w:rFonts w:cs="Arial"/>
          <w:sz w:val="22"/>
        </w:rPr>
      </w:pPr>
      <w:r w:rsidRPr="00600835">
        <w:rPr>
          <w:rFonts w:cs="Arial"/>
          <w:sz w:val="22"/>
        </w:rPr>
        <w:t xml:space="preserve">Everyone has a role to play in </w:t>
      </w:r>
      <w:r w:rsidR="00A91156" w:rsidRPr="00600835">
        <w:rPr>
          <w:rFonts w:cs="Arial"/>
          <w:sz w:val="22"/>
        </w:rPr>
        <w:t>safeguarding,</w:t>
      </w:r>
      <w:r w:rsidRPr="00600835">
        <w:rPr>
          <w:rFonts w:cs="Arial"/>
          <w:sz w:val="22"/>
        </w:rPr>
        <w:t xml:space="preserve"> and we strive to ensure that staff and volunteers are well informed and know how to recognise abuse, and what to do if they have a concern. The su</w:t>
      </w:r>
      <w:r w:rsidR="00DE3C45" w:rsidRPr="00600835">
        <w:rPr>
          <w:rFonts w:cs="Arial"/>
          <w:sz w:val="22"/>
        </w:rPr>
        <w:t xml:space="preserve">ccessful applicant will </w:t>
      </w:r>
      <w:proofErr w:type="gramStart"/>
      <w:r w:rsidR="00DE3C45" w:rsidRPr="00600835">
        <w:rPr>
          <w:rFonts w:cs="Arial"/>
          <w:sz w:val="22"/>
        </w:rPr>
        <w:t>be expected</w:t>
      </w:r>
      <w:proofErr w:type="gramEnd"/>
      <w:r w:rsidR="00DE3C45" w:rsidRPr="00600835">
        <w:rPr>
          <w:rFonts w:cs="Arial"/>
          <w:sz w:val="22"/>
        </w:rPr>
        <w:t xml:space="preserve"> to undertake mandatory safeguarding training. </w:t>
      </w:r>
    </w:p>
    <w:p w14:paraId="2C4AF893" w14:textId="00340E4A" w:rsidR="00EA569A" w:rsidRPr="00600835" w:rsidRDefault="00EA569A" w:rsidP="009A4C01">
      <w:pPr>
        <w:jc w:val="both"/>
        <w:rPr>
          <w:rFonts w:eastAsia="Arial" w:cs="Arial"/>
          <w:b/>
          <w:color w:val="000000" w:themeColor="text1"/>
          <w:sz w:val="22"/>
          <w:lang w:val="en-US"/>
        </w:rPr>
      </w:pPr>
      <w:r w:rsidRPr="00600835">
        <w:rPr>
          <w:rFonts w:eastAsia="Arial" w:cs="Arial"/>
          <w:b/>
          <w:color w:val="000000" w:themeColor="text1"/>
          <w:sz w:val="22"/>
          <w:lang w:val="en-US"/>
        </w:rPr>
        <w:t xml:space="preserve">Health &amp; Safety </w:t>
      </w:r>
    </w:p>
    <w:p w14:paraId="5BC9CE6A" w14:textId="05D897ED" w:rsidR="00D9166F" w:rsidRPr="00600835" w:rsidRDefault="00EA569A" w:rsidP="00FD2F70">
      <w:pPr>
        <w:jc w:val="both"/>
        <w:rPr>
          <w:rFonts w:cs="Arial"/>
          <w:sz w:val="22"/>
        </w:rPr>
      </w:pPr>
      <w:r w:rsidRPr="00600835">
        <w:rPr>
          <w:rFonts w:cs="Arial"/>
          <w:sz w:val="22"/>
        </w:rPr>
        <w:t xml:space="preserve">You </w:t>
      </w:r>
      <w:proofErr w:type="gramStart"/>
      <w:r w:rsidRPr="00600835">
        <w:rPr>
          <w:rFonts w:cs="Arial"/>
          <w:sz w:val="22"/>
        </w:rPr>
        <w:t>are reminded</w:t>
      </w:r>
      <w:proofErr w:type="gramEnd"/>
      <w:r w:rsidRPr="00600835">
        <w:rPr>
          <w:rFonts w:cs="Arial"/>
          <w:sz w:val="22"/>
        </w:rPr>
        <w:t xml:space="preserve"> that you have a statutory duty to observe all Health &amp; Safety rules and take reasonable care to promote the Health &amp; Safety at work of yourself and fellow employees. </w:t>
      </w:r>
    </w:p>
    <w:p w14:paraId="614D8A78" w14:textId="77777777" w:rsidR="00BC1903" w:rsidRPr="00600835" w:rsidRDefault="00BC1903" w:rsidP="00BC1903">
      <w:pPr>
        <w:autoSpaceDE w:val="0"/>
        <w:autoSpaceDN w:val="0"/>
        <w:adjustRightInd w:val="0"/>
        <w:rPr>
          <w:rFonts w:eastAsiaTheme="minorHAnsi" w:cs="Arial"/>
          <w:sz w:val="22"/>
        </w:rPr>
      </w:pPr>
    </w:p>
    <w:p w14:paraId="28C5748B" w14:textId="77777777" w:rsidR="00BC1903" w:rsidRPr="00120702" w:rsidRDefault="00BC1903" w:rsidP="00F07505">
      <w:pPr>
        <w:rPr>
          <w:rFonts w:ascii="Cambria" w:eastAsia="Arial" w:hAnsi="Cambria"/>
          <w:color w:val="000000" w:themeColor="text1"/>
          <w:sz w:val="22"/>
          <w:lang w:val="en-US"/>
        </w:rPr>
      </w:pPr>
    </w:p>
    <w:sectPr w:rsidR="00BC1903" w:rsidRPr="00120702">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4A01A" w14:textId="77777777" w:rsidR="00AF0BA9" w:rsidRDefault="00AF0BA9" w:rsidP="009B2A5A">
      <w:pPr>
        <w:spacing w:after="0"/>
      </w:pPr>
      <w:r>
        <w:separator/>
      </w:r>
    </w:p>
  </w:endnote>
  <w:endnote w:type="continuationSeparator" w:id="0">
    <w:p w14:paraId="1A6A915A" w14:textId="77777777" w:rsidR="00AF0BA9" w:rsidRDefault="00AF0BA9" w:rsidP="009B2A5A">
      <w:pPr>
        <w:spacing w:after="0"/>
      </w:pPr>
      <w:r>
        <w:continuationSeparator/>
      </w:r>
    </w:p>
  </w:endnote>
  <w:endnote w:type="continuationNotice" w:id="1">
    <w:p w14:paraId="70EE2CF7" w14:textId="77777777" w:rsidR="00AF0BA9" w:rsidRDefault="00AF0BA9">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altName w:val="Arial"/>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4F529" w14:textId="77777777" w:rsidR="009B2A5A" w:rsidRDefault="009B2A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2602259"/>
      <w:docPartObj>
        <w:docPartGallery w:val="Page Numbers (Bottom of Page)"/>
        <w:docPartUnique/>
      </w:docPartObj>
    </w:sdtPr>
    <w:sdtEndPr>
      <w:rPr>
        <w:noProof/>
      </w:rPr>
    </w:sdtEndPr>
    <w:sdtContent>
      <w:p w14:paraId="2194057F" w14:textId="77777777" w:rsidR="009B2A5A" w:rsidRDefault="009B2A5A">
        <w:pPr>
          <w:pStyle w:val="Footer"/>
          <w:jc w:val="center"/>
        </w:pPr>
        <w:r>
          <w:fldChar w:fldCharType="begin"/>
        </w:r>
        <w:r>
          <w:instrText xml:space="preserve"> PAGE   \* MERGEFORMAT </w:instrText>
        </w:r>
        <w:r>
          <w:fldChar w:fldCharType="separate"/>
        </w:r>
        <w:r w:rsidR="00DF2CEB">
          <w:rPr>
            <w:noProof/>
          </w:rPr>
          <w:t>2</w:t>
        </w:r>
        <w:r>
          <w:rPr>
            <w:noProof/>
          </w:rPr>
          <w:fldChar w:fldCharType="end"/>
        </w:r>
      </w:p>
    </w:sdtContent>
  </w:sdt>
  <w:p w14:paraId="46A3A94F" w14:textId="77777777" w:rsidR="009B2A5A" w:rsidRDefault="009B2A5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F7C34" w14:textId="77777777" w:rsidR="009B2A5A" w:rsidRDefault="009B2A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AF901F" w14:textId="77777777" w:rsidR="00AF0BA9" w:rsidRDefault="00AF0BA9" w:rsidP="009B2A5A">
      <w:pPr>
        <w:spacing w:after="0"/>
      </w:pPr>
      <w:r>
        <w:separator/>
      </w:r>
    </w:p>
  </w:footnote>
  <w:footnote w:type="continuationSeparator" w:id="0">
    <w:p w14:paraId="3FB0B52F" w14:textId="77777777" w:rsidR="00AF0BA9" w:rsidRDefault="00AF0BA9" w:rsidP="009B2A5A">
      <w:pPr>
        <w:spacing w:after="0"/>
      </w:pPr>
      <w:r>
        <w:continuationSeparator/>
      </w:r>
    </w:p>
  </w:footnote>
  <w:footnote w:type="continuationNotice" w:id="1">
    <w:p w14:paraId="663F4396" w14:textId="77777777" w:rsidR="00AF0BA9" w:rsidRDefault="00AF0BA9">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B0A7E" w14:textId="77777777" w:rsidR="009B2A5A" w:rsidRDefault="009B2A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EF4FE" w14:textId="77777777" w:rsidR="009B2A5A" w:rsidRDefault="009B2A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94946" w14:textId="77777777" w:rsidR="009B2A5A" w:rsidRDefault="009B2A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50770"/>
    <w:multiLevelType w:val="hybridMultilevel"/>
    <w:tmpl w:val="F6F845E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 w15:restartNumberingAfterBreak="0">
    <w:nsid w:val="0C1231F1"/>
    <w:multiLevelType w:val="hybridMultilevel"/>
    <w:tmpl w:val="D6DA2A24"/>
    <w:lvl w:ilvl="0" w:tplc="A86CE674">
      <w:numFmt w:val="bullet"/>
      <w:lvlText w:val=""/>
      <w:lvlJc w:val="left"/>
      <w:pPr>
        <w:ind w:left="720" w:hanging="360"/>
      </w:pPr>
      <w:rPr>
        <w:rFonts w:ascii="Symbol" w:eastAsia="Arial" w:hAnsi="Symbol" w:cstheme="maj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DF0A99"/>
    <w:multiLevelType w:val="hybridMultilevel"/>
    <w:tmpl w:val="401E0ABC"/>
    <w:lvl w:ilvl="0" w:tplc="0EBCAB20">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03169C"/>
    <w:multiLevelType w:val="hybridMultilevel"/>
    <w:tmpl w:val="94BC6E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C075ED"/>
    <w:multiLevelType w:val="hybridMultilevel"/>
    <w:tmpl w:val="C93CB952"/>
    <w:lvl w:ilvl="0" w:tplc="7E702F74">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C0C2B62"/>
    <w:multiLevelType w:val="hybridMultilevel"/>
    <w:tmpl w:val="E6B8B992"/>
    <w:lvl w:ilvl="0" w:tplc="0809000F">
      <w:start w:val="1"/>
      <w:numFmt w:val="decimal"/>
      <w:lvlText w:val="%1."/>
      <w:lvlJc w:val="left"/>
      <w:pPr>
        <w:ind w:left="72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521D13"/>
    <w:multiLevelType w:val="hybridMultilevel"/>
    <w:tmpl w:val="51B4E2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13221FB"/>
    <w:multiLevelType w:val="hybridMultilevel"/>
    <w:tmpl w:val="770ED4CC"/>
    <w:lvl w:ilvl="0" w:tplc="6C4AD9F0">
      <w:numFmt w:val="bullet"/>
      <w:lvlText w:val=""/>
      <w:lvlJc w:val="left"/>
      <w:pPr>
        <w:ind w:left="720" w:hanging="360"/>
      </w:pPr>
      <w:rPr>
        <w:rFonts w:ascii="Symbol" w:eastAsia="Arial" w:hAnsi="Symbol" w:cstheme="maj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971750"/>
    <w:multiLevelType w:val="hybridMultilevel"/>
    <w:tmpl w:val="B6043810"/>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24394E20"/>
    <w:multiLevelType w:val="hybridMultilevel"/>
    <w:tmpl w:val="E8CEC7A6"/>
    <w:lvl w:ilvl="0" w:tplc="A86CE674">
      <w:numFmt w:val="bullet"/>
      <w:lvlText w:val=""/>
      <w:lvlJc w:val="left"/>
      <w:pPr>
        <w:ind w:left="720" w:hanging="360"/>
      </w:pPr>
      <w:rPr>
        <w:rFonts w:ascii="Symbol" w:eastAsia="Arial" w:hAnsi="Symbol" w:cstheme="maj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4E3F2E"/>
    <w:multiLevelType w:val="hybridMultilevel"/>
    <w:tmpl w:val="34142BAA"/>
    <w:lvl w:ilvl="0" w:tplc="A86CE674">
      <w:numFmt w:val="bullet"/>
      <w:lvlText w:val=""/>
      <w:lvlJc w:val="left"/>
      <w:pPr>
        <w:ind w:left="1080" w:hanging="360"/>
      </w:pPr>
      <w:rPr>
        <w:rFonts w:ascii="Symbol" w:eastAsia="Arial" w:hAnsi="Symbol" w:cstheme="maj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2B1D2933"/>
    <w:multiLevelType w:val="hybridMultilevel"/>
    <w:tmpl w:val="BA5C0AE8"/>
    <w:lvl w:ilvl="0" w:tplc="AB5A43DC">
      <w:start w:val="1"/>
      <w:numFmt w:val="decimal"/>
      <w:lvlText w:val="%1."/>
      <w:lvlJc w:val="left"/>
      <w:pPr>
        <w:ind w:left="720" w:hanging="360"/>
      </w:pPr>
      <w:rPr>
        <w:rFonts w:hint="default"/>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2465CE4"/>
    <w:multiLevelType w:val="hybridMultilevel"/>
    <w:tmpl w:val="5C2ECD68"/>
    <w:lvl w:ilvl="0" w:tplc="4B0EEE02">
      <w:numFmt w:val="bullet"/>
      <w:lvlText w:val=""/>
      <w:lvlJc w:val="left"/>
      <w:pPr>
        <w:ind w:left="720" w:hanging="360"/>
      </w:pPr>
      <w:rPr>
        <w:rFonts w:ascii="Symbol" w:eastAsia="Arial" w:hAnsi="Symbol" w:cstheme="maj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47A6AD4"/>
    <w:multiLevelType w:val="hybridMultilevel"/>
    <w:tmpl w:val="FC26C9B4"/>
    <w:lvl w:ilvl="0" w:tplc="DA46501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35B928FE"/>
    <w:multiLevelType w:val="hybridMultilevel"/>
    <w:tmpl w:val="B0ECCD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C7A4D6E"/>
    <w:multiLevelType w:val="hybridMultilevel"/>
    <w:tmpl w:val="681A3696"/>
    <w:lvl w:ilvl="0" w:tplc="08090001">
      <w:start w:val="1"/>
      <w:numFmt w:val="bullet"/>
      <w:lvlText w:val=""/>
      <w:lvlJc w:val="left"/>
      <w:pPr>
        <w:ind w:left="891" w:hanging="360"/>
      </w:pPr>
      <w:rPr>
        <w:rFonts w:ascii="Symbol" w:hAnsi="Symbol" w:hint="default"/>
      </w:rPr>
    </w:lvl>
    <w:lvl w:ilvl="1" w:tplc="08090003" w:tentative="1">
      <w:start w:val="1"/>
      <w:numFmt w:val="bullet"/>
      <w:lvlText w:val="o"/>
      <w:lvlJc w:val="left"/>
      <w:pPr>
        <w:ind w:left="1611" w:hanging="360"/>
      </w:pPr>
      <w:rPr>
        <w:rFonts w:ascii="Courier New" w:hAnsi="Courier New" w:cs="Courier New" w:hint="default"/>
      </w:rPr>
    </w:lvl>
    <w:lvl w:ilvl="2" w:tplc="08090005" w:tentative="1">
      <w:start w:val="1"/>
      <w:numFmt w:val="bullet"/>
      <w:lvlText w:val=""/>
      <w:lvlJc w:val="left"/>
      <w:pPr>
        <w:ind w:left="2331" w:hanging="360"/>
      </w:pPr>
      <w:rPr>
        <w:rFonts w:ascii="Wingdings" w:hAnsi="Wingdings" w:hint="default"/>
      </w:rPr>
    </w:lvl>
    <w:lvl w:ilvl="3" w:tplc="08090001" w:tentative="1">
      <w:start w:val="1"/>
      <w:numFmt w:val="bullet"/>
      <w:lvlText w:val=""/>
      <w:lvlJc w:val="left"/>
      <w:pPr>
        <w:ind w:left="3051" w:hanging="360"/>
      </w:pPr>
      <w:rPr>
        <w:rFonts w:ascii="Symbol" w:hAnsi="Symbol" w:hint="default"/>
      </w:rPr>
    </w:lvl>
    <w:lvl w:ilvl="4" w:tplc="08090003" w:tentative="1">
      <w:start w:val="1"/>
      <w:numFmt w:val="bullet"/>
      <w:lvlText w:val="o"/>
      <w:lvlJc w:val="left"/>
      <w:pPr>
        <w:ind w:left="3771" w:hanging="360"/>
      </w:pPr>
      <w:rPr>
        <w:rFonts w:ascii="Courier New" w:hAnsi="Courier New" w:cs="Courier New" w:hint="default"/>
      </w:rPr>
    </w:lvl>
    <w:lvl w:ilvl="5" w:tplc="08090005" w:tentative="1">
      <w:start w:val="1"/>
      <w:numFmt w:val="bullet"/>
      <w:lvlText w:val=""/>
      <w:lvlJc w:val="left"/>
      <w:pPr>
        <w:ind w:left="4491" w:hanging="360"/>
      </w:pPr>
      <w:rPr>
        <w:rFonts w:ascii="Wingdings" w:hAnsi="Wingdings" w:hint="default"/>
      </w:rPr>
    </w:lvl>
    <w:lvl w:ilvl="6" w:tplc="08090001" w:tentative="1">
      <w:start w:val="1"/>
      <w:numFmt w:val="bullet"/>
      <w:lvlText w:val=""/>
      <w:lvlJc w:val="left"/>
      <w:pPr>
        <w:ind w:left="5211" w:hanging="360"/>
      </w:pPr>
      <w:rPr>
        <w:rFonts w:ascii="Symbol" w:hAnsi="Symbol" w:hint="default"/>
      </w:rPr>
    </w:lvl>
    <w:lvl w:ilvl="7" w:tplc="08090003" w:tentative="1">
      <w:start w:val="1"/>
      <w:numFmt w:val="bullet"/>
      <w:lvlText w:val="o"/>
      <w:lvlJc w:val="left"/>
      <w:pPr>
        <w:ind w:left="5931" w:hanging="360"/>
      </w:pPr>
      <w:rPr>
        <w:rFonts w:ascii="Courier New" w:hAnsi="Courier New" w:cs="Courier New" w:hint="default"/>
      </w:rPr>
    </w:lvl>
    <w:lvl w:ilvl="8" w:tplc="08090005" w:tentative="1">
      <w:start w:val="1"/>
      <w:numFmt w:val="bullet"/>
      <w:lvlText w:val=""/>
      <w:lvlJc w:val="left"/>
      <w:pPr>
        <w:ind w:left="6651" w:hanging="360"/>
      </w:pPr>
      <w:rPr>
        <w:rFonts w:ascii="Wingdings" w:hAnsi="Wingdings" w:hint="default"/>
      </w:rPr>
    </w:lvl>
  </w:abstractNum>
  <w:abstractNum w:abstractNumId="16" w15:restartNumberingAfterBreak="0">
    <w:nsid w:val="3C892643"/>
    <w:multiLevelType w:val="hybridMultilevel"/>
    <w:tmpl w:val="729405FC"/>
    <w:lvl w:ilvl="0" w:tplc="0E1CCC96">
      <w:start w:val="1"/>
      <w:numFmt w:val="decimal"/>
      <w:lvlText w:val="%1."/>
      <w:lvlJc w:val="left"/>
      <w:pPr>
        <w:ind w:left="720" w:hanging="360"/>
      </w:pPr>
      <w:rPr>
        <w:rFonts w:hint="default"/>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EDE1056"/>
    <w:multiLevelType w:val="hybridMultilevel"/>
    <w:tmpl w:val="B6043810"/>
    <w:lvl w:ilvl="0" w:tplc="0136E88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40053205"/>
    <w:multiLevelType w:val="hybridMultilevel"/>
    <w:tmpl w:val="58A87712"/>
    <w:lvl w:ilvl="0" w:tplc="64DCA19C">
      <w:start w:val="1"/>
      <w:numFmt w:val="decimal"/>
      <w:lvlText w:val="%1."/>
      <w:lvlJc w:val="left"/>
      <w:pPr>
        <w:ind w:left="1080" w:hanging="360"/>
      </w:pPr>
      <w:rPr>
        <w:rFonts w:ascii="Cambria" w:hAnsi="Cambria"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4A69628D"/>
    <w:multiLevelType w:val="hybridMultilevel"/>
    <w:tmpl w:val="248C8248"/>
    <w:lvl w:ilvl="0" w:tplc="7DE88A08">
      <w:numFmt w:val="bullet"/>
      <w:lvlText w:val=""/>
      <w:lvlJc w:val="left"/>
      <w:pPr>
        <w:ind w:left="720" w:hanging="360"/>
      </w:pPr>
      <w:rPr>
        <w:rFonts w:ascii="Symbol" w:eastAsia="Arial" w:hAnsi="Symbol" w:cstheme="majorBidi"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AED1D57"/>
    <w:multiLevelType w:val="hybridMultilevel"/>
    <w:tmpl w:val="874255E0"/>
    <w:lvl w:ilvl="0" w:tplc="E51ABE6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4BF42338"/>
    <w:multiLevelType w:val="hybridMultilevel"/>
    <w:tmpl w:val="BF8872FE"/>
    <w:lvl w:ilvl="0" w:tplc="012C6446">
      <w:start w:val="1"/>
      <w:numFmt w:val="bullet"/>
      <w:lvlText w:val="•"/>
      <w:lvlJc w:val="left"/>
      <w:pPr>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 w:ilvl="1" w:tplc="5102238C">
      <w:start w:val="1"/>
      <w:numFmt w:val="bullet"/>
      <w:lvlText w:val="•"/>
      <w:lvlJc w:val="left"/>
      <w:pPr>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 w:ilvl="2" w:tplc="3EE8B0BE">
      <w:start w:val="1"/>
      <w:numFmt w:val="bullet"/>
      <w:lvlText w:val="•"/>
      <w:lvlJc w:val="left"/>
      <w:pPr>
        <w:ind w:left="1389" w:hanging="189"/>
      </w:pPr>
      <w:rPr>
        <w:rFonts w:hAnsi="Arial Unicode MS"/>
        <w:caps w:val="0"/>
        <w:smallCaps w:val="0"/>
        <w:strike w:val="0"/>
        <w:dstrike w:val="0"/>
        <w:outline w:val="0"/>
        <w:emboss w:val="0"/>
        <w:imprint w:val="0"/>
        <w:spacing w:val="0"/>
        <w:w w:val="100"/>
        <w:kern w:val="0"/>
        <w:position w:val="0"/>
        <w:highlight w:val="none"/>
        <w:vertAlign w:val="baseline"/>
      </w:rPr>
    </w:lvl>
    <w:lvl w:ilvl="3" w:tplc="078022B8">
      <w:start w:val="1"/>
      <w:numFmt w:val="bullet"/>
      <w:lvlText w:val="•"/>
      <w:lvlJc w:val="left"/>
      <w:pPr>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 w:ilvl="4" w:tplc="645EF300">
      <w:start w:val="1"/>
      <w:numFmt w:val="bullet"/>
      <w:lvlText w:val="•"/>
      <w:lvlJc w:val="left"/>
      <w:pPr>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 w:ilvl="5" w:tplc="F170E258">
      <w:start w:val="1"/>
      <w:numFmt w:val="bullet"/>
      <w:lvlText w:val="•"/>
      <w:lvlJc w:val="left"/>
      <w:pPr>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 w:ilvl="6" w:tplc="0F825128">
      <w:start w:val="1"/>
      <w:numFmt w:val="bullet"/>
      <w:lvlText w:val="•"/>
      <w:lvlJc w:val="left"/>
      <w:pPr>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 w:ilvl="7" w:tplc="BB006104">
      <w:start w:val="1"/>
      <w:numFmt w:val="bullet"/>
      <w:lvlText w:val="•"/>
      <w:lvlJc w:val="left"/>
      <w:pPr>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 w:ilvl="8" w:tplc="5FA6FFDA">
      <w:start w:val="1"/>
      <w:numFmt w:val="bullet"/>
      <w:lvlText w:val="•"/>
      <w:lvlJc w:val="left"/>
      <w:pPr>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4CD71FFF"/>
    <w:multiLevelType w:val="hybridMultilevel"/>
    <w:tmpl w:val="5770ECCE"/>
    <w:lvl w:ilvl="0" w:tplc="A86CE674">
      <w:numFmt w:val="bullet"/>
      <w:lvlText w:val=""/>
      <w:lvlJc w:val="left"/>
      <w:pPr>
        <w:ind w:left="720" w:hanging="360"/>
      </w:pPr>
      <w:rPr>
        <w:rFonts w:ascii="Symbol" w:eastAsia="Arial" w:hAnsi="Symbol" w:cstheme="maj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EDD3E4F"/>
    <w:multiLevelType w:val="hybridMultilevel"/>
    <w:tmpl w:val="287099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FE66C4A"/>
    <w:multiLevelType w:val="hybridMultilevel"/>
    <w:tmpl w:val="6388DD78"/>
    <w:lvl w:ilvl="0" w:tplc="A86CE674">
      <w:numFmt w:val="bullet"/>
      <w:lvlText w:val=""/>
      <w:lvlJc w:val="left"/>
      <w:pPr>
        <w:ind w:left="720" w:hanging="360"/>
      </w:pPr>
      <w:rPr>
        <w:rFonts w:ascii="Symbol" w:eastAsia="Arial" w:hAnsi="Symbol" w:cstheme="maj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1934B7E"/>
    <w:multiLevelType w:val="hybridMultilevel"/>
    <w:tmpl w:val="B6706B9A"/>
    <w:lvl w:ilvl="0" w:tplc="A86CE674">
      <w:numFmt w:val="bullet"/>
      <w:lvlText w:val=""/>
      <w:lvlJc w:val="left"/>
      <w:pPr>
        <w:ind w:left="720" w:hanging="360"/>
      </w:pPr>
      <w:rPr>
        <w:rFonts w:ascii="Symbol" w:eastAsia="Arial" w:hAnsi="Symbol" w:cstheme="maj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1A9165D"/>
    <w:multiLevelType w:val="hybridMultilevel"/>
    <w:tmpl w:val="95127E5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7F777CD"/>
    <w:multiLevelType w:val="multilevel"/>
    <w:tmpl w:val="7CE85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B0A5512"/>
    <w:multiLevelType w:val="hybridMultilevel"/>
    <w:tmpl w:val="9D7AF3B2"/>
    <w:lvl w:ilvl="0" w:tplc="A86CE674">
      <w:numFmt w:val="bullet"/>
      <w:lvlText w:val=""/>
      <w:lvlJc w:val="left"/>
      <w:pPr>
        <w:ind w:left="720" w:hanging="360"/>
      </w:pPr>
      <w:rPr>
        <w:rFonts w:ascii="Symbol" w:eastAsia="Arial" w:hAnsi="Symbol" w:cstheme="maj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DF67A43"/>
    <w:multiLevelType w:val="hybridMultilevel"/>
    <w:tmpl w:val="124E7F2E"/>
    <w:lvl w:ilvl="0" w:tplc="0B18E5DE">
      <w:numFmt w:val="bullet"/>
      <w:lvlText w:val=""/>
      <w:lvlJc w:val="left"/>
      <w:pPr>
        <w:ind w:left="720" w:hanging="360"/>
      </w:pPr>
      <w:rPr>
        <w:rFonts w:ascii="Symbol" w:eastAsia="Arial" w:hAnsi="Symbol" w:cstheme="maj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E300EC7"/>
    <w:multiLevelType w:val="hybridMultilevel"/>
    <w:tmpl w:val="DF265852"/>
    <w:lvl w:ilvl="0" w:tplc="5978A98C">
      <w:numFmt w:val="bullet"/>
      <w:lvlText w:val=""/>
      <w:lvlJc w:val="left"/>
      <w:pPr>
        <w:ind w:left="720" w:hanging="360"/>
      </w:pPr>
      <w:rPr>
        <w:rFonts w:ascii="Symbol" w:eastAsia="Arial"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2D2503D"/>
    <w:multiLevelType w:val="hybridMultilevel"/>
    <w:tmpl w:val="E6D07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C1417A5"/>
    <w:multiLevelType w:val="hybridMultilevel"/>
    <w:tmpl w:val="79CAC5CE"/>
    <w:lvl w:ilvl="0" w:tplc="A86CE674">
      <w:numFmt w:val="bullet"/>
      <w:lvlText w:val=""/>
      <w:lvlJc w:val="left"/>
      <w:pPr>
        <w:ind w:left="720" w:hanging="360"/>
      </w:pPr>
      <w:rPr>
        <w:rFonts w:ascii="Symbol" w:eastAsia="Arial" w:hAnsi="Symbol" w:cstheme="maj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0C21E4D"/>
    <w:multiLevelType w:val="multilevel"/>
    <w:tmpl w:val="52D4E5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1854EC3"/>
    <w:multiLevelType w:val="hybridMultilevel"/>
    <w:tmpl w:val="0FE060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BF64DC3"/>
    <w:multiLevelType w:val="hybridMultilevel"/>
    <w:tmpl w:val="D14C02F4"/>
    <w:lvl w:ilvl="0" w:tplc="A86CE674">
      <w:numFmt w:val="bullet"/>
      <w:lvlText w:val=""/>
      <w:lvlJc w:val="left"/>
      <w:pPr>
        <w:ind w:left="720" w:hanging="360"/>
      </w:pPr>
      <w:rPr>
        <w:rFonts w:ascii="Symbol" w:eastAsia="Arial" w:hAnsi="Symbol" w:cstheme="maj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BFF293B"/>
    <w:multiLevelType w:val="hybridMultilevel"/>
    <w:tmpl w:val="5C20C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0465059">
    <w:abstractNumId w:val="12"/>
  </w:num>
  <w:num w:numId="2" w16cid:durableId="553661732">
    <w:abstractNumId w:val="7"/>
  </w:num>
  <w:num w:numId="3" w16cid:durableId="2036731150">
    <w:abstractNumId w:val="34"/>
  </w:num>
  <w:num w:numId="4" w16cid:durableId="1141388872">
    <w:abstractNumId w:val="23"/>
  </w:num>
  <w:num w:numId="5" w16cid:durableId="1776707228">
    <w:abstractNumId w:val="5"/>
  </w:num>
  <w:num w:numId="6" w16cid:durableId="658926261">
    <w:abstractNumId w:val="19"/>
  </w:num>
  <w:num w:numId="7" w16cid:durableId="2113090619">
    <w:abstractNumId w:val="26"/>
  </w:num>
  <w:num w:numId="8" w16cid:durableId="847913008">
    <w:abstractNumId w:val="29"/>
  </w:num>
  <w:num w:numId="9" w16cid:durableId="586618404">
    <w:abstractNumId w:val="4"/>
  </w:num>
  <w:num w:numId="10" w16cid:durableId="801924100">
    <w:abstractNumId w:val="1"/>
  </w:num>
  <w:num w:numId="11" w16cid:durableId="358356772">
    <w:abstractNumId w:val="32"/>
  </w:num>
  <w:num w:numId="12" w16cid:durableId="230311928">
    <w:abstractNumId w:val="15"/>
  </w:num>
  <w:num w:numId="13" w16cid:durableId="1090586460">
    <w:abstractNumId w:val="36"/>
  </w:num>
  <w:num w:numId="14" w16cid:durableId="1453401283">
    <w:abstractNumId w:val="0"/>
  </w:num>
  <w:num w:numId="15" w16cid:durableId="395058335">
    <w:abstractNumId w:val="14"/>
  </w:num>
  <w:num w:numId="16" w16cid:durableId="1235554866">
    <w:abstractNumId w:val="10"/>
  </w:num>
  <w:num w:numId="17" w16cid:durableId="1073695930">
    <w:abstractNumId w:val="22"/>
  </w:num>
  <w:num w:numId="18" w16cid:durableId="182476247">
    <w:abstractNumId w:val="28"/>
  </w:num>
  <w:num w:numId="19" w16cid:durableId="1968463608">
    <w:abstractNumId w:val="9"/>
  </w:num>
  <w:num w:numId="20" w16cid:durableId="342629746">
    <w:abstractNumId w:val="25"/>
  </w:num>
  <w:num w:numId="21" w16cid:durableId="1378359906">
    <w:abstractNumId w:val="24"/>
  </w:num>
  <w:num w:numId="22" w16cid:durableId="979454903">
    <w:abstractNumId w:val="35"/>
  </w:num>
  <w:num w:numId="23" w16cid:durableId="1625504347">
    <w:abstractNumId w:val="13"/>
  </w:num>
  <w:num w:numId="24" w16cid:durableId="482426981">
    <w:abstractNumId w:val="2"/>
  </w:num>
  <w:num w:numId="25" w16cid:durableId="394857319">
    <w:abstractNumId w:val="6"/>
  </w:num>
  <w:num w:numId="26" w16cid:durableId="288055518">
    <w:abstractNumId w:val="17"/>
  </w:num>
  <w:num w:numId="27" w16cid:durableId="586042308">
    <w:abstractNumId w:val="20"/>
  </w:num>
  <w:num w:numId="28" w16cid:durableId="355934820">
    <w:abstractNumId w:val="8"/>
  </w:num>
  <w:num w:numId="29" w16cid:durableId="378096050">
    <w:abstractNumId w:val="11"/>
  </w:num>
  <w:num w:numId="30" w16cid:durableId="355349280">
    <w:abstractNumId w:val="16"/>
  </w:num>
  <w:num w:numId="31" w16cid:durableId="1135028531">
    <w:abstractNumId w:val="18"/>
  </w:num>
  <w:num w:numId="32" w16cid:durableId="1914464098">
    <w:abstractNumId w:val="31"/>
  </w:num>
  <w:num w:numId="33" w16cid:durableId="294339296">
    <w:abstractNumId w:val="27"/>
  </w:num>
  <w:num w:numId="34" w16cid:durableId="1907180552">
    <w:abstractNumId w:val="30"/>
  </w:num>
  <w:num w:numId="35" w16cid:durableId="1727071609">
    <w:abstractNumId w:val="35"/>
  </w:num>
  <w:num w:numId="36" w16cid:durableId="699665703">
    <w:abstractNumId w:val="3"/>
  </w:num>
  <w:num w:numId="37" w16cid:durableId="515585163">
    <w:abstractNumId w:val="33"/>
  </w:num>
  <w:num w:numId="38" w16cid:durableId="64076605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13B3"/>
    <w:rsid w:val="00003A60"/>
    <w:rsid w:val="0000550D"/>
    <w:rsid w:val="0000594D"/>
    <w:rsid w:val="0000720C"/>
    <w:rsid w:val="000100A9"/>
    <w:rsid w:val="00010A9B"/>
    <w:rsid w:val="00011C65"/>
    <w:rsid w:val="000122AD"/>
    <w:rsid w:val="00021600"/>
    <w:rsid w:val="00022159"/>
    <w:rsid w:val="000350FA"/>
    <w:rsid w:val="00036A5A"/>
    <w:rsid w:val="00042475"/>
    <w:rsid w:val="00042F6D"/>
    <w:rsid w:val="00044CFB"/>
    <w:rsid w:val="0004596F"/>
    <w:rsid w:val="00046A25"/>
    <w:rsid w:val="00050ACE"/>
    <w:rsid w:val="0005176D"/>
    <w:rsid w:val="00052637"/>
    <w:rsid w:val="0005267D"/>
    <w:rsid w:val="00053243"/>
    <w:rsid w:val="00054E3D"/>
    <w:rsid w:val="00056817"/>
    <w:rsid w:val="00061CF3"/>
    <w:rsid w:val="00064D01"/>
    <w:rsid w:val="00071BF2"/>
    <w:rsid w:val="000766B3"/>
    <w:rsid w:val="00083162"/>
    <w:rsid w:val="000833A2"/>
    <w:rsid w:val="000843BE"/>
    <w:rsid w:val="00084F16"/>
    <w:rsid w:val="000907AC"/>
    <w:rsid w:val="00097CAC"/>
    <w:rsid w:val="000A13DB"/>
    <w:rsid w:val="000A258C"/>
    <w:rsid w:val="000A2CBB"/>
    <w:rsid w:val="000A58F7"/>
    <w:rsid w:val="000A776D"/>
    <w:rsid w:val="000B0F14"/>
    <w:rsid w:val="000B2B47"/>
    <w:rsid w:val="000B40B1"/>
    <w:rsid w:val="000B7445"/>
    <w:rsid w:val="000B7AFA"/>
    <w:rsid w:val="000C07AB"/>
    <w:rsid w:val="000C1DB6"/>
    <w:rsid w:val="000C4B77"/>
    <w:rsid w:val="000C4F0A"/>
    <w:rsid w:val="000C4F58"/>
    <w:rsid w:val="000D1456"/>
    <w:rsid w:val="000D2C04"/>
    <w:rsid w:val="000D3002"/>
    <w:rsid w:val="000D53AA"/>
    <w:rsid w:val="000D714A"/>
    <w:rsid w:val="000E0CA4"/>
    <w:rsid w:val="000E1A59"/>
    <w:rsid w:val="000E425C"/>
    <w:rsid w:val="000E42CF"/>
    <w:rsid w:val="000F0227"/>
    <w:rsid w:val="000F0EBB"/>
    <w:rsid w:val="000F1A5B"/>
    <w:rsid w:val="000F33D8"/>
    <w:rsid w:val="000F7564"/>
    <w:rsid w:val="000F7EB4"/>
    <w:rsid w:val="00103C8B"/>
    <w:rsid w:val="00104023"/>
    <w:rsid w:val="00104C61"/>
    <w:rsid w:val="0010640D"/>
    <w:rsid w:val="00110DC0"/>
    <w:rsid w:val="001123B6"/>
    <w:rsid w:val="00116DB2"/>
    <w:rsid w:val="00120702"/>
    <w:rsid w:val="001226EE"/>
    <w:rsid w:val="00123B63"/>
    <w:rsid w:val="00124A91"/>
    <w:rsid w:val="00131878"/>
    <w:rsid w:val="00132121"/>
    <w:rsid w:val="00133104"/>
    <w:rsid w:val="00135CFB"/>
    <w:rsid w:val="00141729"/>
    <w:rsid w:val="001420D4"/>
    <w:rsid w:val="00142DE5"/>
    <w:rsid w:val="00146CD2"/>
    <w:rsid w:val="001566C2"/>
    <w:rsid w:val="00156DD0"/>
    <w:rsid w:val="0015718E"/>
    <w:rsid w:val="00160EC5"/>
    <w:rsid w:val="00160F8F"/>
    <w:rsid w:val="00163669"/>
    <w:rsid w:val="00165E97"/>
    <w:rsid w:val="00165F06"/>
    <w:rsid w:val="001674B7"/>
    <w:rsid w:val="001711A2"/>
    <w:rsid w:val="00171B6A"/>
    <w:rsid w:val="0017238E"/>
    <w:rsid w:val="001800D6"/>
    <w:rsid w:val="00181735"/>
    <w:rsid w:val="0018217D"/>
    <w:rsid w:val="00184076"/>
    <w:rsid w:val="00185125"/>
    <w:rsid w:val="0018788D"/>
    <w:rsid w:val="0019533E"/>
    <w:rsid w:val="00197CA4"/>
    <w:rsid w:val="001A1B25"/>
    <w:rsid w:val="001A5DFC"/>
    <w:rsid w:val="001B6781"/>
    <w:rsid w:val="001C132B"/>
    <w:rsid w:val="001C1D75"/>
    <w:rsid w:val="001C79A5"/>
    <w:rsid w:val="001C7F47"/>
    <w:rsid w:val="001D33DD"/>
    <w:rsid w:val="001D3E31"/>
    <w:rsid w:val="001E23D2"/>
    <w:rsid w:val="001E5B93"/>
    <w:rsid w:val="001E72F1"/>
    <w:rsid w:val="001E7591"/>
    <w:rsid w:val="001F3CF1"/>
    <w:rsid w:val="001F599C"/>
    <w:rsid w:val="00205B06"/>
    <w:rsid w:val="002110BD"/>
    <w:rsid w:val="00213E0F"/>
    <w:rsid w:val="00217F10"/>
    <w:rsid w:val="002221E6"/>
    <w:rsid w:val="002244A7"/>
    <w:rsid w:val="00234133"/>
    <w:rsid w:val="002359EA"/>
    <w:rsid w:val="00235A0C"/>
    <w:rsid w:val="0023667C"/>
    <w:rsid w:val="00246F60"/>
    <w:rsid w:val="00253EC2"/>
    <w:rsid w:val="00264C6E"/>
    <w:rsid w:val="002660D8"/>
    <w:rsid w:val="00274797"/>
    <w:rsid w:val="002818FE"/>
    <w:rsid w:val="00287ABC"/>
    <w:rsid w:val="00291184"/>
    <w:rsid w:val="00293A09"/>
    <w:rsid w:val="002948FA"/>
    <w:rsid w:val="002974AA"/>
    <w:rsid w:val="00297E7E"/>
    <w:rsid w:val="002A22C3"/>
    <w:rsid w:val="002A7ADC"/>
    <w:rsid w:val="002A7D4C"/>
    <w:rsid w:val="002B01CD"/>
    <w:rsid w:val="002B072A"/>
    <w:rsid w:val="002B1430"/>
    <w:rsid w:val="002C2DC1"/>
    <w:rsid w:val="002C334D"/>
    <w:rsid w:val="002C4A0D"/>
    <w:rsid w:val="002C4FAA"/>
    <w:rsid w:val="002C7112"/>
    <w:rsid w:val="002D15A0"/>
    <w:rsid w:val="002D291C"/>
    <w:rsid w:val="002D4205"/>
    <w:rsid w:val="002D4CEB"/>
    <w:rsid w:val="002D6F12"/>
    <w:rsid w:val="002D7300"/>
    <w:rsid w:val="002E05AD"/>
    <w:rsid w:val="002F1ED3"/>
    <w:rsid w:val="002F2707"/>
    <w:rsid w:val="002F2B12"/>
    <w:rsid w:val="002F40A4"/>
    <w:rsid w:val="002F70BC"/>
    <w:rsid w:val="00304305"/>
    <w:rsid w:val="00306BB8"/>
    <w:rsid w:val="00311077"/>
    <w:rsid w:val="00311457"/>
    <w:rsid w:val="00312954"/>
    <w:rsid w:val="00316821"/>
    <w:rsid w:val="003251E5"/>
    <w:rsid w:val="00334195"/>
    <w:rsid w:val="00334A16"/>
    <w:rsid w:val="003354C3"/>
    <w:rsid w:val="00341FD2"/>
    <w:rsid w:val="00350F64"/>
    <w:rsid w:val="00351968"/>
    <w:rsid w:val="003526F9"/>
    <w:rsid w:val="0035615F"/>
    <w:rsid w:val="00357EBE"/>
    <w:rsid w:val="00363D3F"/>
    <w:rsid w:val="00366BC8"/>
    <w:rsid w:val="00367702"/>
    <w:rsid w:val="00372A5E"/>
    <w:rsid w:val="003750B7"/>
    <w:rsid w:val="0037576B"/>
    <w:rsid w:val="00387297"/>
    <w:rsid w:val="00391500"/>
    <w:rsid w:val="003A2EB8"/>
    <w:rsid w:val="003A3482"/>
    <w:rsid w:val="003A4F06"/>
    <w:rsid w:val="003A681B"/>
    <w:rsid w:val="003B080E"/>
    <w:rsid w:val="003B1800"/>
    <w:rsid w:val="003B5498"/>
    <w:rsid w:val="003B7C17"/>
    <w:rsid w:val="003C01AA"/>
    <w:rsid w:val="003C05BB"/>
    <w:rsid w:val="003C099E"/>
    <w:rsid w:val="003C110F"/>
    <w:rsid w:val="003C119F"/>
    <w:rsid w:val="003C3361"/>
    <w:rsid w:val="003C36CA"/>
    <w:rsid w:val="003C695D"/>
    <w:rsid w:val="003C75D5"/>
    <w:rsid w:val="003C7C56"/>
    <w:rsid w:val="003D1347"/>
    <w:rsid w:val="003D2EDE"/>
    <w:rsid w:val="003D5B19"/>
    <w:rsid w:val="003D6879"/>
    <w:rsid w:val="003E1A6A"/>
    <w:rsid w:val="003E2001"/>
    <w:rsid w:val="003E24A5"/>
    <w:rsid w:val="003E6360"/>
    <w:rsid w:val="003E6B15"/>
    <w:rsid w:val="003F1124"/>
    <w:rsid w:val="00404949"/>
    <w:rsid w:val="00404FC6"/>
    <w:rsid w:val="00410C3A"/>
    <w:rsid w:val="00411BB5"/>
    <w:rsid w:val="0041375B"/>
    <w:rsid w:val="0041401E"/>
    <w:rsid w:val="00415F61"/>
    <w:rsid w:val="00431B54"/>
    <w:rsid w:val="0043449B"/>
    <w:rsid w:val="00435C17"/>
    <w:rsid w:val="00436B5E"/>
    <w:rsid w:val="00437290"/>
    <w:rsid w:val="00437657"/>
    <w:rsid w:val="004456F9"/>
    <w:rsid w:val="0044729B"/>
    <w:rsid w:val="00447947"/>
    <w:rsid w:val="0045237F"/>
    <w:rsid w:val="00453C4A"/>
    <w:rsid w:val="00460E4C"/>
    <w:rsid w:val="0046247A"/>
    <w:rsid w:val="004645D5"/>
    <w:rsid w:val="00464A06"/>
    <w:rsid w:val="0046635A"/>
    <w:rsid w:val="004670AA"/>
    <w:rsid w:val="00476408"/>
    <w:rsid w:val="004816F5"/>
    <w:rsid w:val="00492C38"/>
    <w:rsid w:val="0049481C"/>
    <w:rsid w:val="0049698A"/>
    <w:rsid w:val="00496D71"/>
    <w:rsid w:val="004A10A3"/>
    <w:rsid w:val="004A14B0"/>
    <w:rsid w:val="004A3B9D"/>
    <w:rsid w:val="004A44B9"/>
    <w:rsid w:val="004A4513"/>
    <w:rsid w:val="004A4F28"/>
    <w:rsid w:val="004B14BE"/>
    <w:rsid w:val="004B6EC4"/>
    <w:rsid w:val="004C0DDF"/>
    <w:rsid w:val="004D4AB3"/>
    <w:rsid w:val="004D55C8"/>
    <w:rsid w:val="004E03B5"/>
    <w:rsid w:val="004E1A5D"/>
    <w:rsid w:val="004F0307"/>
    <w:rsid w:val="004F0CE8"/>
    <w:rsid w:val="004F245C"/>
    <w:rsid w:val="004F3E25"/>
    <w:rsid w:val="004F580D"/>
    <w:rsid w:val="005032BB"/>
    <w:rsid w:val="0050586A"/>
    <w:rsid w:val="00512B17"/>
    <w:rsid w:val="00514DC9"/>
    <w:rsid w:val="005154D3"/>
    <w:rsid w:val="00515809"/>
    <w:rsid w:val="00524061"/>
    <w:rsid w:val="00524B4C"/>
    <w:rsid w:val="005266D4"/>
    <w:rsid w:val="00527BC1"/>
    <w:rsid w:val="005328EE"/>
    <w:rsid w:val="0053442C"/>
    <w:rsid w:val="0055528F"/>
    <w:rsid w:val="005638FE"/>
    <w:rsid w:val="0057256D"/>
    <w:rsid w:val="00573243"/>
    <w:rsid w:val="00576931"/>
    <w:rsid w:val="00576C93"/>
    <w:rsid w:val="005875EE"/>
    <w:rsid w:val="0059032B"/>
    <w:rsid w:val="00592E5A"/>
    <w:rsid w:val="00593560"/>
    <w:rsid w:val="0059390C"/>
    <w:rsid w:val="00595B85"/>
    <w:rsid w:val="005A188C"/>
    <w:rsid w:val="005A1DEF"/>
    <w:rsid w:val="005A2CFD"/>
    <w:rsid w:val="005B1E32"/>
    <w:rsid w:val="005B42A3"/>
    <w:rsid w:val="005B523C"/>
    <w:rsid w:val="005B6A3C"/>
    <w:rsid w:val="005C0696"/>
    <w:rsid w:val="005C0798"/>
    <w:rsid w:val="005C1448"/>
    <w:rsid w:val="005C2531"/>
    <w:rsid w:val="005C6452"/>
    <w:rsid w:val="005D1DB2"/>
    <w:rsid w:val="005D4D23"/>
    <w:rsid w:val="005D611C"/>
    <w:rsid w:val="005E0219"/>
    <w:rsid w:val="005F356C"/>
    <w:rsid w:val="005F5E48"/>
    <w:rsid w:val="005F691B"/>
    <w:rsid w:val="00600835"/>
    <w:rsid w:val="006009C0"/>
    <w:rsid w:val="0060286F"/>
    <w:rsid w:val="00604D8B"/>
    <w:rsid w:val="00614E12"/>
    <w:rsid w:val="00616356"/>
    <w:rsid w:val="006218B4"/>
    <w:rsid w:val="00622EEE"/>
    <w:rsid w:val="0062305F"/>
    <w:rsid w:val="00626ACC"/>
    <w:rsid w:val="00630880"/>
    <w:rsid w:val="00635E0D"/>
    <w:rsid w:val="006373DC"/>
    <w:rsid w:val="00640F53"/>
    <w:rsid w:val="006429A0"/>
    <w:rsid w:val="00643BF5"/>
    <w:rsid w:val="00651194"/>
    <w:rsid w:val="00652279"/>
    <w:rsid w:val="00652E62"/>
    <w:rsid w:val="006543AD"/>
    <w:rsid w:val="00657E87"/>
    <w:rsid w:val="006623B7"/>
    <w:rsid w:val="0066315E"/>
    <w:rsid w:val="00664090"/>
    <w:rsid w:val="006740E9"/>
    <w:rsid w:val="0068388C"/>
    <w:rsid w:val="00685BB3"/>
    <w:rsid w:val="00687F59"/>
    <w:rsid w:val="00695D77"/>
    <w:rsid w:val="00697070"/>
    <w:rsid w:val="006A00C6"/>
    <w:rsid w:val="006A3B91"/>
    <w:rsid w:val="006B0CF4"/>
    <w:rsid w:val="006B3690"/>
    <w:rsid w:val="006B3A97"/>
    <w:rsid w:val="006B5BD2"/>
    <w:rsid w:val="006B6D31"/>
    <w:rsid w:val="006C0A68"/>
    <w:rsid w:val="006C20BE"/>
    <w:rsid w:val="006C32DC"/>
    <w:rsid w:val="006C3EE0"/>
    <w:rsid w:val="006C620D"/>
    <w:rsid w:val="006D5022"/>
    <w:rsid w:val="006D6CE1"/>
    <w:rsid w:val="006E1B31"/>
    <w:rsid w:val="006E574C"/>
    <w:rsid w:val="006E6DCA"/>
    <w:rsid w:val="006F02C7"/>
    <w:rsid w:val="006F6252"/>
    <w:rsid w:val="0070600E"/>
    <w:rsid w:val="00707118"/>
    <w:rsid w:val="00707FF5"/>
    <w:rsid w:val="00710BEE"/>
    <w:rsid w:val="00714503"/>
    <w:rsid w:val="00721A23"/>
    <w:rsid w:val="007247DD"/>
    <w:rsid w:val="007257D3"/>
    <w:rsid w:val="00727502"/>
    <w:rsid w:val="00727C8F"/>
    <w:rsid w:val="00732302"/>
    <w:rsid w:val="00734222"/>
    <w:rsid w:val="00740ED1"/>
    <w:rsid w:val="00741A82"/>
    <w:rsid w:val="007432E0"/>
    <w:rsid w:val="00747C8E"/>
    <w:rsid w:val="0075251D"/>
    <w:rsid w:val="00754970"/>
    <w:rsid w:val="00762A92"/>
    <w:rsid w:val="00764F33"/>
    <w:rsid w:val="00770D05"/>
    <w:rsid w:val="0077290B"/>
    <w:rsid w:val="00774C75"/>
    <w:rsid w:val="00775194"/>
    <w:rsid w:val="00775F20"/>
    <w:rsid w:val="007813B3"/>
    <w:rsid w:val="00781909"/>
    <w:rsid w:val="00782E34"/>
    <w:rsid w:val="007836BF"/>
    <w:rsid w:val="00784203"/>
    <w:rsid w:val="0079057B"/>
    <w:rsid w:val="00791231"/>
    <w:rsid w:val="00791AB1"/>
    <w:rsid w:val="0079259B"/>
    <w:rsid w:val="00792DA0"/>
    <w:rsid w:val="007A1D20"/>
    <w:rsid w:val="007B3A67"/>
    <w:rsid w:val="007B6CA9"/>
    <w:rsid w:val="007C1719"/>
    <w:rsid w:val="007C39B5"/>
    <w:rsid w:val="007C3BCB"/>
    <w:rsid w:val="007C5E13"/>
    <w:rsid w:val="007C6AA6"/>
    <w:rsid w:val="007D17BA"/>
    <w:rsid w:val="007D1F56"/>
    <w:rsid w:val="007D2752"/>
    <w:rsid w:val="007D3960"/>
    <w:rsid w:val="007D3F8F"/>
    <w:rsid w:val="007D66E5"/>
    <w:rsid w:val="007D7240"/>
    <w:rsid w:val="007E10D5"/>
    <w:rsid w:val="007E1477"/>
    <w:rsid w:val="007F0B06"/>
    <w:rsid w:val="007F1EFA"/>
    <w:rsid w:val="007F2701"/>
    <w:rsid w:val="007F754A"/>
    <w:rsid w:val="007F7A65"/>
    <w:rsid w:val="008004DD"/>
    <w:rsid w:val="00801EB0"/>
    <w:rsid w:val="00802B06"/>
    <w:rsid w:val="008071D1"/>
    <w:rsid w:val="0081099A"/>
    <w:rsid w:val="00811785"/>
    <w:rsid w:val="00811935"/>
    <w:rsid w:val="0081542E"/>
    <w:rsid w:val="00820140"/>
    <w:rsid w:val="008261B1"/>
    <w:rsid w:val="008268A2"/>
    <w:rsid w:val="00831983"/>
    <w:rsid w:val="00832108"/>
    <w:rsid w:val="00832A03"/>
    <w:rsid w:val="00833049"/>
    <w:rsid w:val="00833995"/>
    <w:rsid w:val="00834CC5"/>
    <w:rsid w:val="00836929"/>
    <w:rsid w:val="008430AF"/>
    <w:rsid w:val="00846774"/>
    <w:rsid w:val="00847082"/>
    <w:rsid w:val="00850C56"/>
    <w:rsid w:val="00850E2D"/>
    <w:rsid w:val="00851FD1"/>
    <w:rsid w:val="0085313A"/>
    <w:rsid w:val="008536CA"/>
    <w:rsid w:val="00855F14"/>
    <w:rsid w:val="00860ECE"/>
    <w:rsid w:val="00862868"/>
    <w:rsid w:val="00870ED3"/>
    <w:rsid w:val="00872192"/>
    <w:rsid w:val="008724C0"/>
    <w:rsid w:val="00872622"/>
    <w:rsid w:val="00872DA9"/>
    <w:rsid w:val="00872E79"/>
    <w:rsid w:val="0087408E"/>
    <w:rsid w:val="00874340"/>
    <w:rsid w:val="00874C0D"/>
    <w:rsid w:val="00876673"/>
    <w:rsid w:val="00880CEA"/>
    <w:rsid w:val="0088292D"/>
    <w:rsid w:val="00895D69"/>
    <w:rsid w:val="008A6B5B"/>
    <w:rsid w:val="008B0794"/>
    <w:rsid w:val="008B712D"/>
    <w:rsid w:val="008C1D02"/>
    <w:rsid w:val="008D1B49"/>
    <w:rsid w:val="008D3A45"/>
    <w:rsid w:val="008D51DE"/>
    <w:rsid w:val="008E11F0"/>
    <w:rsid w:val="008E2745"/>
    <w:rsid w:val="008F3B04"/>
    <w:rsid w:val="008F5D03"/>
    <w:rsid w:val="008F6909"/>
    <w:rsid w:val="00902701"/>
    <w:rsid w:val="00903133"/>
    <w:rsid w:val="009037B2"/>
    <w:rsid w:val="009040E5"/>
    <w:rsid w:val="00905104"/>
    <w:rsid w:val="009113AC"/>
    <w:rsid w:val="009124D1"/>
    <w:rsid w:val="00913E5F"/>
    <w:rsid w:val="009145A0"/>
    <w:rsid w:val="009213E8"/>
    <w:rsid w:val="00921621"/>
    <w:rsid w:val="00922888"/>
    <w:rsid w:val="00926519"/>
    <w:rsid w:val="00930030"/>
    <w:rsid w:val="009301A2"/>
    <w:rsid w:val="009313CC"/>
    <w:rsid w:val="009341F2"/>
    <w:rsid w:val="00935995"/>
    <w:rsid w:val="00935A08"/>
    <w:rsid w:val="00940844"/>
    <w:rsid w:val="009414D6"/>
    <w:rsid w:val="00945C53"/>
    <w:rsid w:val="00945D47"/>
    <w:rsid w:val="00946081"/>
    <w:rsid w:val="0095018E"/>
    <w:rsid w:val="009502DF"/>
    <w:rsid w:val="00952443"/>
    <w:rsid w:val="00952CB9"/>
    <w:rsid w:val="00952EBF"/>
    <w:rsid w:val="0095369A"/>
    <w:rsid w:val="00954DCD"/>
    <w:rsid w:val="00961C97"/>
    <w:rsid w:val="009639D3"/>
    <w:rsid w:val="0097283D"/>
    <w:rsid w:val="00973A55"/>
    <w:rsid w:val="00976371"/>
    <w:rsid w:val="009824C2"/>
    <w:rsid w:val="00982A9A"/>
    <w:rsid w:val="00984363"/>
    <w:rsid w:val="00987900"/>
    <w:rsid w:val="009956CD"/>
    <w:rsid w:val="009A0DF2"/>
    <w:rsid w:val="009A1EBA"/>
    <w:rsid w:val="009A3454"/>
    <w:rsid w:val="009A394B"/>
    <w:rsid w:val="009A4C01"/>
    <w:rsid w:val="009B0047"/>
    <w:rsid w:val="009B2A5A"/>
    <w:rsid w:val="009B667C"/>
    <w:rsid w:val="009C4C16"/>
    <w:rsid w:val="009D1C31"/>
    <w:rsid w:val="009D4174"/>
    <w:rsid w:val="009D7E90"/>
    <w:rsid w:val="009E28C3"/>
    <w:rsid w:val="009E40CD"/>
    <w:rsid w:val="009E63C4"/>
    <w:rsid w:val="009E7663"/>
    <w:rsid w:val="009E7DA9"/>
    <w:rsid w:val="009F28B1"/>
    <w:rsid w:val="009F2C8F"/>
    <w:rsid w:val="009F49F0"/>
    <w:rsid w:val="00A0018F"/>
    <w:rsid w:val="00A06CF6"/>
    <w:rsid w:val="00A12D58"/>
    <w:rsid w:val="00A14F5C"/>
    <w:rsid w:val="00A22160"/>
    <w:rsid w:val="00A2322B"/>
    <w:rsid w:val="00A23B9B"/>
    <w:rsid w:val="00A23E5F"/>
    <w:rsid w:val="00A26D35"/>
    <w:rsid w:val="00A32632"/>
    <w:rsid w:val="00A334F3"/>
    <w:rsid w:val="00A34A5D"/>
    <w:rsid w:val="00A356D5"/>
    <w:rsid w:val="00A361DA"/>
    <w:rsid w:val="00A379F1"/>
    <w:rsid w:val="00A37D9E"/>
    <w:rsid w:val="00A41A88"/>
    <w:rsid w:val="00A4262E"/>
    <w:rsid w:val="00A436B9"/>
    <w:rsid w:val="00A467B5"/>
    <w:rsid w:val="00A47614"/>
    <w:rsid w:val="00A537F2"/>
    <w:rsid w:val="00A5475C"/>
    <w:rsid w:val="00A54A58"/>
    <w:rsid w:val="00A560A1"/>
    <w:rsid w:val="00A5777D"/>
    <w:rsid w:val="00A61ED6"/>
    <w:rsid w:val="00A63188"/>
    <w:rsid w:val="00A65E5E"/>
    <w:rsid w:val="00A66D52"/>
    <w:rsid w:val="00A67457"/>
    <w:rsid w:val="00A76217"/>
    <w:rsid w:val="00A80463"/>
    <w:rsid w:val="00A838A4"/>
    <w:rsid w:val="00A85F08"/>
    <w:rsid w:val="00A875EC"/>
    <w:rsid w:val="00A9089D"/>
    <w:rsid w:val="00A90CD5"/>
    <w:rsid w:val="00A91156"/>
    <w:rsid w:val="00A916C4"/>
    <w:rsid w:val="00A91CCF"/>
    <w:rsid w:val="00A95C9E"/>
    <w:rsid w:val="00AA23A4"/>
    <w:rsid w:val="00AA4DD4"/>
    <w:rsid w:val="00AA4F89"/>
    <w:rsid w:val="00AA5D84"/>
    <w:rsid w:val="00AB3162"/>
    <w:rsid w:val="00AB36A7"/>
    <w:rsid w:val="00AC07A4"/>
    <w:rsid w:val="00AC1D37"/>
    <w:rsid w:val="00AC2275"/>
    <w:rsid w:val="00AC5443"/>
    <w:rsid w:val="00AC6362"/>
    <w:rsid w:val="00AD1A71"/>
    <w:rsid w:val="00AD1CC5"/>
    <w:rsid w:val="00AD2907"/>
    <w:rsid w:val="00AD5765"/>
    <w:rsid w:val="00AD6BE4"/>
    <w:rsid w:val="00AD7D82"/>
    <w:rsid w:val="00AE4623"/>
    <w:rsid w:val="00AE46B2"/>
    <w:rsid w:val="00AE5C3C"/>
    <w:rsid w:val="00AF0BA9"/>
    <w:rsid w:val="00AF0C2F"/>
    <w:rsid w:val="00AF0F5A"/>
    <w:rsid w:val="00AF1A38"/>
    <w:rsid w:val="00AF1C01"/>
    <w:rsid w:val="00AF2E77"/>
    <w:rsid w:val="00B00426"/>
    <w:rsid w:val="00B055A5"/>
    <w:rsid w:val="00B06814"/>
    <w:rsid w:val="00B06D1B"/>
    <w:rsid w:val="00B07318"/>
    <w:rsid w:val="00B077AB"/>
    <w:rsid w:val="00B107BF"/>
    <w:rsid w:val="00B16784"/>
    <w:rsid w:val="00B177AA"/>
    <w:rsid w:val="00B20F69"/>
    <w:rsid w:val="00B22849"/>
    <w:rsid w:val="00B270CC"/>
    <w:rsid w:val="00B30B1C"/>
    <w:rsid w:val="00B31BE1"/>
    <w:rsid w:val="00B32FEC"/>
    <w:rsid w:val="00B35257"/>
    <w:rsid w:val="00B35751"/>
    <w:rsid w:val="00B3725C"/>
    <w:rsid w:val="00B4028A"/>
    <w:rsid w:val="00B404F1"/>
    <w:rsid w:val="00B4052F"/>
    <w:rsid w:val="00B45146"/>
    <w:rsid w:val="00B45A2F"/>
    <w:rsid w:val="00B51089"/>
    <w:rsid w:val="00B53ECF"/>
    <w:rsid w:val="00B55878"/>
    <w:rsid w:val="00B644C5"/>
    <w:rsid w:val="00B67B78"/>
    <w:rsid w:val="00B73B08"/>
    <w:rsid w:val="00B74030"/>
    <w:rsid w:val="00B77C98"/>
    <w:rsid w:val="00B82664"/>
    <w:rsid w:val="00B832BE"/>
    <w:rsid w:val="00B83424"/>
    <w:rsid w:val="00B8361E"/>
    <w:rsid w:val="00B83E3F"/>
    <w:rsid w:val="00B87873"/>
    <w:rsid w:val="00B9223E"/>
    <w:rsid w:val="00B952D0"/>
    <w:rsid w:val="00BA2171"/>
    <w:rsid w:val="00BA321F"/>
    <w:rsid w:val="00BA3C53"/>
    <w:rsid w:val="00BA4330"/>
    <w:rsid w:val="00BA6D05"/>
    <w:rsid w:val="00BB1448"/>
    <w:rsid w:val="00BB3F88"/>
    <w:rsid w:val="00BB4425"/>
    <w:rsid w:val="00BB78CE"/>
    <w:rsid w:val="00BB7AD8"/>
    <w:rsid w:val="00BC1903"/>
    <w:rsid w:val="00BC489D"/>
    <w:rsid w:val="00BC712A"/>
    <w:rsid w:val="00BD2A7B"/>
    <w:rsid w:val="00BD4701"/>
    <w:rsid w:val="00BD63AA"/>
    <w:rsid w:val="00BE557C"/>
    <w:rsid w:val="00BF1145"/>
    <w:rsid w:val="00BF310D"/>
    <w:rsid w:val="00BF4170"/>
    <w:rsid w:val="00C04197"/>
    <w:rsid w:val="00C10B2B"/>
    <w:rsid w:val="00C12318"/>
    <w:rsid w:val="00C13B6A"/>
    <w:rsid w:val="00C20F22"/>
    <w:rsid w:val="00C25516"/>
    <w:rsid w:val="00C33CE4"/>
    <w:rsid w:val="00C36266"/>
    <w:rsid w:val="00C3796E"/>
    <w:rsid w:val="00C41F45"/>
    <w:rsid w:val="00C52949"/>
    <w:rsid w:val="00C5728E"/>
    <w:rsid w:val="00C61EAA"/>
    <w:rsid w:val="00C6289A"/>
    <w:rsid w:val="00C64A62"/>
    <w:rsid w:val="00C7030E"/>
    <w:rsid w:val="00C756B7"/>
    <w:rsid w:val="00C8161B"/>
    <w:rsid w:val="00C84068"/>
    <w:rsid w:val="00C84FEB"/>
    <w:rsid w:val="00C86B7D"/>
    <w:rsid w:val="00C944DD"/>
    <w:rsid w:val="00C9607F"/>
    <w:rsid w:val="00CA0A57"/>
    <w:rsid w:val="00CA0F84"/>
    <w:rsid w:val="00CA1B14"/>
    <w:rsid w:val="00CA34F0"/>
    <w:rsid w:val="00CA7A6F"/>
    <w:rsid w:val="00CA7F69"/>
    <w:rsid w:val="00CB450C"/>
    <w:rsid w:val="00CB5494"/>
    <w:rsid w:val="00CC21C1"/>
    <w:rsid w:val="00CC2DCD"/>
    <w:rsid w:val="00CC4459"/>
    <w:rsid w:val="00CC53E1"/>
    <w:rsid w:val="00CC5D36"/>
    <w:rsid w:val="00CD1869"/>
    <w:rsid w:val="00CE2AB9"/>
    <w:rsid w:val="00CE4654"/>
    <w:rsid w:val="00CE4C50"/>
    <w:rsid w:val="00CE6AFE"/>
    <w:rsid w:val="00CF05BA"/>
    <w:rsid w:val="00CF2227"/>
    <w:rsid w:val="00CF2C17"/>
    <w:rsid w:val="00CF51EE"/>
    <w:rsid w:val="00D0466C"/>
    <w:rsid w:val="00D06672"/>
    <w:rsid w:val="00D101F6"/>
    <w:rsid w:val="00D15E6D"/>
    <w:rsid w:val="00D17858"/>
    <w:rsid w:val="00D209A5"/>
    <w:rsid w:val="00D21AB8"/>
    <w:rsid w:val="00D26618"/>
    <w:rsid w:val="00D2756F"/>
    <w:rsid w:val="00D31FEB"/>
    <w:rsid w:val="00D32210"/>
    <w:rsid w:val="00D33DF3"/>
    <w:rsid w:val="00D351E2"/>
    <w:rsid w:val="00D35B2A"/>
    <w:rsid w:val="00D37CAD"/>
    <w:rsid w:val="00D37F7D"/>
    <w:rsid w:val="00D40EEB"/>
    <w:rsid w:val="00D41104"/>
    <w:rsid w:val="00D41FA3"/>
    <w:rsid w:val="00D424E2"/>
    <w:rsid w:val="00D52431"/>
    <w:rsid w:val="00D569FE"/>
    <w:rsid w:val="00D57823"/>
    <w:rsid w:val="00D6055A"/>
    <w:rsid w:val="00D63A82"/>
    <w:rsid w:val="00D63F39"/>
    <w:rsid w:val="00D676CD"/>
    <w:rsid w:val="00D74EFA"/>
    <w:rsid w:val="00D81EFD"/>
    <w:rsid w:val="00D84FA6"/>
    <w:rsid w:val="00D869CF"/>
    <w:rsid w:val="00D8731D"/>
    <w:rsid w:val="00D87F60"/>
    <w:rsid w:val="00D9166F"/>
    <w:rsid w:val="00D916E2"/>
    <w:rsid w:val="00D93133"/>
    <w:rsid w:val="00DA4540"/>
    <w:rsid w:val="00DA5334"/>
    <w:rsid w:val="00DA5478"/>
    <w:rsid w:val="00DB0E58"/>
    <w:rsid w:val="00DB4367"/>
    <w:rsid w:val="00DB4574"/>
    <w:rsid w:val="00DB46AB"/>
    <w:rsid w:val="00DC4013"/>
    <w:rsid w:val="00DE3C45"/>
    <w:rsid w:val="00DE53B8"/>
    <w:rsid w:val="00DE69DB"/>
    <w:rsid w:val="00DF168A"/>
    <w:rsid w:val="00DF2CEB"/>
    <w:rsid w:val="00DF3D93"/>
    <w:rsid w:val="00DF4A30"/>
    <w:rsid w:val="00DF53D2"/>
    <w:rsid w:val="00E04DBA"/>
    <w:rsid w:val="00E05092"/>
    <w:rsid w:val="00E058F6"/>
    <w:rsid w:val="00E05E6B"/>
    <w:rsid w:val="00E104DF"/>
    <w:rsid w:val="00E1248E"/>
    <w:rsid w:val="00E13195"/>
    <w:rsid w:val="00E2433A"/>
    <w:rsid w:val="00E256CD"/>
    <w:rsid w:val="00E27042"/>
    <w:rsid w:val="00E325A5"/>
    <w:rsid w:val="00E369DE"/>
    <w:rsid w:val="00E42FC0"/>
    <w:rsid w:val="00E50CD3"/>
    <w:rsid w:val="00E54882"/>
    <w:rsid w:val="00E55D07"/>
    <w:rsid w:val="00E620AC"/>
    <w:rsid w:val="00E62F56"/>
    <w:rsid w:val="00E6382C"/>
    <w:rsid w:val="00E648D6"/>
    <w:rsid w:val="00E73BA2"/>
    <w:rsid w:val="00E75CA4"/>
    <w:rsid w:val="00E77710"/>
    <w:rsid w:val="00E81A83"/>
    <w:rsid w:val="00E8331E"/>
    <w:rsid w:val="00E8600A"/>
    <w:rsid w:val="00E86E77"/>
    <w:rsid w:val="00E91516"/>
    <w:rsid w:val="00E92E7E"/>
    <w:rsid w:val="00EA2614"/>
    <w:rsid w:val="00EA569A"/>
    <w:rsid w:val="00EA7DE6"/>
    <w:rsid w:val="00EB052B"/>
    <w:rsid w:val="00EB51AD"/>
    <w:rsid w:val="00EB6BAE"/>
    <w:rsid w:val="00EB6E81"/>
    <w:rsid w:val="00EC1F83"/>
    <w:rsid w:val="00EC4609"/>
    <w:rsid w:val="00EC52DE"/>
    <w:rsid w:val="00EC6D47"/>
    <w:rsid w:val="00ED016B"/>
    <w:rsid w:val="00ED0FD8"/>
    <w:rsid w:val="00ED2C5C"/>
    <w:rsid w:val="00ED4CD3"/>
    <w:rsid w:val="00EE0118"/>
    <w:rsid w:val="00EE3CD9"/>
    <w:rsid w:val="00EE4CFA"/>
    <w:rsid w:val="00EE69FF"/>
    <w:rsid w:val="00EE6EA7"/>
    <w:rsid w:val="00EF01FB"/>
    <w:rsid w:val="00EF7FDA"/>
    <w:rsid w:val="00F009C7"/>
    <w:rsid w:val="00F00E8B"/>
    <w:rsid w:val="00F02980"/>
    <w:rsid w:val="00F0315F"/>
    <w:rsid w:val="00F0351E"/>
    <w:rsid w:val="00F04A8F"/>
    <w:rsid w:val="00F06D22"/>
    <w:rsid w:val="00F07505"/>
    <w:rsid w:val="00F075A9"/>
    <w:rsid w:val="00F07B6F"/>
    <w:rsid w:val="00F07C2B"/>
    <w:rsid w:val="00F12B71"/>
    <w:rsid w:val="00F22FFD"/>
    <w:rsid w:val="00F23ACC"/>
    <w:rsid w:val="00F2439B"/>
    <w:rsid w:val="00F27E63"/>
    <w:rsid w:val="00F43A23"/>
    <w:rsid w:val="00F44F79"/>
    <w:rsid w:val="00F50E75"/>
    <w:rsid w:val="00F513E2"/>
    <w:rsid w:val="00F532B6"/>
    <w:rsid w:val="00F56C74"/>
    <w:rsid w:val="00F6688F"/>
    <w:rsid w:val="00F66AE7"/>
    <w:rsid w:val="00F70970"/>
    <w:rsid w:val="00F73895"/>
    <w:rsid w:val="00F76437"/>
    <w:rsid w:val="00F848CD"/>
    <w:rsid w:val="00F864A4"/>
    <w:rsid w:val="00F86942"/>
    <w:rsid w:val="00F90928"/>
    <w:rsid w:val="00F90F7C"/>
    <w:rsid w:val="00F920BA"/>
    <w:rsid w:val="00F94B9C"/>
    <w:rsid w:val="00F95F32"/>
    <w:rsid w:val="00F97B6B"/>
    <w:rsid w:val="00FA0F5D"/>
    <w:rsid w:val="00FA10A6"/>
    <w:rsid w:val="00FA1214"/>
    <w:rsid w:val="00FA169D"/>
    <w:rsid w:val="00FA296A"/>
    <w:rsid w:val="00FA53D9"/>
    <w:rsid w:val="00FA66BF"/>
    <w:rsid w:val="00FB0CC6"/>
    <w:rsid w:val="00FB3A8B"/>
    <w:rsid w:val="00FB3ACB"/>
    <w:rsid w:val="00FB4143"/>
    <w:rsid w:val="00FB4BC3"/>
    <w:rsid w:val="00FB5A07"/>
    <w:rsid w:val="00FB5A51"/>
    <w:rsid w:val="00FB7FA6"/>
    <w:rsid w:val="00FC0D0F"/>
    <w:rsid w:val="00FC2C5F"/>
    <w:rsid w:val="00FC50FC"/>
    <w:rsid w:val="00FD214E"/>
    <w:rsid w:val="00FD27A9"/>
    <w:rsid w:val="00FD2F70"/>
    <w:rsid w:val="00FD32AE"/>
    <w:rsid w:val="00FD458B"/>
    <w:rsid w:val="00FD4A9F"/>
    <w:rsid w:val="00FE43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D8EE4"/>
  <w15:chartTrackingRefBased/>
  <w15:docId w15:val="{D926E1C1-716F-4776-9169-D8C0B0377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13B3"/>
    <w:pPr>
      <w:spacing w:after="120" w:line="240" w:lineRule="auto"/>
    </w:pPr>
    <w:rPr>
      <w:rFonts w:ascii="Arial" w:eastAsiaTheme="majorEastAsia" w:hAnsi="Arial" w:cstheme="majorBid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813B3"/>
    <w:pPr>
      <w:spacing w:after="0" w:line="240" w:lineRule="auto"/>
    </w:pPr>
    <w:rPr>
      <w:rFonts w:asciiTheme="majorHAnsi" w:eastAsiaTheme="majorEastAsia" w:hAnsiTheme="majorHAnsi" w:cstheme="majorBid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C7112"/>
    <w:pPr>
      <w:ind w:left="720"/>
      <w:contextualSpacing/>
    </w:pPr>
  </w:style>
  <w:style w:type="paragraph" w:styleId="NoSpacing">
    <w:name w:val="No Spacing"/>
    <w:uiPriority w:val="1"/>
    <w:qFormat/>
    <w:rsid w:val="002F1ED3"/>
    <w:pPr>
      <w:spacing w:after="0" w:line="240" w:lineRule="auto"/>
    </w:pPr>
    <w:rPr>
      <w:rFonts w:ascii="Arial" w:eastAsiaTheme="majorEastAsia" w:hAnsi="Arial" w:cstheme="majorBidi"/>
      <w:sz w:val="24"/>
    </w:rPr>
  </w:style>
  <w:style w:type="paragraph" w:styleId="BalloonText">
    <w:name w:val="Balloon Text"/>
    <w:basedOn w:val="Normal"/>
    <w:link w:val="BalloonTextChar"/>
    <w:uiPriority w:val="99"/>
    <w:semiHidden/>
    <w:unhideWhenUsed/>
    <w:rsid w:val="009113AC"/>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13AC"/>
    <w:rPr>
      <w:rFonts w:ascii="Segoe UI" w:eastAsiaTheme="majorEastAsia" w:hAnsi="Segoe UI" w:cs="Segoe UI"/>
      <w:sz w:val="18"/>
      <w:szCs w:val="18"/>
    </w:rPr>
  </w:style>
  <w:style w:type="paragraph" w:styleId="Header">
    <w:name w:val="header"/>
    <w:basedOn w:val="Normal"/>
    <w:link w:val="HeaderChar"/>
    <w:uiPriority w:val="99"/>
    <w:unhideWhenUsed/>
    <w:rsid w:val="009B2A5A"/>
    <w:pPr>
      <w:tabs>
        <w:tab w:val="center" w:pos="4513"/>
        <w:tab w:val="right" w:pos="9026"/>
      </w:tabs>
      <w:spacing w:after="0"/>
    </w:pPr>
  </w:style>
  <w:style w:type="character" w:customStyle="1" w:styleId="HeaderChar">
    <w:name w:val="Header Char"/>
    <w:basedOn w:val="DefaultParagraphFont"/>
    <w:link w:val="Header"/>
    <w:uiPriority w:val="99"/>
    <w:rsid w:val="009B2A5A"/>
    <w:rPr>
      <w:rFonts w:ascii="Arial" w:eastAsiaTheme="majorEastAsia" w:hAnsi="Arial" w:cstheme="majorBidi"/>
      <w:sz w:val="24"/>
    </w:rPr>
  </w:style>
  <w:style w:type="paragraph" w:styleId="Footer">
    <w:name w:val="footer"/>
    <w:basedOn w:val="Normal"/>
    <w:link w:val="FooterChar"/>
    <w:uiPriority w:val="99"/>
    <w:unhideWhenUsed/>
    <w:rsid w:val="009B2A5A"/>
    <w:pPr>
      <w:tabs>
        <w:tab w:val="center" w:pos="4513"/>
        <w:tab w:val="right" w:pos="9026"/>
      </w:tabs>
      <w:spacing w:after="0"/>
    </w:pPr>
  </w:style>
  <w:style w:type="character" w:customStyle="1" w:styleId="FooterChar">
    <w:name w:val="Footer Char"/>
    <w:basedOn w:val="DefaultParagraphFont"/>
    <w:link w:val="Footer"/>
    <w:uiPriority w:val="99"/>
    <w:rsid w:val="009B2A5A"/>
    <w:rPr>
      <w:rFonts w:ascii="Arial" w:eastAsiaTheme="majorEastAsia" w:hAnsi="Arial" w:cstheme="majorBidi"/>
      <w:sz w:val="24"/>
    </w:rPr>
  </w:style>
  <w:style w:type="character" w:styleId="Hyperlink">
    <w:name w:val="Hyperlink"/>
    <w:basedOn w:val="DefaultParagraphFont"/>
    <w:uiPriority w:val="99"/>
    <w:unhideWhenUsed/>
    <w:rsid w:val="00124A91"/>
    <w:rPr>
      <w:color w:val="0563C1" w:themeColor="hyperlink"/>
      <w:u w:val="single"/>
    </w:rPr>
  </w:style>
  <w:style w:type="table" w:customStyle="1" w:styleId="TableGrid1">
    <w:name w:val="Table Grid1"/>
    <w:basedOn w:val="TableNormal"/>
    <w:next w:val="TableGrid"/>
    <w:uiPriority w:val="39"/>
    <w:rsid w:val="003915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B712D"/>
    <w:pPr>
      <w:autoSpaceDE w:val="0"/>
      <w:autoSpaceDN w:val="0"/>
      <w:adjustRightInd w:val="0"/>
      <w:spacing w:after="0" w:line="240" w:lineRule="auto"/>
    </w:pPr>
    <w:rPr>
      <w:rFonts w:ascii="Arial" w:hAnsi="Arial" w:cs="Arial"/>
      <w:color w:val="000000"/>
      <w:sz w:val="24"/>
      <w:szCs w:val="24"/>
    </w:rPr>
  </w:style>
  <w:style w:type="paragraph" w:styleId="BodyText">
    <w:name w:val="Body Text"/>
    <w:basedOn w:val="Normal"/>
    <w:link w:val="BodyTextChar"/>
    <w:uiPriority w:val="1"/>
    <w:qFormat/>
    <w:rsid w:val="00AA23A4"/>
    <w:pPr>
      <w:widowControl w:val="0"/>
      <w:autoSpaceDE w:val="0"/>
      <w:autoSpaceDN w:val="0"/>
      <w:spacing w:after="0"/>
    </w:pPr>
    <w:rPr>
      <w:rFonts w:ascii="Roboto" w:eastAsia="Roboto" w:hAnsi="Roboto" w:cs="Roboto"/>
      <w:sz w:val="22"/>
      <w:lang w:val="en-US"/>
    </w:rPr>
  </w:style>
  <w:style w:type="character" w:customStyle="1" w:styleId="BodyTextChar">
    <w:name w:val="Body Text Char"/>
    <w:basedOn w:val="DefaultParagraphFont"/>
    <w:link w:val="BodyText"/>
    <w:uiPriority w:val="1"/>
    <w:rsid w:val="00AA23A4"/>
    <w:rPr>
      <w:rFonts w:ascii="Roboto" w:eastAsia="Roboto" w:hAnsi="Roboto" w:cs="Roboto"/>
      <w:lang w:val="en-US"/>
    </w:rPr>
  </w:style>
  <w:style w:type="paragraph" w:styleId="NormalWeb">
    <w:name w:val="Normal (Web)"/>
    <w:basedOn w:val="Normal"/>
    <w:uiPriority w:val="99"/>
    <w:unhideWhenUsed/>
    <w:rsid w:val="009B0047"/>
    <w:pPr>
      <w:spacing w:before="100" w:beforeAutospacing="1" w:after="100" w:afterAutospacing="1"/>
    </w:pPr>
    <w:rPr>
      <w:rFonts w:ascii="Times New Roman" w:eastAsia="Times New Roman" w:hAnsi="Times New Roman" w:cs="Times New Roman"/>
      <w:szCs w:val="24"/>
      <w:lang w:eastAsia="en-GB"/>
    </w:rPr>
  </w:style>
  <w:style w:type="paragraph" w:customStyle="1" w:styleId="BodyA">
    <w:name w:val="Body A"/>
    <w:rsid w:val="00B30B1C"/>
    <w:pPr>
      <w:pBdr>
        <w:top w:val="nil"/>
        <w:left w:val="nil"/>
        <w:bottom w:val="nil"/>
        <w:right w:val="nil"/>
        <w:between w:val="nil"/>
        <w:bar w:val="nil"/>
      </w:pBdr>
      <w:spacing w:after="120" w:line="240" w:lineRule="auto"/>
    </w:pPr>
    <w:rPr>
      <w:rFonts w:ascii="Arial" w:eastAsia="Arial Unicode MS" w:hAnsi="Arial" w:cs="Arial Unicode MS"/>
      <w:color w:val="000000"/>
      <w:sz w:val="24"/>
      <w:szCs w:val="24"/>
      <w:u w:color="000000"/>
      <w:bdr w:val="nil"/>
      <w:lang w:val="en-US" w:eastAsia="en-GB"/>
      <w14:textOutline w14:w="12700" w14:cap="flat" w14:cmpd="sng" w14:algn="ctr">
        <w14:noFill/>
        <w14:prstDash w14:val="solid"/>
        <w14:miter w14:lim="400000"/>
      </w14:textOutline>
    </w:rPr>
  </w:style>
  <w:style w:type="paragraph" w:customStyle="1" w:styleId="Body">
    <w:name w:val="Body"/>
    <w:rsid w:val="00774C75"/>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en-US" w:eastAsia="en-GB"/>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1794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pnefc.net/club/equality-diversity"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pne.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E067046F19EE49A5A2A0451FD95AD6" ma:contentTypeVersion="16" ma:contentTypeDescription="Create a new document." ma:contentTypeScope="" ma:versionID="5f13c4dee3a3e702f2c3ce41b25452ea">
  <xsd:schema xmlns:xsd="http://www.w3.org/2001/XMLSchema" xmlns:xs="http://www.w3.org/2001/XMLSchema" xmlns:p="http://schemas.microsoft.com/office/2006/metadata/properties" xmlns:ns2="1ac55dbf-7a34-45f6-a771-6b51e9729557" xmlns:ns3="7180e64b-4ade-4966-9bd5-74caeb4d0f5c" targetNamespace="http://schemas.microsoft.com/office/2006/metadata/properties" ma:root="true" ma:fieldsID="38154f269c33fdd3ceb8c32649833182" ns2:_="" ns3:_="">
    <xsd:import namespace="1ac55dbf-7a34-45f6-a771-6b51e9729557"/>
    <xsd:import namespace="7180e64b-4ade-4966-9bd5-74caeb4d0f5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MediaServiceLocation" minOccurs="0"/>
                <xsd:element ref="ns3:lcf76f155ced4ddcb4097134ff3c332f" minOccurs="0"/>
                <xsd:element ref="ns2:TaxCatchAll"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c55dbf-7a34-45f6-a771-6b51e972955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f39194c-048c-492c-a004-1c8d7f0c9914}" ma:internalName="TaxCatchAll" ma:showField="CatchAllData" ma:web="1ac55dbf-7a34-45f6-a771-6b51e972955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180e64b-4ade-4966-9bd5-74caeb4d0f5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7518614-a2fe-43c4-aac3-540aa09456e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180e64b-4ade-4966-9bd5-74caeb4d0f5c">
      <Terms xmlns="http://schemas.microsoft.com/office/infopath/2007/PartnerControls"/>
    </lcf76f155ced4ddcb4097134ff3c332f>
    <TaxCatchAll xmlns="1ac55dbf-7a34-45f6-a771-6b51e972955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168CB1-B745-4CF8-9B6C-38D9452CB7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c55dbf-7a34-45f6-a771-6b51e9729557"/>
    <ds:schemaRef ds:uri="7180e64b-4ade-4966-9bd5-74caeb4d0f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9A25BA7-FE53-460D-8255-CBDA663700A6}">
  <ds:schemaRefs>
    <ds:schemaRef ds:uri="http://schemas.microsoft.com/office/2006/metadata/properties"/>
    <ds:schemaRef ds:uri="http://schemas.microsoft.com/office/infopath/2007/PartnerControls"/>
    <ds:schemaRef ds:uri="7180e64b-4ade-4966-9bd5-74caeb4d0f5c"/>
    <ds:schemaRef ds:uri="1ac55dbf-7a34-45f6-a771-6b51e9729557"/>
  </ds:schemaRefs>
</ds:datastoreItem>
</file>

<file path=customXml/itemProps3.xml><?xml version="1.0" encoding="utf-8"?>
<ds:datastoreItem xmlns:ds="http://schemas.openxmlformats.org/officeDocument/2006/customXml" ds:itemID="{EAF71DB6-D8DF-4C90-9E55-29870131701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Pages>
  <Words>1910</Words>
  <Characters>11252</Characters>
  <Application>Microsoft Office Word</Application>
  <DocSecurity>0</DocSecurity>
  <Lines>250</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Hall</dc:creator>
  <cp:keywords/>
  <dc:description/>
  <cp:lastModifiedBy>Zoe Hall</cp:lastModifiedBy>
  <cp:revision>21</cp:revision>
  <cp:lastPrinted>2026-06-04T12:57:00Z</cp:lastPrinted>
  <dcterms:created xsi:type="dcterms:W3CDTF">2026-08-07T14:20:00Z</dcterms:created>
  <dcterms:modified xsi:type="dcterms:W3CDTF">2026-10-02T11:59:00Z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0x010100D3E067046F19EE49A5A2A0451FD95AD6</vt:lpwstr>
  </property>
  <property fmtid="{D5CDD505-2E9C-101B-9397-08002B2CF9AE}" pid="3" name="Order">
    <vt:r8>1131600</vt:r8>
  </property>
  <property fmtid="{D5CDD505-2E9C-101B-9397-08002B2CF9AE}" pid="4" name="MediaServiceImageTags">
    <vt:lpwstr/>
  </property>
</Properties>
</file>