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4C02B9"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32B75786" w:rsidR="00EE4A77" w:rsidRPr="004C02B9" w:rsidRDefault="00EE4A77" w:rsidP="00E93ACF">
            <w:pPr>
              <w:rPr>
                <w:rFonts w:ascii="Tahoma" w:hAnsi="Tahoma" w:cs="Tahoma"/>
                <w:b w:val="0"/>
                <w:bCs w:val="0"/>
                <w:sz w:val="20"/>
                <w:szCs w:val="20"/>
              </w:rPr>
            </w:pPr>
            <w:r w:rsidRPr="004C02B9">
              <w:rPr>
                <w:rFonts w:ascii="Tahoma" w:hAnsi="Tahoma" w:cs="Tahoma"/>
                <w:sz w:val="20"/>
                <w:szCs w:val="20"/>
              </w:rPr>
              <w:t>Job Title</w:t>
            </w:r>
            <w:r w:rsidR="00E93ACF" w:rsidRPr="004C02B9">
              <w:rPr>
                <w:rFonts w:ascii="Tahoma" w:hAnsi="Tahoma" w:cs="Tahoma"/>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198F8A3F" w:rsidR="00EE4A77" w:rsidRPr="004C02B9" w:rsidRDefault="00E93ACF" w:rsidP="005A5C44">
            <w:pPr>
              <w:pStyle w:val="NormalWeb"/>
              <w:rPr>
                <w:rFonts w:ascii="Tahoma" w:hAnsi="Tahoma" w:cs="Tahoma"/>
                <w:b w:val="0"/>
                <w:bCs w:val="0"/>
                <w:sz w:val="20"/>
                <w:szCs w:val="20"/>
              </w:rPr>
            </w:pPr>
            <w:r w:rsidRPr="004C02B9">
              <w:rPr>
                <w:rFonts w:ascii="Tahoma" w:hAnsi="Tahoma" w:cs="Tahoma"/>
                <w:b w:val="0"/>
                <w:bCs w:val="0"/>
                <w:sz w:val="20"/>
                <w:szCs w:val="20"/>
              </w:rPr>
              <w:t>Academy Physiotherapist</w:t>
            </w:r>
          </w:p>
        </w:tc>
      </w:tr>
      <w:tr w:rsidR="00EE4A77" w:rsidRPr="004C02B9"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03137553" w:rsidR="00EE4A77" w:rsidRPr="004C02B9" w:rsidRDefault="00EE4A77" w:rsidP="005A5C44">
            <w:pPr>
              <w:rPr>
                <w:rFonts w:ascii="Tahoma" w:hAnsi="Tahoma" w:cs="Tahoma"/>
                <w:b w:val="0"/>
                <w:bCs w:val="0"/>
                <w:sz w:val="20"/>
                <w:szCs w:val="20"/>
              </w:rPr>
            </w:pPr>
            <w:r w:rsidRPr="004C02B9">
              <w:rPr>
                <w:rFonts w:ascii="Tahoma" w:hAnsi="Tahoma" w:cs="Tahoma"/>
                <w:sz w:val="20"/>
                <w:szCs w:val="20"/>
              </w:rPr>
              <w:t>Reporting to</w:t>
            </w:r>
            <w:r w:rsidR="00E93ACF" w:rsidRPr="004C02B9">
              <w:rPr>
                <w:rFonts w:ascii="Tahoma" w:hAnsi="Tahoma" w:cs="Tahoma"/>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57823F51" w:rsidR="00EE4A77" w:rsidRPr="004C02B9" w:rsidRDefault="00932B89" w:rsidP="005A5C44">
            <w:pPr>
              <w:rPr>
                <w:rFonts w:ascii="Tahoma" w:hAnsi="Tahoma" w:cs="Tahoma"/>
                <w:b w:val="0"/>
                <w:bCs w:val="0"/>
                <w:sz w:val="20"/>
                <w:szCs w:val="20"/>
              </w:rPr>
            </w:pPr>
            <w:r w:rsidRPr="004C02B9">
              <w:rPr>
                <w:rFonts w:ascii="Tahoma" w:hAnsi="Tahoma" w:cs="Tahoma"/>
                <w:b w:val="0"/>
                <w:bCs w:val="0"/>
                <w:sz w:val="20"/>
                <w:szCs w:val="20"/>
              </w:rPr>
              <w:t>Head of Academy Physiotherapy</w:t>
            </w:r>
            <w:r w:rsidR="002B6830" w:rsidRPr="004C02B9">
              <w:rPr>
                <w:rFonts w:ascii="Tahoma" w:hAnsi="Tahoma" w:cs="Tahoma"/>
                <w:b w:val="0"/>
                <w:bCs w:val="0"/>
                <w:sz w:val="20"/>
                <w:szCs w:val="20"/>
              </w:rPr>
              <w:t xml:space="preserve"> – Helen Quinn </w:t>
            </w:r>
          </w:p>
        </w:tc>
      </w:tr>
      <w:tr w:rsidR="00EE4A77" w:rsidRPr="004C02B9"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25993F2B" w:rsidR="00E93ACF" w:rsidRPr="004C02B9" w:rsidRDefault="00EE4A77" w:rsidP="005A5C44">
            <w:pPr>
              <w:rPr>
                <w:rFonts w:ascii="Tahoma" w:hAnsi="Tahoma" w:cs="Tahoma"/>
                <w:b w:val="0"/>
                <w:bCs w:val="0"/>
                <w:sz w:val="20"/>
                <w:szCs w:val="20"/>
              </w:rPr>
            </w:pPr>
            <w:r w:rsidRPr="004C02B9">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17C9FA90" w:rsidR="00EE4A77" w:rsidRPr="004C02B9" w:rsidRDefault="00E93ACF" w:rsidP="005A5C44">
            <w:pPr>
              <w:pStyle w:val="NormalWeb"/>
              <w:rPr>
                <w:rFonts w:ascii="Tahoma" w:hAnsi="Tahoma" w:cs="Tahoma"/>
                <w:b w:val="0"/>
                <w:bCs w:val="0"/>
                <w:sz w:val="20"/>
                <w:szCs w:val="20"/>
              </w:rPr>
            </w:pPr>
            <w:r w:rsidRPr="004C02B9">
              <w:rPr>
                <w:rFonts w:ascii="Tahoma" w:hAnsi="Tahoma" w:cs="Tahoma"/>
                <w:b w:val="0"/>
                <w:bCs w:val="0"/>
                <w:sz w:val="20"/>
                <w:szCs w:val="20"/>
              </w:rPr>
              <w:t>Training ground + EPPP</w:t>
            </w:r>
          </w:p>
        </w:tc>
      </w:tr>
      <w:tr w:rsidR="00EE4A77" w:rsidRPr="004C02B9"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50A501D9" w:rsidR="00E93ACF" w:rsidRPr="004C02B9" w:rsidRDefault="00EE4A77" w:rsidP="005A5C44">
            <w:pPr>
              <w:rPr>
                <w:rFonts w:ascii="Tahoma" w:hAnsi="Tahoma" w:cs="Tahoma"/>
                <w:b w:val="0"/>
                <w:bCs w:val="0"/>
                <w:sz w:val="20"/>
                <w:szCs w:val="20"/>
              </w:rPr>
            </w:pPr>
            <w:r w:rsidRPr="004C02B9">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36CD2A7C" w:rsidR="00EE4A77" w:rsidRPr="004C02B9" w:rsidRDefault="00E93ACF" w:rsidP="005A5C44">
            <w:pPr>
              <w:rPr>
                <w:rFonts w:ascii="Tahoma" w:hAnsi="Tahoma" w:cs="Tahoma"/>
                <w:b w:val="0"/>
                <w:bCs w:val="0"/>
                <w:sz w:val="20"/>
                <w:szCs w:val="20"/>
              </w:rPr>
            </w:pPr>
            <w:r w:rsidRPr="004C02B9">
              <w:rPr>
                <w:rFonts w:ascii="Tahoma" w:hAnsi="Tahoma" w:cs="Tahoma"/>
                <w:b w:val="0"/>
                <w:bCs w:val="0"/>
                <w:sz w:val="20"/>
                <w:szCs w:val="20"/>
              </w:rPr>
              <w:t>No</w:t>
            </w:r>
          </w:p>
        </w:tc>
      </w:tr>
      <w:tr w:rsidR="00EE4A77" w:rsidRPr="004C02B9"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07CD2F94" w14:textId="38A6F2F9" w:rsidR="00EE4A77" w:rsidRPr="004C02B9" w:rsidRDefault="00EE4A77" w:rsidP="00E93ACF">
            <w:pPr>
              <w:rPr>
                <w:rFonts w:ascii="Tahoma" w:hAnsi="Tahoma" w:cs="Tahoma"/>
                <w:b w:val="0"/>
                <w:bCs w:val="0"/>
                <w:sz w:val="20"/>
                <w:szCs w:val="20"/>
              </w:rPr>
            </w:pPr>
            <w:r w:rsidRPr="004C02B9">
              <w:rPr>
                <w:rFonts w:ascii="Tahoma" w:hAnsi="Tahoma" w:cs="Tahoma"/>
                <w:sz w:val="20"/>
                <w:szCs w:val="20"/>
              </w:rPr>
              <w:t>Main Purpose</w:t>
            </w:r>
          </w:p>
        </w:tc>
        <w:tc>
          <w:tcPr>
            <w:cnfStyle w:val="000100000000" w:firstRow="0" w:lastRow="0" w:firstColumn="0" w:lastColumn="1" w:oddVBand="0" w:evenVBand="0" w:oddHBand="0" w:evenHBand="0" w:firstRowFirstColumn="0" w:firstRowLastColumn="0" w:lastRowFirstColumn="0" w:lastRowLastColumn="0"/>
            <w:tcW w:w="5902" w:type="dxa"/>
          </w:tcPr>
          <w:p w14:paraId="65A6F49D" w14:textId="37086BB2" w:rsidR="00EE4A77" w:rsidRPr="004C02B9" w:rsidRDefault="00E93ACF" w:rsidP="005A5C44">
            <w:pPr>
              <w:rPr>
                <w:rFonts w:ascii="Tahoma" w:hAnsi="Tahoma" w:cs="Tahoma"/>
                <w:b w:val="0"/>
                <w:bCs w:val="0"/>
                <w:sz w:val="20"/>
                <w:szCs w:val="20"/>
              </w:rPr>
            </w:pPr>
            <w:r w:rsidRPr="004C02B9">
              <w:rPr>
                <w:rFonts w:ascii="Tahoma" w:hAnsi="Tahoma" w:cs="Tahoma"/>
                <w:b w:val="0"/>
                <w:bCs w:val="0"/>
                <w:sz w:val="20"/>
                <w:szCs w:val="20"/>
              </w:rPr>
              <w:t>To provide elite level care to academy players from 12-21</w:t>
            </w:r>
          </w:p>
        </w:tc>
      </w:tr>
      <w:tr w:rsidR="00EE4A77" w:rsidRPr="004C02B9"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4C02B9" w:rsidRDefault="00EE4A77" w:rsidP="005A5C44">
            <w:pPr>
              <w:rPr>
                <w:rFonts w:ascii="Tahoma" w:hAnsi="Tahoma" w:cs="Tahoma"/>
                <w:b w:val="0"/>
                <w:bCs w:val="0"/>
                <w:sz w:val="20"/>
                <w:szCs w:val="20"/>
              </w:rPr>
            </w:pPr>
            <w:r w:rsidRPr="004C02B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4F777201" w:rsidR="00EE4A77" w:rsidRPr="004C02B9" w:rsidRDefault="00EE4A77" w:rsidP="005A5C44">
            <w:pPr>
              <w:ind w:right="466"/>
              <w:rPr>
                <w:rFonts w:ascii="Tahoma" w:hAnsi="Tahoma" w:cs="Tahoma"/>
                <w:b w:val="0"/>
                <w:bCs w:val="0"/>
                <w:sz w:val="20"/>
                <w:szCs w:val="20"/>
              </w:rPr>
            </w:pPr>
            <w:r w:rsidRPr="004C02B9">
              <w:rPr>
                <w:rFonts w:ascii="Tahoma" w:hAnsi="Tahoma" w:cs="Tahoma"/>
                <w:b w:val="0"/>
                <w:bCs w:val="0"/>
                <w:sz w:val="20"/>
                <w:szCs w:val="20"/>
              </w:rPr>
              <w:t>Full Time which include</w:t>
            </w:r>
            <w:r w:rsidR="00122324" w:rsidRPr="004C02B9">
              <w:rPr>
                <w:rFonts w:ascii="Tahoma" w:hAnsi="Tahoma" w:cs="Tahoma"/>
                <w:b w:val="0"/>
                <w:bCs w:val="0"/>
                <w:sz w:val="20"/>
                <w:szCs w:val="20"/>
              </w:rPr>
              <w:t>s</w:t>
            </w:r>
            <w:r w:rsidRPr="004C02B9">
              <w:rPr>
                <w:rFonts w:ascii="Tahoma" w:hAnsi="Tahoma" w:cs="Tahoma"/>
                <w:b w:val="0"/>
                <w:bCs w:val="0"/>
                <w:sz w:val="20"/>
                <w:szCs w:val="20"/>
              </w:rPr>
              <w:t xml:space="preserve"> evenings, weekends and bank holidays as required and in line with business needs</w:t>
            </w:r>
          </w:p>
        </w:tc>
      </w:tr>
    </w:tbl>
    <w:p w14:paraId="3E6FC8CE" w14:textId="77777777" w:rsidR="00EE4A77" w:rsidRPr="004C02B9" w:rsidRDefault="00EE4A77" w:rsidP="00EE4A77">
      <w:pPr>
        <w:rPr>
          <w:rFonts w:ascii="Tahoma" w:hAnsi="Tahoma" w:cs="Tahoma"/>
        </w:rPr>
      </w:pPr>
    </w:p>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EE4A77" w:rsidRPr="004C02B9" w14:paraId="3D9C094F" w14:textId="77777777" w:rsidTr="005A5C4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61776CF6" w14:textId="77777777" w:rsidR="00EE4A77" w:rsidRPr="004C02B9" w:rsidRDefault="00EE4A77" w:rsidP="005A5C44">
            <w:pPr>
              <w:rPr>
                <w:rFonts w:ascii="Tahoma" w:hAnsi="Tahoma" w:cs="Tahoma"/>
              </w:rPr>
            </w:pPr>
            <w:r w:rsidRPr="004C02B9">
              <w:rPr>
                <w:rFonts w:ascii="Tahoma" w:hAnsi="Tahoma" w:cs="Tahoma"/>
              </w:rPr>
              <w:t>DUTIES &amp; RESPONSIBILITIES</w:t>
            </w:r>
          </w:p>
        </w:tc>
      </w:tr>
      <w:tr w:rsidR="00EE4A77" w:rsidRPr="004C02B9" w14:paraId="2F6958A6" w14:textId="77777777" w:rsidTr="005A5C4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261E03C7" w14:textId="77777777" w:rsidR="00EE4A77" w:rsidRPr="004C02B9" w:rsidRDefault="00EE4A77" w:rsidP="005671B7">
            <w:pPr>
              <w:spacing w:before="60" w:afterLines="60" w:after="144" w:line="276" w:lineRule="auto"/>
              <w:rPr>
                <w:rFonts w:ascii="Tahoma" w:hAnsi="Tahoma" w:cs="Tahoma"/>
                <w:sz w:val="20"/>
                <w:szCs w:val="20"/>
              </w:rPr>
            </w:pPr>
            <w:r w:rsidRPr="004C02B9">
              <w:rPr>
                <w:rFonts w:ascii="Tahoma" w:hAnsi="Tahoma" w:cs="Tahoma"/>
                <w:b w:val="0"/>
                <w:bCs w:val="0"/>
                <w:sz w:val="20"/>
                <w:szCs w:val="20"/>
              </w:rPr>
              <w:t xml:space="preserve">Your main responsibilities for this role include, but are not limited to the following: </w:t>
            </w:r>
          </w:p>
          <w:p w14:paraId="44891B8D" w14:textId="566DBBE1" w:rsidR="00B96F1F" w:rsidRPr="004C02B9" w:rsidRDefault="00B96F1F" w:rsidP="005671B7">
            <w:pPr>
              <w:pStyle w:val="p1"/>
              <w:numPr>
                <w:ilvl w:val="0"/>
                <w:numId w:val="24"/>
              </w:numPr>
              <w:spacing w:line="276" w:lineRule="auto"/>
              <w:rPr>
                <w:b w:val="0"/>
                <w:bCs w:val="0"/>
                <w:sz w:val="20"/>
                <w:szCs w:val="20"/>
              </w:rPr>
            </w:pPr>
            <w:r w:rsidRPr="004C02B9">
              <w:rPr>
                <w:b w:val="0"/>
                <w:bCs w:val="0"/>
                <w:sz w:val="20"/>
                <w:szCs w:val="20"/>
              </w:rPr>
              <w:t>To provide elite medical care</w:t>
            </w:r>
            <w:r w:rsidR="005671B7" w:rsidRPr="004C02B9">
              <w:rPr>
                <w:b w:val="0"/>
                <w:bCs w:val="0"/>
                <w:sz w:val="20"/>
                <w:szCs w:val="20"/>
              </w:rPr>
              <w:t xml:space="preserve"> and physiotherapy services</w:t>
            </w:r>
            <w:r w:rsidRPr="004C02B9">
              <w:rPr>
                <w:b w:val="0"/>
                <w:bCs w:val="0"/>
                <w:sz w:val="20"/>
                <w:szCs w:val="20"/>
              </w:rPr>
              <w:t xml:space="preserve"> to Academy players aged 12-21</w:t>
            </w:r>
          </w:p>
          <w:p w14:paraId="7F6F314F" w14:textId="422791FC" w:rsidR="00B96F1F" w:rsidRPr="004C02B9" w:rsidRDefault="00B96F1F" w:rsidP="005671B7">
            <w:pPr>
              <w:pStyle w:val="p1"/>
              <w:numPr>
                <w:ilvl w:val="0"/>
                <w:numId w:val="24"/>
              </w:numPr>
              <w:spacing w:line="276" w:lineRule="auto"/>
              <w:rPr>
                <w:b w:val="0"/>
                <w:bCs w:val="0"/>
                <w:sz w:val="20"/>
                <w:szCs w:val="20"/>
              </w:rPr>
            </w:pPr>
            <w:r w:rsidRPr="004C02B9">
              <w:rPr>
                <w:b w:val="0"/>
                <w:bCs w:val="0"/>
                <w:sz w:val="20"/>
                <w:szCs w:val="20"/>
              </w:rPr>
              <w:t>To provide physiotherapy services to the wider club provision to include</w:t>
            </w:r>
            <w:r w:rsidR="005671B7" w:rsidRPr="004C02B9">
              <w:rPr>
                <w:b w:val="0"/>
                <w:bCs w:val="0"/>
                <w:sz w:val="20"/>
                <w:szCs w:val="20"/>
              </w:rPr>
              <w:t xml:space="preserve"> but not limited to </w:t>
            </w:r>
            <w:r w:rsidRPr="004C02B9">
              <w:rPr>
                <w:b w:val="0"/>
                <w:bCs w:val="0"/>
                <w:sz w:val="20"/>
                <w:szCs w:val="20"/>
              </w:rPr>
              <w:t xml:space="preserve"> Women’s teams and Men’s 1</w:t>
            </w:r>
            <w:r w:rsidRPr="004C02B9">
              <w:rPr>
                <w:b w:val="0"/>
                <w:bCs w:val="0"/>
                <w:sz w:val="20"/>
                <w:szCs w:val="20"/>
                <w:vertAlign w:val="superscript"/>
              </w:rPr>
              <w:t>st</w:t>
            </w:r>
            <w:r w:rsidRPr="004C02B9">
              <w:rPr>
                <w:b w:val="0"/>
                <w:bCs w:val="0"/>
                <w:sz w:val="20"/>
                <w:szCs w:val="20"/>
              </w:rPr>
              <w:t xml:space="preserve"> team if required upon instruction from Head of Academy Physiotherapy, Head of Academy Performance and / or Director of medical</w:t>
            </w:r>
          </w:p>
          <w:p w14:paraId="173D8886" w14:textId="547D05BA" w:rsidR="005671B7" w:rsidRPr="004C02B9" w:rsidRDefault="005671B7" w:rsidP="005671B7">
            <w:pPr>
              <w:pStyle w:val="p1"/>
              <w:numPr>
                <w:ilvl w:val="0"/>
                <w:numId w:val="24"/>
              </w:numPr>
              <w:spacing w:line="276" w:lineRule="auto"/>
              <w:rPr>
                <w:b w:val="0"/>
                <w:bCs w:val="0"/>
                <w:sz w:val="20"/>
                <w:szCs w:val="20"/>
              </w:rPr>
            </w:pPr>
            <w:r w:rsidRPr="004C02B9">
              <w:rPr>
                <w:b w:val="0"/>
                <w:bCs w:val="0"/>
                <w:sz w:val="20"/>
                <w:szCs w:val="20"/>
              </w:rPr>
              <w:t xml:space="preserve">Assessment, treatment and rehabilitation of injuries within The Academy as requested by the Head of Academy physiotherapy </w:t>
            </w:r>
          </w:p>
          <w:p w14:paraId="62DE6850" w14:textId="7746B873" w:rsidR="005671B7" w:rsidRPr="004C02B9" w:rsidRDefault="005671B7" w:rsidP="005671B7">
            <w:pPr>
              <w:pStyle w:val="p1"/>
              <w:numPr>
                <w:ilvl w:val="0"/>
                <w:numId w:val="24"/>
              </w:numPr>
              <w:spacing w:line="276" w:lineRule="auto"/>
              <w:rPr>
                <w:b w:val="0"/>
                <w:bCs w:val="0"/>
                <w:sz w:val="20"/>
                <w:szCs w:val="20"/>
              </w:rPr>
            </w:pPr>
            <w:r w:rsidRPr="004C02B9">
              <w:rPr>
                <w:b w:val="0"/>
                <w:bCs w:val="0"/>
                <w:sz w:val="20"/>
                <w:szCs w:val="20"/>
              </w:rPr>
              <w:t>To work efficiently across two training sites ensuring level of care is consistent at both training facilities.</w:t>
            </w:r>
          </w:p>
          <w:p w14:paraId="63FA5EBE" w14:textId="7C00BE39" w:rsidR="001D0F7B" w:rsidRPr="004C02B9" w:rsidRDefault="001D0F7B" w:rsidP="005671B7">
            <w:pPr>
              <w:pStyle w:val="p1"/>
              <w:numPr>
                <w:ilvl w:val="0"/>
                <w:numId w:val="24"/>
              </w:numPr>
              <w:spacing w:line="276" w:lineRule="auto"/>
              <w:rPr>
                <w:b w:val="0"/>
                <w:bCs w:val="0"/>
                <w:sz w:val="20"/>
                <w:szCs w:val="20"/>
              </w:rPr>
            </w:pPr>
            <w:r w:rsidRPr="004C02B9">
              <w:rPr>
                <w:b w:val="0"/>
                <w:bCs w:val="0"/>
                <w:sz w:val="20"/>
                <w:szCs w:val="20"/>
              </w:rPr>
              <w:t>To follow the HCPC standards of proficiency for physiotherapists, working within your scope of practice and refer to other professionals when required. Including with the Head of Academy Physiotherapy when necessary.</w:t>
            </w:r>
          </w:p>
          <w:p w14:paraId="32F934F6" w14:textId="393E5538" w:rsidR="001D0F7B" w:rsidRPr="004C02B9" w:rsidRDefault="001D0F7B" w:rsidP="005671B7">
            <w:pPr>
              <w:pStyle w:val="p1"/>
              <w:numPr>
                <w:ilvl w:val="0"/>
                <w:numId w:val="24"/>
              </w:numPr>
              <w:spacing w:line="276" w:lineRule="auto"/>
              <w:rPr>
                <w:b w:val="0"/>
                <w:bCs w:val="0"/>
                <w:sz w:val="20"/>
                <w:szCs w:val="20"/>
              </w:rPr>
            </w:pPr>
            <w:r w:rsidRPr="004C02B9">
              <w:rPr>
                <w:b w:val="0"/>
                <w:bCs w:val="0"/>
                <w:sz w:val="20"/>
                <w:szCs w:val="20"/>
              </w:rPr>
              <w:t>To ensure all academy players under your care receive appropriate and clinically reasoned treatment,</w:t>
            </w:r>
            <w:r w:rsidR="00F403EB" w:rsidRPr="004C02B9">
              <w:rPr>
                <w:b w:val="0"/>
                <w:bCs w:val="0"/>
                <w:sz w:val="20"/>
                <w:szCs w:val="20"/>
              </w:rPr>
              <w:t xml:space="preserve"> </w:t>
            </w:r>
            <w:r w:rsidRPr="004C02B9">
              <w:rPr>
                <w:b w:val="0"/>
                <w:bCs w:val="0"/>
                <w:sz w:val="20"/>
                <w:szCs w:val="20"/>
              </w:rPr>
              <w:t>rehabilitation, and prevention exercises.</w:t>
            </w:r>
          </w:p>
          <w:p w14:paraId="6A9C46D6" w14:textId="1420E64E" w:rsidR="001D0F7B" w:rsidRPr="004C02B9" w:rsidRDefault="001D0F7B" w:rsidP="005671B7">
            <w:pPr>
              <w:pStyle w:val="p1"/>
              <w:numPr>
                <w:ilvl w:val="0"/>
                <w:numId w:val="24"/>
              </w:numPr>
              <w:spacing w:line="276" w:lineRule="auto"/>
              <w:rPr>
                <w:b w:val="0"/>
                <w:bCs w:val="0"/>
                <w:sz w:val="20"/>
                <w:szCs w:val="20"/>
              </w:rPr>
            </w:pPr>
            <w:r w:rsidRPr="004C02B9">
              <w:rPr>
                <w:b w:val="0"/>
                <w:bCs w:val="0"/>
                <w:sz w:val="20"/>
                <w:szCs w:val="20"/>
              </w:rPr>
              <w:t xml:space="preserve">To follow the trauma management strategy and site specific EAP’s, whilst ensuring appropriate medical care is provided for any player in your care </w:t>
            </w:r>
          </w:p>
          <w:p w14:paraId="253BA541" w14:textId="4620445F" w:rsidR="001D0F7B" w:rsidRPr="004C02B9" w:rsidRDefault="001D0F7B" w:rsidP="005671B7">
            <w:pPr>
              <w:pStyle w:val="p1"/>
              <w:numPr>
                <w:ilvl w:val="0"/>
                <w:numId w:val="24"/>
              </w:numPr>
              <w:spacing w:line="276" w:lineRule="auto"/>
              <w:rPr>
                <w:b w:val="0"/>
                <w:bCs w:val="0"/>
                <w:sz w:val="20"/>
                <w:szCs w:val="20"/>
              </w:rPr>
            </w:pPr>
            <w:r w:rsidRPr="004C02B9">
              <w:rPr>
                <w:b w:val="0"/>
                <w:bCs w:val="0"/>
                <w:sz w:val="20"/>
                <w:szCs w:val="20"/>
              </w:rPr>
              <w:t>To</w:t>
            </w:r>
            <w:r w:rsidR="00F403EB" w:rsidRPr="004C02B9">
              <w:rPr>
                <w:b w:val="0"/>
                <w:bCs w:val="0"/>
                <w:sz w:val="20"/>
                <w:szCs w:val="20"/>
              </w:rPr>
              <w:t xml:space="preserve"> ensure age appropriate equipment is available for any cover you are providing, to </w:t>
            </w:r>
            <w:r w:rsidRPr="004C02B9">
              <w:rPr>
                <w:b w:val="0"/>
                <w:bCs w:val="0"/>
                <w:sz w:val="20"/>
                <w:szCs w:val="20"/>
              </w:rPr>
              <w:t>check the equipment regularly and ask for training when unfamiliar with any equipment</w:t>
            </w:r>
          </w:p>
          <w:p w14:paraId="57409A3F" w14:textId="412E027F" w:rsidR="005671B7" w:rsidRPr="004C02B9" w:rsidRDefault="005671B7" w:rsidP="005671B7">
            <w:pPr>
              <w:pStyle w:val="p1"/>
              <w:numPr>
                <w:ilvl w:val="0"/>
                <w:numId w:val="24"/>
              </w:numPr>
              <w:spacing w:line="276" w:lineRule="auto"/>
              <w:rPr>
                <w:b w:val="0"/>
                <w:bCs w:val="0"/>
                <w:sz w:val="20"/>
                <w:szCs w:val="20"/>
              </w:rPr>
            </w:pPr>
            <w:r w:rsidRPr="004C02B9">
              <w:rPr>
                <w:b w:val="0"/>
                <w:bCs w:val="0"/>
                <w:sz w:val="20"/>
                <w:szCs w:val="20"/>
              </w:rPr>
              <w:t xml:space="preserve">To comply and adhere with all rules within the Academy Cat 1 </w:t>
            </w:r>
          </w:p>
          <w:p w14:paraId="562DBBD1" w14:textId="7D30B3EA" w:rsidR="005671B7" w:rsidRPr="004C02B9" w:rsidRDefault="005671B7" w:rsidP="005671B7">
            <w:pPr>
              <w:pStyle w:val="p1"/>
              <w:numPr>
                <w:ilvl w:val="0"/>
                <w:numId w:val="24"/>
              </w:numPr>
              <w:spacing w:line="276" w:lineRule="auto"/>
              <w:rPr>
                <w:b w:val="0"/>
                <w:bCs w:val="0"/>
                <w:sz w:val="20"/>
                <w:szCs w:val="20"/>
              </w:rPr>
            </w:pPr>
            <w:r w:rsidRPr="004C02B9">
              <w:rPr>
                <w:b w:val="0"/>
                <w:bCs w:val="0"/>
                <w:sz w:val="20"/>
                <w:szCs w:val="20"/>
              </w:rPr>
              <w:t>To implement all aspects of the Academy Performance Plan (APP) into your practice whilst driving, encouraging all aspects within the MDT.</w:t>
            </w:r>
          </w:p>
          <w:p w14:paraId="3E9FD389" w14:textId="7D811EE9" w:rsidR="001D0F7B" w:rsidRPr="004C02B9" w:rsidRDefault="001D0F7B" w:rsidP="005671B7">
            <w:pPr>
              <w:pStyle w:val="p1"/>
              <w:numPr>
                <w:ilvl w:val="0"/>
                <w:numId w:val="24"/>
              </w:numPr>
              <w:spacing w:line="276" w:lineRule="auto"/>
              <w:rPr>
                <w:b w:val="0"/>
                <w:bCs w:val="0"/>
                <w:sz w:val="20"/>
                <w:szCs w:val="20"/>
              </w:rPr>
            </w:pPr>
            <w:r w:rsidRPr="004C02B9">
              <w:rPr>
                <w:b w:val="0"/>
                <w:bCs w:val="0"/>
                <w:sz w:val="20"/>
                <w:szCs w:val="20"/>
              </w:rPr>
              <w:t>Liaise daily with the Performance team and MDT to provide injury, rehabilitation and prehabilitation</w:t>
            </w:r>
            <w:r w:rsidR="00F403EB" w:rsidRPr="004C02B9">
              <w:rPr>
                <w:b w:val="0"/>
                <w:bCs w:val="0"/>
                <w:sz w:val="20"/>
                <w:szCs w:val="20"/>
              </w:rPr>
              <w:t xml:space="preserve"> </w:t>
            </w:r>
            <w:r w:rsidRPr="004C02B9">
              <w:rPr>
                <w:b w:val="0"/>
                <w:bCs w:val="0"/>
                <w:sz w:val="20"/>
                <w:szCs w:val="20"/>
              </w:rPr>
              <w:t>updates on players under your duty of care</w:t>
            </w:r>
          </w:p>
          <w:p w14:paraId="00758B4A" w14:textId="3602A7E1" w:rsidR="001D0F7B" w:rsidRPr="004C02B9" w:rsidRDefault="001D0F7B" w:rsidP="005671B7">
            <w:pPr>
              <w:pStyle w:val="p1"/>
              <w:numPr>
                <w:ilvl w:val="0"/>
                <w:numId w:val="24"/>
              </w:numPr>
              <w:spacing w:line="276" w:lineRule="auto"/>
              <w:rPr>
                <w:b w:val="0"/>
                <w:bCs w:val="0"/>
                <w:sz w:val="20"/>
                <w:szCs w:val="20"/>
              </w:rPr>
            </w:pPr>
            <w:r w:rsidRPr="004C02B9">
              <w:rPr>
                <w:b w:val="0"/>
                <w:bCs w:val="0"/>
                <w:sz w:val="20"/>
                <w:szCs w:val="20"/>
              </w:rPr>
              <w:t>To liaise with parents as and when necessary to provide them with the relevant information regarding</w:t>
            </w:r>
            <w:r w:rsidR="00F403EB" w:rsidRPr="004C02B9">
              <w:rPr>
                <w:b w:val="0"/>
                <w:bCs w:val="0"/>
                <w:sz w:val="20"/>
                <w:szCs w:val="20"/>
              </w:rPr>
              <w:t xml:space="preserve"> </w:t>
            </w:r>
            <w:r w:rsidRPr="004C02B9">
              <w:rPr>
                <w:b w:val="0"/>
                <w:bCs w:val="0"/>
                <w:sz w:val="20"/>
                <w:szCs w:val="20"/>
              </w:rPr>
              <w:t>medical care.</w:t>
            </w:r>
          </w:p>
          <w:p w14:paraId="5E597791" w14:textId="77777777" w:rsidR="005671B7" w:rsidRPr="004C02B9" w:rsidRDefault="005671B7" w:rsidP="005671B7">
            <w:pPr>
              <w:pStyle w:val="p1"/>
              <w:numPr>
                <w:ilvl w:val="0"/>
                <w:numId w:val="24"/>
              </w:numPr>
              <w:spacing w:line="276" w:lineRule="auto"/>
              <w:rPr>
                <w:b w:val="0"/>
                <w:bCs w:val="0"/>
                <w:sz w:val="20"/>
                <w:szCs w:val="20"/>
              </w:rPr>
            </w:pPr>
            <w:r w:rsidRPr="004C02B9">
              <w:rPr>
                <w:b w:val="0"/>
                <w:bCs w:val="0"/>
                <w:sz w:val="20"/>
                <w:szCs w:val="20"/>
              </w:rPr>
              <w:t>To adhere to all club policies with particular emphasis to safeguarding children and ED&amp;I.</w:t>
            </w:r>
          </w:p>
          <w:p w14:paraId="1CA8E1DD" w14:textId="77777777" w:rsidR="00F403EB" w:rsidRPr="004C02B9" w:rsidRDefault="00F403EB" w:rsidP="005671B7">
            <w:pPr>
              <w:pStyle w:val="p1"/>
              <w:spacing w:line="276" w:lineRule="auto"/>
              <w:rPr>
                <w:b w:val="0"/>
                <w:bCs w:val="0"/>
                <w:sz w:val="20"/>
                <w:szCs w:val="20"/>
              </w:rPr>
            </w:pPr>
          </w:p>
          <w:p w14:paraId="386D4BAF" w14:textId="77777777" w:rsidR="001D0F7B" w:rsidRPr="004C02B9" w:rsidRDefault="001D0F7B" w:rsidP="005671B7">
            <w:pPr>
              <w:pStyle w:val="p1"/>
              <w:spacing w:line="276" w:lineRule="auto"/>
              <w:ind w:left="720"/>
              <w:rPr>
                <w:sz w:val="24"/>
                <w:szCs w:val="24"/>
              </w:rPr>
            </w:pPr>
            <w:r w:rsidRPr="004C02B9">
              <w:rPr>
                <w:sz w:val="24"/>
                <w:szCs w:val="24"/>
              </w:rPr>
              <w:lastRenderedPageBreak/>
              <w:t>Measure</w:t>
            </w:r>
          </w:p>
          <w:p w14:paraId="17AB8C20" w14:textId="77777777" w:rsidR="00F403EB" w:rsidRPr="004C02B9" w:rsidRDefault="00F403EB" w:rsidP="005671B7">
            <w:pPr>
              <w:pStyle w:val="p1"/>
              <w:spacing w:line="276" w:lineRule="auto"/>
              <w:rPr>
                <w:b w:val="0"/>
                <w:bCs w:val="0"/>
                <w:sz w:val="20"/>
                <w:szCs w:val="20"/>
              </w:rPr>
            </w:pPr>
          </w:p>
          <w:p w14:paraId="63D2E2AA" w14:textId="77777777" w:rsidR="00F403EB" w:rsidRPr="004C02B9" w:rsidRDefault="001D0F7B" w:rsidP="005671B7">
            <w:pPr>
              <w:pStyle w:val="p1"/>
              <w:numPr>
                <w:ilvl w:val="0"/>
                <w:numId w:val="24"/>
              </w:numPr>
              <w:spacing w:line="276" w:lineRule="auto"/>
              <w:rPr>
                <w:b w:val="0"/>
                <w:bCs w:val="0"/>
                <w:sz w:val="20"/>
                <w:szCs w:val="20"/>
              </w:rPr>
            </w:pPr>
            <w:r w:rsidRPr="004C02B9">
              <w:rPr>
                <w:b w:val="0"/>
                <w:bCs w:val="0"/>
                <w:sz w:val="20"/>
                <w:szCs w:val="20"/>
              </w:rPr>
              <w:t>To ensure a</w:t>
            </w:r>
            <w:r w:rsidR="00F403EB" w:rsidRPr="004C02B9">
              <w:rPr>
                <w:b w:val="0"/>
                <w:bCs w:val="0"/>
                <w:sz w:val="20"/>
                <w:szCs w:val="20"/>
              </w:rPr>
              <w:t xml:space="preserve">ny </w:t>
            </w:r>
            <w:r w:rsidRPr="004C02B9">
              <w:rPr>
                <w:b w:val="0"/>
                <w:bCs w:val="0"/>
                <w:sz w:val="20"/>
                <w:szCs w:val="20"/>
              </w:rPr>
              <w:t>academy players under your care receive appropriate assessments from initial injury to</w:t>
            </w:r>
            <w:r w:rsidR="00F403EB" w:rsidRPr="004C02B9">
              <w:rPr>
                <w:b w:val="0"/>
                <w:bCs w:val="0"/>
                <w:sz w:val="20"/>
                <w:szCs w:val="20"/>
              </w:rPr>
              <w:t xml:space="preserve"> </w:t>
            </w:r>
            <w:r w:rsidRPr="004C02B9">
              <w:rPr>
                <w:b w:val="0"/>
                <w:bCs w:val="0"/>
                <w:sz w:val="20"/>
                <w:szCs w:val="20"/>
              </w:rPr>
              <w:t>return to play.</w:t>
            </w:r>
          </w:p>
          <w:p w14:paraId="0B3BBA87" w14:textId="77777777" w:rsidR="00F403EB" w:rsidRPr="004C02B9" w:rsidRDefault="001D0F7B" w:rsidP="005671B7">
            <w:pPr>
              <w:pStyle w:val="p1"/>
              <w:numPr>
                <w:ilvl w:val="0"/>
                <w:numId w:val="24"/>
              </w:numPr>
              <w:spacing w:line="276" w:lineRule="auto"/>
              <w:rPr>
                <w:b w:val="0"/>
                <w:bCs w:val="0"/>
                <w:sz w:val="20"/>
                <w:szCs w:val="20"/>
              </w:rPr>
            </w:pPr>
            <w:r w:rsidRPr="004C02B9">
              <w:rPr>
                <w:b w:val="0"/>
                <w:bCs w:val="0"/>
                <w:sz w:val="20"/>
                <w:szCs w:val="20"/>
              </w:rPr>
              <w:t xml:space="preserve">To ensure all medical records are maintained in line with the relevant bodies’ rules and regulations. </w:t>
            </w:r>
          </w:p>
          <w:p w14:paraId="7CB66A6C" w14:textId="23FEB60B" w:rsidR="001D0F7B" w:rsidRPr="004C02B9" w:rsidRDefault="001D0F7B" w:rsidP="005671B7">
            <w:pPr>
              <w:pStyle w:val="p1"/>
              <w:numPr>
                <w:ilvl w:val="0"/>
                <w:numId w:val="24"/>
              </w:numPr>
              <w:spacing w:line="276" w:lineRule="auto"/>
              <w:rPr>
                <w:b w:val="0"/>
                <w:bCs w:val="0"/>
                <w:sz w:val="20"/>
                <w:szCs w:val="20"/>
              </w:rPr>
            </w:pPr>
            <w:r w:rsidRPr="004C02B9">
              <w:rPr>
                <w:b w:val="0"/>
                <w:bCs w:val="0"/>
                <w:sz w:val="20"/>
                <w:szCs w:val="20"/>
              </w:rPr>
              <w:t xml:space="preserve">To ensure all relevant medical </w:t>
            </w:r>
            <w:r w:rsidR="00F403EB" w:rsidRPr="004C02B9">
              <w:rPr>
                <w:b w:val="0"/>
                <w:bCs w:val="0"/>
                <w:sz w:val="20"/>
                <w:szCs w:val="20"/>
              </w:rPr>
              <w:t>notes / documentation</w:t>
            </w:r>
            <w:r w:rsidRPr="004C02B9">
              <w:rPr>
                <w:b w:val="0"/>
                <w:bCs w:val="0"/>
                <w:sz w:val="20"/>
                <w:szCs w:val="20"/>
              </w:rPr>
              <w:t xml:space="preserve"> is processed into the </w:t>
            </w:r>
            <w:r w:rsidR="00F403EB" w:rsidRPr="004C02B9">
              <w:rPr>
                <w:b w:val="0"/>
                <w:bCs w:val="0"/>
                <w:sz w:val="20"/>
                <w:szCs w:val="20"/>
              </w:rPr>
              <w:t xml:space="preserve">Intelligent Platform </w:t>
            </w:r>
            <w:r w:rsidRPr="004C02B9">
              <w:rPr>
                <w:b w:val="0"/>
                <w:bCs w:val="0"/>
                <w:sz w:val="20"/>
                <w:szCs w:val="20"/>
              </w:rPr>
              <w:t>(</w:t>
            </w:r>
            <w:r w:rsidR="00F403EB" w:rsidRPr="004C02B9">
              <w:rPr>
                <w:b w:val="0"/>
                <w:bCs w:val="0"/>
                <w:sz w:val="20"/>
                <w:szCs w:val="20"/>
              </w:rPr>
              <w:t>IP: Kitman labs</w:t>
            </w:r>
            <w:r w:rsidRPr="004C02B9">
              <w:rPr>
                <w:b w:val="0"/>
                <w:bCs w:val="0"/>
                <w:sz w:val="20"/>
                <w:szCs w:val="20"/>
              </w:rPr>
              <w:t>) including updating the Players Performance Clocks</w:t>
            </w:r>
          </w:p>
          <w:p w14:paraId="23AD7C5B" w14:textId="561693DC" w:rsidR="005671B7" w:rsidRPr="004C02B9" w:rsidRDefault="005671B7" w:rsidP="005671B7">
            <w:pPr>
              <w:pStyle w:val="p1"/>
              <w:numPr>
                <w:ilvl w:val="0"/>
                <w:numId w:val="24"/>
              </w:numPr>
              <w:spacing w:line="276" w:lineRule="auto"/>
              <w:rPr>
                <w:b w:val="0"/>
                <w:bCs w:val="0"/>
                <w:sz w:val="20"/>
                <w:szCs w:val="20"/>
              </w:rPr>
            </w:pPr>
            <w:r w:rsidRPr="004C02B9">
              <w:rPr>
                <w:b w:val="0"/>
                <w:bCs w:val="0"/>
                <w:sz w:val="20"/>
                <w:szCs w:val="20"/>
              </w:rPr>
              <w:t>To ensure all player rehabilitation macro / overview documents are kept up to date and visible within the shared teams platform for the MDT to review</w:t>
            </w:r>
          </w:p>
          <w:p w14:paraId="74360993" w14:textId="39267A38" w:rsidR="001D0F7B" w:rsidRPr="004C02B9" w:rsidRDefault="001D0F7B" w:rsidP="005671B7">
            <w:pPr>
              <w:pStyle w:val="p1"/>
              <w:numPr>
                <w:ilvl w:val="0"/>
                <w:numId w:val="24"/>
              </w:numPr>
              <w:spacing w:line="276" w:lineRule="auto"/>
              <w:rPr>
                <w:b w:val="0"/>
                <w:bCs w:val="0"/>
                <w:sz w:val="20"/>
                <w:szCs w:val="20"/>
              </w:rPr>
            </w:pPr>
            <w:r w:rsidRPr="004C02B9">
              <w:rPr>
                <w:b w:val="0"/>
                <w:bCs w:val="0"/>
                <w:sz w:val="20"/>
                <w:szCs w:val="20"/>
              </w:rPr>
              <w:t>To participate and contribute to relevant player/parent review meetings throughout the season providing</w:t>
            </w:r>
            <w:r w:rsidR="00F403EB" w:rsidRPr="004C02B9">
              <w:rPr>
                <w:b w:val="0"/>
                <w:bCs w:val="0"/>
                <w:sz w:val="20"/>
                <w:szCs w:val="20"/>
              </w:rPr>
              <w:t xml:space="preserve"> </w:t>
            </w:r>
            <w:r w:rsidRPr="004C02B9">
              <w:rPr>
                <w:b w:val="0"/>
                <w:bCs w:val="0"/>
                <w:sz w:val="20"/>
                <w:szCs w:val="20"/>
              </w:rPr>
              <w:t>feedback from a performance team perspective.</w:t>
            </w:r>
          </w:p>
          <w:p w14:paraId="59060BDB" w14:textId="25DD8A67" w:rsidR="001D0F7B" w:rsidRPr="004C02B9" w:rsidRDefault="001D0F7B" w:rsidP="005671B7">
            <w:pPr>
              <w:pStyle w:val="p1"/>
              <w:numPr>
                <w:ilvl w:val="0"/>
                <w:numId w:val="24"/>
              </w:numPr>
              <w:spacing w:line="276" w:lineRule="auto"/>
              <w:rPr>
                <w:b w:val="0"/>
                <w:bCs w:val="0"/>
                <w:sz w:val="20"/>
                <w:szCs w:val="20"/>
              </w:rPr>
            </w:pPr>
            <w:r w:rsidRPr="004C02B9">
              <w:rPr>
                <w:b w:val="0"/>
                <w:bCs w:val="0"/>
                <w:sz w:val="20"/>
                <w:szCs w:val="20"/>
              </w:rPr>
              <w:t>To complete testing, screening, and monitoring of academy players reflecting and developing each</w:t>
            </w:r>
            <w:r w:rsidR="00F403EB" w:rsidRPr="004C02B9">
              <w:rPr>
                <w:b w:val="0"/>
                <w:bCs w:val="0"/>
                <w:sz w:val="20"/>
                <w:szCs w:val="20"/>
              </w:rPr>
              <w:t xml:space="preserve"> </w:t>
            </w:r>
            <w:r w:rsidRPr="004C02B9">
              <w:rPr>
                <w:b w:val="0"/>
                <w:bCs w:val="0"/>
                <w:sz w:val="20"/>
                <w:szCs w:val="20"/>
              </w:rPr>
              <w:t xml:space="preserve">process regarding current literature </w:t>
            </w:r>
            <w:r w:rsidR="00F403EB" w:rsidRPr="004C02B9">
              <w:rPr>
                <w:b w:val="0"/>
                <w:bCs w:val="0"/>
                <w:sz w:val="20"/>
                <w:szCs w:val="20"/>
              </w:rPr>
              <w:t xml:space="preserve">to assist the MDT in </w:t>
            </w:r>
            <w:r w:rsidRPr="004C02B9">
              <w:rPr>
                <w:b w:val="0"/>
                <w:bCs w:val="0"/>
                <w:sz w:val="20"/>
                <w:szCs w:val="20"/>
              </w:rPr>
              <w:t>producing individual programs.</w:t>
            </w:r>
          </w:p>
          <w:p w14:paraId="57968DC1" w14:textId="0E16E8EF" w:rsidR="00F403EB" w:rsidRPr="004C02B9" w:rsidRDefault="001D0F7B" w:rsidP="005671B7">
            <w:pPr>
              <w:pStyle w:val="p1"/>
              <w:numPr>
                <w:ilvl w:val="0"/>
                <w:numId w:val="24"/>
              </w:numPr>
              <w:spacing w:line="276" w:lineRule="auto"/>
              <w:rPr>
                <w:b w:val="0"/>
                <w:bCs w:val="0"/>
                <w:sz w:val="20"/>
                <w:szCs w:val="20"/>
              </w:rPr>
            </w:pPr>
            <w:r w:rsidRPr="004C02B9">
              <w:rPr>
                <w:b w:val="0"/>
                <w:bCs w:val="0"/>
                <w:sz w:val="20"/>
                <w:szCs w:val="20"/>
              </w:rPr>
              <w:t>To provide effective communication strategies to inform relevant staff of the progress of players under</w:t>
            </w:r>
            <w:r w:rsidR="00F403EB" w:rsidRPr="004C02B9">
              <w:rPr>
                <w:b w:val="0"/>
                <w:bCs w:val="0"/>
                <w:sz w:val="20"/>
                <w:szCs w:val="20"/>
              </w:rPr>
              <w:t xml:space="preserve"> </w:t>
            </w:r>
            <w:r w:rsidRPr="004C02B9">
              <w:rPr>
                <w:b w:val="0"/>
                <w:bCs w:val="0"/>
                <w:sz w:val="20"/>
                <w:szCs w:val="20"/>
              </w:rPr>
              <w:t xml:space="preserve">your care, in particular the Head of Academy Performance, </w:t>
            </w:r>
            <w:r w:rsidR="00F403EB" w:rsidRPr="004C02B9">
              <w:rPr>
                <w:b w:val="0"/>
                <w:bCs w:val="0"/>
                <w:sz w:val="20"/>
                <w:szCs w:val="20"/>
              </w:rPr>
              <w:t xml:space="preserve">Head of Academy Physiotherapy, </w:t>
            </w:r>
            <w:r w:rsidRPr="004C02B9">
              <w:rPr>
                <w:b w:val="0"/>
                <w:bCs w:val="0"/>
                <w:sz w:val="20"/>
                <w:szCs w:val="20"/>
              </w:rPr>
              <w:t xml:space="preserve"> </w:t>
            </w:r>
            <w:r w:rsidR="00F403EB" w:rsidRPr="004C02B9">
              <w:rPr>
                <w:b w:val="0"/>
                <w:bCs w:val="0"/>
                <w:sz w:val="20"/>
                <w:szCs w:val="20"/>
              </w:rPr>
              <w:t>T</w:t>
            </w:r>
            <w:r w:rsidRPr="004C02B9">
              <w:rPr>
                <w:b w:val="0"/>
                <w:bCs w:val="0"/>
                <w:sz w:val="20"/>
                <w:szCs w:val="20"/>
              </w:rPr>
              <w:t>he Academy</w:t>
            </w:r>
            <w:r w:rsidR="00F403EB" w:rsidRPr="004C02B9">
              <w:rPr>
                <w:b w:val="0"/>
                <w:bCs w:val="0"/>
                <w:sz w:val="20"/>
                <w:szCs w:val="20"/>
              </w:rPr>
              <w:t xml:space="preserve"> </w:t>
            </w:r>
            <w:r w:rsidRPr="004C02B9">
              <w:rPr>
                <w:b w:val="0"/>
                <w:bCs w:val="0"/>
                <w:sz w:val="20"/>
                <w:szCs w:val="20"/>
              </w:rPr>
              <w:t>Manager and the relevant Coaching Staff.</w:t>
            </w:r>
          </w:p>
          <w:p w14:paraId="4BF21C6A" w14:textId="77777777" w:rsidR="00F403EB" w:rsidRPr="004C02B9" w:rsidRDefault="00F403EB" w:rsidP="005671B7">
            <w:pPr>
              <w:pStyle w:val="p1"/>
              <w:spacing w:line="276" w:lineRule="auto"/>
              <w:rPr>
                <w:b w:val="0"/>
                <w:bCs w:val="0"/>
                <w:sz w:val="20"/>
                <w:szCs w:val="20"/>
              </w:rPr>
            </w:pPr>
          </w:p>
          <w:p w14:paraId="673ADCC0" w14:textId="77777777" w:rsidR="001D0F7B" w:rsidRPr="004C02B9" w:rsidRDefault="001D0F7B" w:rsidP="005671B7">
            <w:pPr>
              <w:pStyle w:val="p1"/>
              <w:spacing w:line="276" w:lineRule="auto"/>
              <w:ind w:left="720"/>
              <w:rPr>
                <w:sz w:val="24"/>
                <w:szCs w:val="24"/>
              </w:rPr>
            </w:pPr>
            <w:r w:rsidRPr="004C02B9">
              <w:rPr>
                <w:sz w:val="24"/>
                <w:szCs w:val="24"/>
              </w:rPr>
              <w:t>Educate</w:t>
            </w:r>
          </w:p>
          <w:p w14:paraId="3837B573" w14:textId="77777777" w:rsidR="005671B7" w:rsidRPr="004C02B9" w:rsidRDefault="005671B7" w:rsidP="005671B7">
            <w:pPr>
              <w:pStyle w:val="p1"/>
              <w:spacing w:line="276" w:lineRule="auto"/>
              <w:ind w:left="720"/>
              <w:rPr>
                <w:b w:val="0"/>
                <w:bCs w:val="0"/>
                <w:sz w:val="20"/>
                <w:szCs w:val="20"/>
              </w:rPr>
            </w:pPr>
          </w:p>
          <w:p w14:paraId="324B0A0C" w14:textId="360074E1" w:rsidR="001D0F7B" w:rsidRPr="004C02B9" w:rsidRDefault="001D0F7B" w:rsidP="005671B7">
            <w:pPr>
              <w:pStyle w:val="p1"/>
              <w:numPr>
                <w:ilvl w:val="0"/>
                <w:numId w:val="24"/>
              </w:numPr>
              <w:spacing w:line="276" w:lineRule="auto"/>
              <w:rPr>
                <w:sz w:val="20"/>
                <w:szCs w:val="20"/>
              </w:rPr>
            </w:pPr>
            <w:r w:rsidRPr="004C02B9">
              <w:rPr>
                <w:b w:val="0"/>
                <w:bCs w:val="0"/>
                <w:sz w:val="20"/>
                <w:szCs w:val="20"/>
              </w:rPr>
              <w:t>To monitor, maintain and update your relevant medical qualifications and registrations ensur</w:t>
            </w:r>
            <w:r w:rsidR="00F403EB" w:rsidRPr="004C02B9">
              <w:rPr>
                <w:b w:val="0"/>
                <w:bCs w:val="0"/>
                <w:sz w:val="20"/>
                <w:szCs w:val="20"/>
              </w:rPr>
              <w:t>ing</w:t>
            </w:r>
            <w:r w:rsidRPr="004C02B9">
              <w:rPr>
                <w:b w:val="0"/>
                <w:bCs w:val="0"/>
                <w:sz w:val="20"/>
                <w:szCs w:val="20"/>
              </w:rPr>
              <w:t xml:space="preserve"> current qualifications meet the necessary</w:t>
            </w:r>
            <w:r w:rsidR="00F403EB" w:rsidRPr="004C02B9">
              <w:rPr>
                <w:sz w:val="20"/>
                <w:szCs w:val="20"/>
              </w:rPr>
              <w:t xml:space="preserve"> </w:t>
            </w:r>
            <w:r w:rsidRPr="004C02B9">
              <w:rPr>
                <w:b w:val="0"/>
                <w:bCs w:val="0"/>
                <w:sz w:val="20"/>
                <w:szCs w:val="20"/>
              </w:rPr>
              <w:t>requirements of the relevant governing bodies</w:t>
            </w:r>
          </w:p>
          <w:p w14:paraId="4785B3A7" w14:textId="6D647A06" w:rsidR="001D0F7B" w:rsidRPr="004C02B9" w:rsidRDefault="00B96F1F" w:rsidP="005671B7">
            <w:pPr>
              <w:pStyle w:val="p1"/>
              <w:numPr>
                <w:ilvl w:val="0"/>
                <w:numId w:val="24"/>
              </w:numPr>
              <w:spacing w:line="276" w:lineRule="auto"/>
              <w:rPr>
                <w:b w:val="0"/>
                <w:bCs w:val="0"/>
                <w:sz w:val="20"/>
                <w:szCs w:val="20"/>
              </w:rPr>
            </w:pPr>
            <w:r w:rsidRPr="004C02B9">
              <w:rPr>
                <w:b w:val="0"/>
                <w:bCs w:val="0"/>
                <w:sz w:val="20"/>
                <w:szCs w:val="20"/>
              </w:rPr>
              <w:t xml:space="preserve">Regular attendance to club organised CPD sessions / events </w:t>
            </w:r>
          </w:p>
          <w:p w14:paraId="02E12548" w14:textId="42AA1D68" w:rsidR="001D0F7B" w:rsidRPr="004C02B9" w:rsidRDefault="001D0F7B" w:rsidP="005671B7">
            <w:pPr>
              <w:pStyle w:val="p1"/>
              <w:numPr>
                <w:ilvl w:val="0"/>
                <w:numId w:val="24"/>
              </w:numPr>
              <w:spacing w:line="276" w:lineRule="auto"/>
              <w:rPr>
                <w:b w:val="0"/>
                <w:bCs w:val="0"/>
                <w:sz w:val="20"/>
                <w:szCs w:val="20"/>
              </w:rPr>
            </w:pPr>
            <w:r w:rsidRPr="004C02B9">
              <w:rPr>
                <w:b w:val="0"/>
                <w:bCs w:val="0"/>
                <w:sz w:val="20"/>
                <w:szCs w:val="20"/>
              </w:rPr>
              <w:t>To monitor and reflect upon the practices and treatment you provide to ensure continual professional</w:t>
            </w:r>
            <w:r w:rsidR="00B96F1F" w:rsidRPr="004C02B9">
              <w:rPr>
                <w:b w:val="0"/>
                <w:bCs w:val="0"/>
                <w:sz w:val="20"/>
                <w:szCs w:val="20"/>
              </w:rPr>
              <w:t xml:space="preserve"> </w:t>
            </w:r>
            <w:r w:rsidRPr="004C02B9">
              <w:rPr>
                <w:b w:val="0"/>
                <w:bCs w:val="0"/>
                <w:sz w:val="20"/>
                <w:szCs w:val="20"/>
              </w:rPr>
              <w:t>development.</w:t>
            </w:r>
          </w:p>
          <w:p w14:paraId="07412810" w14:textId="133707E9" w:rsidR="001D0F7B" w:rsidRPr="004C02B9" w:rsidRDefault="001D0F7B" w:rsidP="005671B7">
            <w:pPr>
              <w:pStyle w:val="p1"/>
              <w:numPr>
                <w:ilvl w:val="0"/>
                <w:numId w:val="24"/>
              </w:numPr>
              <w:spacing w:line="276" w:lineRule="auto"/>
              <w:rPr>
                <w:b w:val="0"/>
                <w:bCs w:val="0"/>
                <w:sz w:val="20"/>
                <w:szCs w:val="20"/>
              </w:rPr>
            </w:pPr>
            <w:r w:rsidRPr="004C02B9">
              <w:rPr>
                <w:b w:val="0"/>
                <w:bCs w:val="0"/>
                <w:sz w:val="20"/>
                <w:szCs w:val="20"/>
              </w:rPr>
              <w:t>To seek assistance and guidance from the senior medical staff with complicated diagnoses and cases</w:t>
            </w:r>
          </w:p>
          <w:p w14:paraId="7CBF825F" w14:textId="3B7A0028" w:rsidR="001D0F7B" w:rsidRPr="004C02B9" w:rsidRDefault="001D0F7B" w:rsidP="005671B7">
            <w:pPr>
              <w:pStyle w:val="p1"/>
              <w:numPr>
                <w:ilvl w:val="0"/>
                <w:numId w:val="24"/>
              </w:numPr>
              <w:spacing w:line="276" w:lineRule="auto"/>
              <w:rPr>
                <w:b w:val="0"/>
                <w:bCs w:val="0"/>
                <w:sz w:val="20"/>
                <w:szCs w:val="20"/>
              </w:rPr>
            </w:pPr>
            <w:r w:rsidRPr="004C02B9">
              <w:rPr>
                <w:b w:val="0"/>
                <w:bCs w:val="0"/>
                <w:sz w:val="20"/>
                <w:szCs w:val="20"/>
              </w:rPr>
              <w:t>To carry out CPD and keep up to date with any training and updates relevant to the role.</w:t>
            </w:r>
            <w:r w:rsidR="002B6830" w:rsidRPr="004C02B9">
              <w:rPr>
                <w:b w:val="0"/>
                <w:bCs w:val="0"/>
                <w:sz w:val="20"/>
                <w:szCs w:val="20"/>
              </w:rPr>
              <w:t xml:space="preserve"> </w:t>
            </w:r>
            <w:r w:rsidR="002B6830" w:rsidRPr="004C02B9">
              <w:rPr>
                <w:rFonts w:eastAsiaTheme="minorHAnsi"/>
                <w:b w:val="0"/>
                <w:bCs w:val="0"/>
                <w:sz w:val="20"/>
                <w:szCs w:val="20"/>
                <w:lang w:eastAsia="en-US"/>
                <w14:ligatures w14:val="standardContextual"/>
              </w:rPr>
              <w:t>To ensure that all knowledge from CPD is fed back to the department in relevant time frames and formats.</w:t>
            </w:r>
          </w:p>
          <w:p w14:paraId="1E342279" w14:textId="77777777" w:rsidR="00EE4A77" w:rsidRPr="004C02B9" w:rsidRDefault="00EE4A77" w:rsidP="005671B7">
            <w:pPr>
              <w:pStyle w:val="ListParagraph"/>
              <w:numPr>
                <w:ilvl w:val="0"/>
                <w:numId w:val="24"/>
              </w:numPr>
              <w:spacing w:before="60" w:afterLines="60" w:after="144" w:line="276" w:lineRule="auto"/>
              <w:rPr>
                <w:rFonts w:ascii="Tahoma" w:hAnsi="Tahoma" w:cs="Tahoma"/>
                <w:b w:val="0"/>
                <w:bCs w:val="0"/>
                <w:sz w:val="20"/>
                <w:szCs w:val="20"/>
              </w:rPr>
            </w:pPr>
            <w:r w:rsidRPr="004C02B9">
              <w:rPr>
                <w:rFonts w:ascii="Tahoma" w:hAnsi="Tahoma" w:cs="Tahoma"/>
                <w:b w:val="0"/>
                <w:bCs w:val="0"/>
                <w:sz w:val="20"/>
                <w:szCs w:val="20"/>
              </w:rPr>
              <w:t>To contribute positively to the Clubs vision and culture</w:t>
            </w:r>
          </w:p>
          <w:p w14:paraId="511B45FC" w14:textId="77777777" w:rsidR="00EE4A77" w:rsidRPr="004C02B9" w:rsidRDefault="00EE4A77" w:rsidP="005671B7">
            <w:pPr>
              <w:pStyle w:val="ListParagraph"/>
              <w:numPr>
                <w:ilvl w:val="0"/>
                <w:numId w:val="24"/>
              </w:numPr>
              <w:spacing w:before="60" w:afterLines="60" w:after="144" w:line="276" w:lineRule="auto"/>
              <w:rPr>
                <w:rFonts w:ascii="Tahoma" w:hAnsi="Tahoma" w:cs="Tahoma"/>
                <w:b w:val="0"/>
                <w:bCs w:val="0"/>
                <w:sz w:val="20"/>
                <w:szCs w:val="20"/>
              </w:rPr>
            </w:pPr>
            <w:r w:rsidRPr="004C02B9">
              <w:rPr>
                <w:rFonts w:ascii="Tahoma" w:hAnsi="Tahoma" w:cs="Tahoma"/>
                <w:b w:val="0"/>
                <w:bCs w:val="0"/>
                <w:sz w:val="20"/>
                <w:szCs w:val="20"/>
              </w:rPr>
              <w:t>To promote and adhere to the Equality, Diversity and Inclusion Policy and to work consistently to embed ED&amp;I into everything.</w:t>
            </w:r>
          </w:p>
          <w:p w14:paraId="1E58C012" w14:textId="77777777" w:rsidR="00EE4A77" w:rsidRPr="004C02B9" w:rsidRDefault="00EE4A77" w:rsidP="005671B7">
            <w:pPr>
              <w:pStyle w:val="ListParagraph"/>
              <w:numPr>
                <w:ilvl w:val="0"/>
                <w:numId w:val="24"/>
              </w:numPr>
              <w:spacing w:before="60" w:afterLines="60" w:after="144" w:line="276" w:lineRule="auto"/>
              <w:rPr>
                <w:rFonts w:ascii="Tahoma" w:hAnsi="Tahoma" w:cs="Tahoma"/>
                <w:b w:val="0"/>
                <w:bCs w:val="0"/>
                <w:sz w:val="20"/>
                <w:szCs w:val="20"/>
              </w:rPr>
            </w:pPr>
            <w:r w:rsidRPr="004C02B9">
              <w:rPr>
                <w:rFonts w:ascii="Tahoma" w:hAnsi="Tahoma" w:cs="Tahoma"/>
                <w:b w:val="0"/>
                <w:bCs w:val="0"/>
                <w:sz w:val="20"/>
                <w:szCs w:val="20"/>
              </w:rPr>
              <w:t>To ensure the working environment is free from harassment and discrimination and any other form of unacceptable behaviour.</w:t>
            </w:r>
          </w:p>
          <w:p w14:paraId="4DCD3F1E" w14:textId="77777777" w:rsidR="00EE4A77" w:rsidRPr="004C02B9" w:rsidRDefault="00EE4A77" w:rsidP="005671B7">
            <w:pPr>
              <w:pStyle w:val="ListParagraph"/>
              <w:numPr>
                <w:ilvl w:val="0"/>
                <w:numId w:val="24"/>
              </w:numPr>
              <w:spacing w:before="60" w:afterLines="60" w:after="144" w:line="276" w:lineRule="auto"/>
              <w:rPr>
                <w:rFonts w:ascii="Tahoma" w:hAnsi="Tahoma" w:cs="Tahoma"/>
                <w:b w:val="0"/>
                <w:bCs w:val="0"/>
                <w:sz w:val="20"/>
                <w:szCs w:val="20"/>
              </w:rPr>
            </w:pPr>
            <w:r w:rsidRPr="004C02B9">
              <w:rPr>
                <w:rFonts w:ascii="Tahoma" w:hAnsi="Tahoma" w:cs="Tahoma"/>
                <w:b w:val="0"/>
                <w:bCs w:val="0"/>
                <w:sz w:val="20"/>
                <w:szCs w:val="20"/>
              </w:rPr>
              <w:t>To fully participate in one-to-ones and departmental reviews and meetings.</w:t>
            </w:r>
          </w:p>
          <w:p w14:paraId="55FB2DCD" w14:textId="77777777" w:rsidR="00EE4A77" w:rsidRPr="004C02B9" w:rsidRDefault="00EE4A77" w:rsidP="005671B7">
            <w:pPr>
              <w:pStyle w:val="ListParagraph"/>
              <w:numPr>
                <w:ilvl w:val="0"/>
                <w:numId w:val="24"/>
              </w:numPr>
              <w:spacing w:before="60" w:afterLines="60" w:after="144" w:line="276" w:lineRule="auto"/>
              <w:rPr>
                <w:rFonts w:ascii="Tahoma" w:hAnsi="Tahoma" w:cs="Tahoma"/>
                <w:b w:val="0"/>
                <w:bCs w:val="0"/>
                <w:sz w:val="20"/>
                <w:szCs w:val="20"/>
              </w:rPr>
            </w:pPr>
            <w:r w:rsidRPr="004C02B9">
              <w:rPr>
                <w:rFonts w:ascii="Tahoma" w:hAnsi="Tahoma" w:cs="Tahoma"/>
                <w:b w:val="0"/>
                <w:bCs w:val="0"/>
                <w:sz w:val="20"/>
                <w:szCs w:val="20"/>
              </w:rPr>
              <w:t>To fully participate in annual and mid-term appraisals.</w:t>
            </w:r>
          </w:p>
          <w:p w14:paraId="2018EB64" w14:textId="77777777" w:rsidR="00EE4A77" w:rsidRPr="004C02B9" w:rsidRDefault="00EE4A77" w:rsidP="005671B7">
            <w:pPr>
              <w:pStyle w:val="ListParagraph"/>
              <w:numPr>
                <w:ilvl w:val="0"/>
                <w:numId w:val="24"/>
              </w:numPr>
              <w:spacing w:before="60" w:afterLines="60" w:after="144" w:line="276" w:lineRule="auto"/>
              <w:rPr>
                <w:rFonts w:ascii="Tahoma" w:hAnsi="Tahoma" w:cs="Tahoma"/>
                <w:b w:val="0"/>
                <w:bCs w:val="0"/>
                <w:sz w:val="20"/>
                <w:szCs w:val="20"/>
              </w:rPr>
            </w:pPr>
            <w:r w:rsidRPr="004C02B9">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770B0D9A" w14:textId="77777777" w:rsidR="00EE4A77" w:rsidRPr="004C02B9" w:rsidRDefault="00EE4A77" w:rsidP="005671B7">
            <w:pPr>
              <w:pStyle w:val="ListParagraph"/>
              <w:numPr>
                <w:ilvl w:val="0"/>
                <w:numId w:val="24"/>
              </w:numPr>
              <w:spacing w:before="60" w:afterLines="60" w:after="144" w:line="276" w:lineRule="auto"/>
              <w:rPr>
                <w:rFonts w:ascii="Tahoma" w:hAnsi="Tahoma" w:cs="Tahoma"/>
                <w:b w:val="0"/>
                <w:bCs w:val="0"/>
                <w:sz w:val="20"/>
                <w:szCs w:val="20"/>
              </w:rPr>
            </w:pPr>
            <w:r w:rsidRPr="004C02B9">
              <w:rPr>
                <w:rFonts w:ascii="Tahoma" w:hAnsi="Tahoma" w:cs="Tahoma"/>
                <w:b w:val="0"/>
                <w:bCs w:val="0"/>
                <w:sz w:val="20"/>
                <w:szCs w:val="20"/>
              </w:rPr>
              <w:t>To promote and assist with Safeguarding.</w:t>
            </w:r>
          </w:p>
          <w:p w14:paraId="7E15C893" w14:textId="77777777" w:rsidR="00EE4A77" w:rsidRPr="004C02B9" w:rsidRDefault="00EE4A77" w:rsidP="005671B7">
            <w:pPr>
              <w:pStyle w:val="ListParagraph"/>
              <w:numPr>
                <w:ilvl w:val="0"/>
                <w:numId w:val="24"/>
              </w:numPr>
              <w:spacing w:before="60" w:afterLines="60" w:after="144" w:line="276" w:lineRule="auto"/>
              <w:rPr>
                <w:rFonts w:ascii="Tahoma" w:hAnsi="Tahoma" w:cs="Tahoma"/>
                <w:b w:val="0"/>
                <w:bCs w:val="0"/>
                <w:sz w:val="20"/>
                <w:szCs w:val="20"/>
              </w:rPr>
            </w:pPr>
            <w:r w:rsidRPr="004C02B9">
              <w:rPr>
                <w:rFonts w:ascii="Tahoma" w:hAnsi="Tahoma" w:cs="Tahoma"/>
                <w:b w:val="0"/>
                <w:bCs w:val="0"/>
                <w:sz w:val="20"/>
                <w:szCs w:val="20"/>
              </w:rPr>
              <w:t>To carry out CPD and keep up to date with any training and updates relevant to the role.</w:t>
            </w:r>
          </w:p>
          <w:p w14:paraId="24BCA484" w14:textId="77777777" w:rsidR="00EE4A77" w:rsidRPr="004C02B9" w:rsidRDefault="00EE4A77" w:rsidP="005671B7">
            <w:pPr>
              <w:pStyle w:val="ListParagraph"/>
              <w:numPr>
                <w:ilvl w:val="0"/>
                <w:numId w:val="24"/>
              </w:numPr>
              <w:spacing w:before="60" w:afterLines="60" w:after="144" w:line="276" w:lineRule="auto"/>
              <w:rPr>
                <w:rFonts w:ascii="Tahoma" w:hAnsi="Tahoma" w:cs="Tahoma"/>
                <w:b w:val="0"/>
                <w:bCs w:val="0"/>
                <w:sz w:val="20"/>
                <w:szCs w:val="20"/>
              </w:rPr>
            </w:pPr>
            <w:r w:rsidRPr="004C02B9">
              <w:rPr>
                <w:rFonts w:ascii="Tahoma" w:hAnsi="Tahoma" w:cs="Tahoma"/>
                <w:b w:val="0"/>
                <w:bCs w:val="0"/>
                <w:sz w:val="20"/>
                <w:szCs w:val="20"/>
              </w:rPr>
              <w:lastRenderedPageBreak/>
              <w:t>To ensure the health &amp; safety within the Club for self and others is adhered to at all times.</w:t>
            </w:r>
          </w:p>
          <w:p w14:paraId="74003231" w14:textId="77777777" w:rsidR="00EE4A77" w:rsidRPr="004C02B9" w:rsidRDefault="00EE4A77" w:rsidP="005671B7">
            <w:pPr>
              <w:pStyle w:val="ListParagraph"/>
              <w:numPr>
                <w:ilvl w:val="0"/>
                <w:numId w:val="24"/>
              </w:numPr>
              <w:spacing w:before="60" w:afterLines="60" w:after="144" w:line="276" w:lineRule="auto"/>
              <w:rPr>
                <w:rFonts w:ascii="Tahoma" w:hAnsi="Tahoma" w:cs="Tahoma"/>
                <w:b w:val="0"/>
                <w:bCs w:val="0"/>
                <w:sz w:val="20"/>
                <w:szCs w:val="20"/>
              </w:rPr>
            </w:pPr>
            <w:r w:rsidRPr="004C02B9">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4C02B9" w:rsidRDefault="00EE4A77" w:rsidP="005671B7">
            <w:pPr>
              <w:pStyle w:val="ListParagraph"/>
              <w:numPr>
                <w:ilvl w:val="0"/>
                <w:numId w:val="24"/>
              </w:numPr>
              <w:spacing w:before="60" w:afterLines="60" w:after="144" w:line="276" w:lineRule="auto"/>
              <w:rPr>
                <w:rFonts w:ascii="Tahoma" w:hAnsi="Tahoma" w:cs="Tahoma"/>
                <w:b w:val="0"/>
                <w:bCs w:val="0"/>
                <w:sz w:val="20"/>
                <w:szCs w:val="20"/>
              </w:rPr>
            </w:pPr>
            <w:r w:rsidRPr="004C02B9">
              <w:rPr>
                <w:rFonts w:ascii="Tahoma" w:hAnsi="Tahoma" w:cs="Tahoma"/>
                <w:b w:val="0"/>
                <w:bCs w:val="0"/>
                <w:sz w:val="20"/>
                <w:szCs w:val="20"/>
              </w:rPr>
              <w:t>To undertake all required training, including mandatory Club Equality and Diversity, Safeguarding and Health and Safety training.</w:t>
            </w:r>
          </w:p>
          <w:p w14:paraId="043AF752" w14:textId="1FF2DF2F" w:rsidR="00122324" w:rsidRPr="004C02B9" w:rsidRDefault="00EE4A77" w:rsidP="004C02B9">
            <w:pPr>
              <w:pStyle w:val="Footer"/>
              <w:spacing w:line="276" w:lineRule="auto"/>
              <w:rPr>
                <w:rFonts w:ascii="Tahoma" w:hAnsi="Tahoma" w:cs="Tahoma"/>
                <w:sz w:val="20"/>
                <w:szCs w:val="20"/>
                <w:lang w:val="en-US"/>
              </w:rPr>
            </w:pPr>
            <w:r w:rsidRPr="004C02B9">
              <w:rPr>
                <w:rFonts w:ascii="Tahoma" w:hAnsi="Tahoma" w:cs="Tahoma"/>
                <w:b w:val="0"/>
                <w:bCs w:val="0"/>
                <w:sz w:val="20"/>
                <w:szCs w:val="20"/>
                <w:lang w:val="en-US"/>
              </w:rPr>
              <w:t>The duties and responsibilities described are not a comprehensive list and additional tasks may be assigned to the employee from time to time; or the scope of the job may change as necessitated by business demands.</w:t>
            </w:r>
          </w:p>
          <w:p w14:paraId="003C9694" w14:textId="77777777" w:rsidR="00EE4A77" w:rsidRPr="004C02B9" w:rsidRDefault="00EE4A77" w:rsidP="005A5C44">
            <w:pPr>
              <w:pStyle w:val="Footer"/>
              <w:rPr>
                <w:rFonts w:ascii="Tahoma" w:hAnsi="Tahoma" w:cs="Tahoma"/>
                <w:b w:val="0"/>
                <w:bCs w:val="0"/>
                <w:sz w:val="14"/>
                <w:szCs w:val="14"/>
              </w:rPr>
            </w:pPr>
          </w:p>
        </w:tc>
      </w:tr>
      <w:tr w:rsidR="00EE4A77" w:rsidRPr="004C02B9" w14:paraId="37EEC290" w14:textId="77777777" w:rsidTr="005A5C4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777AAA93" w14:textId="77777777" w:rsidR="00EE4A77" w:rsidRPr="004C02B9" w:rsidRDefault="00EE4A77" w:rsidP="005A5C44">
            <w:pPr>
              <w:spacing w:before="60" w:afterLines="60" w:after="144" w:line="276" w:lineRule="auto"/>
              <w:rPr>
                <w:rFonts w:ascii="Tahoma" w:hAnsi="Tahoma" w:cs="Tahoma"/>
                <w:sz w:val="20"/>
                <w:szCs w:val="20"/>
              </w:rPr>
            </w:pPr>
            <w:r w:rsidRPr="004C02B9">
              <w:rPr>
                <w:rFonts w:ascii="Tahoma" w:hAnsi="Tahoma" w:cs="Tahoma"/>
              </w:rPr>
              <w:lastRenderedPageBreak/>
              <w:t>PERSON SPECIFICATION</w:t>
            </w:r>
          </w:p>
        </w:tc>
      </w:tr>
      <w:tr w:rsidR="00EE4A77" w:rsidRPr="004C02B9" w14:paraId="225A3A76" w14:textId="77777777" w:rsidTr="005A5C4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5DAADD36" w14:textId="77777777" w:rsidR="00EE4A77" w:rsidRPr="004C02B9" w:rsidRDefault="00EE4A77" w:rsidP="005A5C44">
            <w:pPr>
              <w:spacing w:after="120"/>
              <w:rPr>
                <w:rFonts w:ascii="Tahoma" w:hAnsi="Tahoma" w:cs="Tahoma"/>
                <w:sz w:val="20"/>
                <w:szCs w:val="20"/>
              </w:rPr>
            </w:pPr>
            <w:r w:rsidRPr="004C02B9">
              <w:rPr>
                <w:rFonts w:ascii="Tahoma" w:hAnsi="Tahoma" w:cs="Tahoma"/>
                <w:sz w:val="20"/>
                <w:szCs w:val="20"/>
              </w:rPr>
              <w:t>Essential Criteria</w:t>
            </w:r>
          </w:p>
        </w:tc>
        <w:tc>
          <w:tcPr>
            <w:tcW w:w="4171" w:type="dxa"/>
          </w:tcPr>
          <w:p w14:paraId="7EF544B8" w14:textId="77777777" w:rsidR="00EE4A77" w:rsidRPr="004C02B9"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4C02B9">
              <w:rPr>
                <w:rFonts w:ascii="Tahoma" w:hAnsi="Tahoma" w:cs="Tahoma"/>
                <w:b/>
                <w:bCs/>
                <w:sz w:val="20"/>
                <w:szCs w:val="20"/>
              </w:rPr>
              <w:t>Desirable Criteria</w:t>
            </w:r>
          </w:p>
        </w:tc>
      </w:tr>
      <w:tr w:rsidR="00EE4A77" w:rsidRPr="004C02B9" w14:paraId="54C0175C" w14:textId="77777777" w:rsidTr="005A5C44">
        <w:trPr>
          <w:trHeight w:val="2654"/>
        </w:trPr>
        <w:tc>
          <w:tcPr>
            <w:cnfStyle w:val="001000000000" w:firstRow="0" w:lastRow="0" w:firstColumn="1" w:lastColumn="0" w:oddVBand="0" w:evenVBand="0" w:oddHBand="0" w:evenHBand="0" w:firstRowFirstColumn="0" w:firstRowLastColumn="0" w:lastRowFirstColumn="0" w:lastRowLastColumn="0"/>
            <w:tcW w:w="4395" w:type="dxa"/>
          </w:tcPr>
          <w:p w14:paraId="7A817ED4" w14:textId="2ABDA65A" w:rsidR="00EE4A77" w:rsidRPr="004C02B9" w:rsidRDefault="00932B89" w:rsidP="005A5C44">
            <w:pPr>
              <w:pStyle w:val="ListParagraph"/>
              <w:numPr>
                <w:ilvl w:val="0"/>
                <w:numId w:val="21"/>
              </w:numPr>
              <w:ind w:left="321"/>
              <w:rPr>
                <w:rFonts w:ascii="Tahoma" w:hAnsi="Tahoma" w:cs="Tahoma"/>
                <w:b w:val="0"/>
                <w:bCs w:val="0"/>
                <w:sz w:val="20"/>
                <w:szCs w:val="20"/>
              </w:rPr>
            </w:pPr>
            <w:r w:rsidRPr="004C02B9">
              <w:rPr>
                <w:rFonts w:ascii="Tahoma" w:hAnsi="Tahoma" w:cs="Tahoma"/>
                <w:b w:val="0"/>
                <w:bCs w:val="0"/>
                <w:sz w:val="20"/>
                <w:szCs w:val="20"/>
              </w:rPr>
              <w:t>BSc / MSc Physiotherapy</w:t>
            </w:r>
          </w:p>
          <w:p w14:paraId="54EB9389" w14:textId="1D968F1D" w:rsidR="00EE4A77" w:rsidRPr="004C02B9" w:rsidRDefault="00932B89" w:rsidP="005A5C44">
            <w:pPr>
              <w:pStyle w:val="ListParagraph"/>
              <w:numPr>
                <w:ilvl w:val="0"/>
                <w:numId w:val="21"/>
              </w:numPr>
              <w:ind w:left="321"/>
              <w:rPr>
                <w:rFonts w:ascii="Tahoma" w:hAnsi="Tahoma" w:cs="Tahoma"/>
                <w:b w:val="0"/>
                <w:bCs w:val="0"/>
              </w:rPr>
            </w:pPr>
            <w:r w:rsidRPr="004C02B9">
              <w:rPr>
                <w:rFonts w:ascii="Tahoma" w:hAnsi="Tahoma" w:cs="Tahoma"/>
                <w:b w:val="0"/>
                <w:bCs w:val="0"/>
                <w:sz w:val="20"/>
                <w:szCs w:val="20"/>
              </w:rPr>
              <w:t>ATTMiF / PHICIS 3 or able to achieve</w:t>
            </w:r>
            <w:r w:rsidR="002B6830" w:rsidRPr="004C02B9">
              <w:rPr>
                <w:rFonts w:ascii="Tahoma" w:hAnsi="Tahoma" w:cs="Tahoma"/>
                <w:b w:val="0"/>
                <w:bCs w:val="0"/>
                <w:sz w:val="20"/>
                <w:szCs w:val="20"/>
              </w:rPr>
              <w:t xml:space="preserve"> </w:t>
            </w:r>
            <w:r w:rsidR="002B6830" w:rsidRPr="004C02B9">
              <w:rPr>
                <w:rFonts w:ascii="Tahoma" w:eastAsiaTheme="minorHAnsi" w:hAnsi="Tahoma" w:cs="Tahoma"/>
                <w:b w:val="0"/>
                <w:bCs w:val="0"/>
                <w:lang w:eastAsia="en-US"/>
                <w14:ligatures w14:val="standardContextual"/>
              </w:rPr>
              <w:t>Within agreed time frames (i.e. booked onto course</w:t>
            </w:r>
            <w:r w:rsidRPr="004C02B9">
              <w:rPr>
                <w:rFonts w:ascii="Tahoma" w:hAnsi="Tahoma" w:cs="Tahoma"/>
                <w:b w:val="0"/>
                <w:bCs w:val="0"/>
              </w:rPr>
              <w:t>)</w:t>
            </w:r>
          </w:p>
          <w:p w14:paraId="2FE2DD73" w14:textId="77777777" w:rsidR="00EE4A77" w:rsidRPr="004C02B9" w:rsidRDefault="00EE4A77" w:rsidP="005A5C44">
            <w:pPr>
              <w:pStyle w:val="ListParagraph"/>
              <w:numPr>
                <w:ilvl w:val="0"/>
                <w:numId w:val="21"/>
              </w:numPr>
              <w:ind w:left="321"/>
              <w:rPr>
                <w:rFonts w:ascii="Tahoma" w:hAnsi="Tahoma" w:cs="Tahoma"/>
                <w:b w:val="0"/>
                <w:bCs w:val="0"/>
                <w:sz w:val="20"/>
                <w:szCs w:val="20"/>
              </w:rPr>
            </w:pPr>
            <w:r w:rsidRPr="004C02B9">
              <w:rPr>
                <w:rFonts w:ascii="Tahoma" w:hAnsi="Tahoma" w:cs="Tahoma"/>
                <w:b w:val="0"/>
                <w:bCs w:val="0"/>
                <w:sz w:val="20"/>
                <w:szCs w:val="20"/>
              </w:rPr>
              <w:t>Highly organised and methodical approach to workload</w:t>
            </w:r>
          </w:p>
          <w:p w14:paraId="2D564E22" w14:textId="77777777" w:rsidR="00EE4A77" w:rsidRPr="004C02B9" w:rsidRDefault="00EE4A77" w:rsidP="005A5C44">
            <w:pPr>
              <w:pStyle w:val="ListParagraph"/>
              <w:numPr>
                <w:ilvl w:val="0"/>
                <w:numId w:val="21"/>
              </w:numPr>
              <w:ind w:left="321"/>
              <w:rPr>
                <w:rFonts w:ascii="Tahoma" w:hAnsi="Tahoma" w:cs="Tahoma"/>
                <w:b w:val="0"/>
                <w:bCs w:val="0"/>
                <w:sz w:val="20"/>
                <w:szCs w:val="20"/>
              </w:rPr>
            </w:pPr>
            <w:r w:rsidRPr="004C02B9">
              <w:rPr>
                <w:rFonts w:ascii="Tahoma" w:hAnsi="Tahoma" w:cs="Tahoma"/>
                <w:b w:val="0"/>
                <w:bCs w:val="0"/>
                <w:sz w:val="20"/>
                <w:szCs w:val="20"/>
              </w:rPr>
              <w:t>Confidential and diplomatic</w:t>
            </w:r>
          </w:p>
          <w:p w14:paraId="63004185" w14:textId="77777777" w:rsidR="00EE4A77" w:rsidRPr="004C02B9" w:rsidRDefault="00EE4A77" w:rsidP="005A5C44">
            <w:pPr>
              <w:pStyle w:val="ListParagraph"/>
              <w:numPr>
                <w:ilvl w:val="0"/>
                <w:numId w:val="21"/>
              </w:numPr>
              <w:ind w:left="321"/>
              <w:rPr>
                <w:rFonts w:ascii="Tahoma" w:hAnsi="Tahoma" w:cs="Tahoma"/>
                <w:b w:val="0"/>
                <w:bCs w:val="0"/>
                <w:sz w:val="20"/>
                <w:szCs w:val="20"/>
              </w:rPr>
            </w:pPr>
            <w:r w:rsidRPr="004C02B9">
              <w:rPr>
                <w:rFonts w:ascii="Tahoma" w:hAnsi="Tahoma" w:cs="Tahoma"/>
                <w:b w:val="0"/>
                <w:bCs w:val="0"/>
                <w:sz w:val="20"/>
                <w:szCs w:val="20"/>
              </w:rPr>
              <w:t>Excellent communication skills both written and verbally</w:t>
            </w:r>
          </w:p>
          <w:p w14:paraId="1BDE7CFC" w14:textId="77777777" w:rsidR="00EE4A77" w:rsidRPr="004C02B9" w:rsidRDefault="00EE4A77" w:rsidP="005A5C44">
            <w:pPr>
              <w:pStyle w:val="ListParagraph"/>
              <w:numPr>
                <w:ilvl w:val="0"/>
                <w:numId w:val="21"/>
              </w:numPr>
              <w:ind w:left="321"/>
              <w:rPr>
                <w:rFonts w:ascii="Tahoma" w:hAnsi="Tahoma" w:cs="Tahoma"/>
                <w:b w:val="0"/>
                <w:bCs w:val="0"/>
                <w:sz w:val="20"/>
                <w:szCs w:val="20"/>
              </w:rPr>
            </w:pPr>
            <w:r w:rsidRPr="004C02B9">
              <w:rPr>
                <w:rFonts w:ascii="Tahoma" w:hAnsi="Tahoma" w:cs="Tahoma"/>
                <w:b w:val="0"/>
                <w:bCs w:val="0"/>
                <w:sz w:val="20"/>
                <w:szCs w:val="20"/>
              </w:rPr>
              <w:t>Full driving license</w:t>
            </w:r>
          </w:p>
          <w:p w14:paraId="416D9814" w14:textId="77777777" w:rsidR="00EE4A77" w:rsidRPr="004C02B9" w:rsidRDefault="00EE4A77" w:rsidP="005A5C44">
            <w:pPr>
              <w:pStyle w:val="ListParagraph"/>
              <w:numPr>
                <w:ilvl w:val="0"/>
                <w:numId w:val="21"/>
              </w:numPr>
              <w:ind w:left="321"/>
              <w:rPr>
                <w:rFonts w:ascii="Tahoma" w:hAnsi="Tahoma" w:cs="Tahoma"/>
                <w:b w:val="0"/>
                <w:bCs w:val="0"/>
                <w:sz w:val="20"/>
                <w:szCs w:val="20"/>
              </w:rPr>
            </w:pPr>
            <w:r w:rsidRPr="004C02B9">
              <w:rPr>
                <w:rFonts w:ascii="Tahoma" w:hAnsi="Tahoma" w:cs="Tahoma"/>
                <w:b w:val="0"/>
                <w:bCs w:val="0"/>
                <w:sz w:val="20"/>
                <w:szCs w:val="20"/>
              </w:rPr>
              <w:t>Right to Work in the UK</w:t>
            </w:r>
          </w:p>
        </w:tc>
        <w:tc>
          <w:tcPr>
            <w:tcW w:w="4312" w:type="dxa"/>
            <w:gridSpan w:val="2"/>
          </w:tcPr>
          <w:p w14:paraId="24700A83" w14:textId="08CBB27D" w:rsidR="00EE4A77" w:rsidRPr="004C02B9" w:rsidRDefault="00932B89" w:rsidP="005A5C44">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C02B9">
              <w:rPr>
                <w:rFonts w:ascii="Tahoma" w:hAnsi="Tahoma" w:cs="Tahoma"/>
                <w:sz w:val="20"/>
                <w:szCs w:val="20"/>
              </w:rPr>
              <w:t>MSc Sport +Exercise Medicine</w:t>
            </w:r>
          </w:p>
          <w:p w14:paraId="795015DC" w14:textId="0759A746" w:rsidR="00EE4A77" w:rsidRPr="004C02B9" w:rsidRDefault="00932B89" w:rsidP="005A5C44">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C02B9">
              <w:rPr>
                <w:rFonts w:ascii="Tahoma" w:hAnsi="Tahoma" w:cs="Tahoma"/>
                <w:sz w:val="20"/>
                <w:szCs w:val="20"/>
              </w:rPr>
              <w:t>MSc Sport Physiotherapy</w:t>
            </w:r>
          </w:p>
          <w:p w14:paraId="106383B3" w14:textId="09D8A7A0" w:rsidR="00EE4A77" w:rsidRPr="004C02B9" w:rsidRDefault="00932B89" w:rsidP="005A5C44">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C02B9">
              <w:rPr>
                <w:rFonts w:ascii="Tahoma" w:hAnsi="Tahoma" w:cs="Tahoma"/>
                <w:sz w:val="20"/>
                <w:szCs w:val="20"/>
              </w:rPr>
              <w:t>Extended scope practitioner</w:t>
            </w:r>
          </w:p>
        </w:tc>
      </w:tr>
    </w:tbl>
    <w:p w14:paraId="271AA7F8" w14:textId="77777777" w:rsidR="004C02B9" w:rsidRDefault="004C02B9" w:rsidP="00122324">
      <w:pPr>
        <w:jc w:val="both"/>
        <w:rPr>
          <w:rFonts w:ascii="Tahoma" w:eastAsia="Times New Roman" w:hAnsi="Tahoma" w:cs="Tahoma"/>
          <w:b/>
          <w:sz w:val="20"/>
          <w:szCs w:val="20"/>
          <w:u w:val="single"/>
          <w:lang w:val="en-US"/>
        </w:rPr>
      </w:pPr>
      <w:bookmarkStart w:id="0" w:name="_Hlk96601445"/>
    </w:p>
    <w:p w14:paraId="134A877A" w14:textId="70166B2E" w:rsidR="00122324" w:rsidRPr="004C02B9" w:rsidRDefault="00122324" w:rsidP="00122324">
      <w:pPr>
        <w:jc w:val="both"/>
        <w:rPr>
          <w:rFonts w:ascii="Tahoma" w:eastAsia="Times New Roman" w:hAnsi="Tahoma" w:cs="Tahoma"/>
          <w:b/>
          <w:sz w:val="20"/>
          <w:szCs w:val="20"/>
          <w:u w:val="single"/>
          <w:lang w:val="en-US"/>
        </w:rPr>
      </w:pPr>
      <w:r w:rsidRPr="004C02B9">
        <w:rPr>
          <w:rFonts w:ascii="Tahoma" w:eastAsia="Times New Roman" w:hAnsi="Tahoma" w:cs="Tahoma"/>
          <w:b/>
          <w:sz w:val="20"/>
          <w:szCs w:val="20"/>
          <w:u w:val="single"/>
          <w:lang w:val="en-US"/>
        </w:rPr>
        <w:t>Equality and Diversity</w:t>
      </w:r>
    </w:p>
    <w:p w14:paraId="2D3C1376" w14:textId="77777777" w:rsidR="00122324" w:rsidRPr="004C02B9" w:rsidRDefault="00122324" w:rsidP="00122324">
      <w:pPr>
        <w:jc w:val="both"/>
        <w:rPr>
          <w:rFonts w:ascii="Tahoma" w:eastAsia="Times New Roman" w:hAnsi="Tahoma" w:cs="Tahoma"/>
          <w:bCs/>
          <w:sz w:val="20"/>
          <w:szCs w:val="20"/>
          <w:lang w:val="en-US"/>
        </w:rPr>
      </w:pPr>
      <w:r w:rsidRPr="004C02B9">
        <w:rPr>
          <w:rFonts w:ascii="Tahoma" w:eastAsia="Times New Roman" w:hAnsi="Tahoma" w:cs="Tahoma"/>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05AA6692" w14:textId="77777777" w:rsidR="00122324" w:rsidRPr="004C02B9" w:rsidRDefault="00122324" w:rsidP="00122324">
      <w:pPr>
        <w:jc w:val="both"/>
        <w:rPr>
          <w:rFonts w:ascii="Tahoma" w:eastAsia="Times New Roman" w:hAnsi="Tahoma" w:cs="Tahoma"/>
          <w:b/>
          <w:sz w:val="20"/>
          <w:szCs w:val="20"/>
          <w:u w:val="single"/>
          <w:lang w:val="en-US"/>
        </w:rPr>
      </w:pPr>
      <w:r w:rsidRPr="004C02B9">
        <w:rPr>
          <w:rFonts w:ascii="Tahoma" w:eastAsia="Times New Roman" w:hAnsi="Tahoma" w:cs="Tahoma"/>
          <w:b/>
          <w:sz w:val="20"/>
          <w:szCs w:val="20"/>
          <w:u w:val="single"/>
          <w:lang w:val="en-US"/>
        </w:rPr>
        <w:t>Safer Recruitment</w:t>
      </w:r>
    </w:p>
    <w:p w14:paraId="752DB000" w14:textId="77777777" w:rsidR="00122324" w:rsidRPr="004C02B9" w:rsidRDefault="00122324" w:rsidP="00122324">
      <w:pPr>
        <w:jc w:val="both"/>
        <w:rPr>
          <w:rFonts w:ascii="Tahoma" w:eastAsia="Times New Roman" w:hAnsi="Tahoma" w:cs="Tahoma"/>
          <w:bCs/>
          <w:sz w:val="20"/>
          <w:szCs w:val="20"/>
          <w:lang w:val="en-US"/>
        </w:rPr>
      </w:pPr>
      <w:r w:rsidRPr="004C02B9">
        <w:rPr>
          <w:rFonts w:ascii="Tahoma" w:eastAsia="Times New Roman" w:hAnsi="Tahoma" w:cs="Tahoma"/>
          <w:bCs/>
          <w:sz w:val="20"/>
          <w:szCs w:val="20"/>
          <w:lang w:val="en-US"/>
        </w:rPr>
        <w:t xml:space="preserve">West Bromwich Albion is committed to safeguarding and promoting the welfare of children, young people and adults at risk, therefore expects all staff and volunteers to share this commitment. </w:t>
      </w:r>
    </w:p>
    <w:p w14:paraId="77FCCBB9" w14:textId="77777777" w:rsidR="004C02B9" w:rsidRPr="004C02B9" w:rsidRDefault="00122324" w:rsidP="004C02B9">
      <w:pPr>
        <w:rPr>
          <w:rFonts w:ascii="Tahoma" w:eastAsia="Times New Roman" w:hAnsi="Tahoma" w:cs="Tahoma"/>
          <w:bCs/>
          <w:sz w:val="20"/>
          <w:szCs w:val="20"/>
          <w:lang w:val="en-US"/>
        </w:rPr>
      </w:pPr>
      <w:r w:rsidRPr="004C02B9">
        <w:rPr>
          <w:rFonts w:ascii="Tahoma" w:eastAsia="Times New Roman" w:hAnsi="Tahoma" w:cs="Tahoma"/>
          <w:bCs/>
          <w:sz w:val="20"/>
          <w:szCs w:val="20"/>
          <w:lang w:val="en-US"/>
        </w:rPr>
        <w:t xml:space="preserve">WBA’s Safeguarding, Equality and Whistleblowing policies can be accessed here </w:t>
      </w:r>
      <w:hyperlink r:id="rId11" w:history="1">
        <w:r w:rsidRPr="004C02B9">
          <w:rPr>
            <w:rFonts w:ascii="Tahoma" w:hAnsi="Tahoma" w:cs="Tahoma"/>
            <w:sz w:val="20"/>
            <w:szCs w:val="20"/>
            <w:lang w:val="en-US"/>
          </w:rPr>
          <w:t>https://www.wba.co.uk/club/about-us/club-policies</w:t>
        </w:r>
      </w:hyperlink>
      <w:r w:rsidRPr="004C02B9">
        <w:rPr>
          <w:rFonts w:ascii="Tahoma" w:eastAsia="Times New Roman" w:hAnsi="Tahoma" w:cs="Tahoma"/>
          <w:bCs/>
          <w:sz w:val="20"/>
          <w:szCs w:val="20"/>
          <w:lang w:val="en-US"/>
        </w:rPr>
        <w:t xml:space="preserve"> </w:t>
      </w:r>
      <w:r w:rsidR="004C02B9" w:rsidRPr="004C02B9">
        <w:rPr>
          <w:rFonts w:ascii="Tahoma" w:eastAsia="Times New Roman" w:hAnsi="Tahoma" w:cs="Tahoma"/>
          <w:bCs/>
          <w:sz w:val="20"/>
          <w:szCs w:val="20"/>
          <w:lang w:val="en-US"/>
        </w:rPr>
        <w:t xml:space="preserve">It is unlawful for the Club to employ anyone who is involved with regulated activity who is barred from doing so and we will carry out rigorous pre-employment checks and screening.  </w:t>
      </w:r>
    </w:p>
    <w:p w14:paraId="382073D7" w14:textId="77777777" w:rsidR="004C02B9" w:rsidRPr="004C02B9" w:rsidRDefault="004C02B9" w:rsidP="004C02B9">
      <w:pPr>
        <w:jc w:val="both"/>
        <w:rPr>
          <w:rFonts w:ascii="Tahoma" w:eastAsia="Times New Roman" w:hAnsi="Tahoma" w:cs="Tahoma"/>
          <w:bCs/>
          <w:sz w:val="20"/>
          <w:szCs w:val="20"/>
          <w:lang w:val="en-US"/>
        </w:rPr>
        <w:sectPr w:rsidR="004C02B9" w:rsidRPr="004C02B9" w:rsidSect="004C02B9">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4C02B9">
        <w:rPr>
          <w:rFonts w:ascii="Tahoma" w:eastAsia="Times New Roman" w:hAnsi="Tahoma" w:cs="Tahoma"/>
          <w:bCs/>
          <w:sz w:val="20"/>
          <w:szCs w:val="20"/>
          <w:lang w:val="en-US"/>
        </w:rPr>
        <w:t xml:space="preserve">An Enhanced DBS, References, Qualifications, Proof of Identity and Right Work in the UK checks will be required and carried out prior to commencement in this post. </w:t>
      </w:r>
    </w:p>
    <w:tbl>
      <w:tblPr>
        <w:tblStyle w:val="TableGridLight"/>
        <w:tblpPr w:leftFromText="180" w:rightFromText="180" w:vertAnchor="text" w:horzAnchor="margin" w:tblpY="-6"/>
        <w:tblW w:w="0" w:type="auto"/>
        <w:tblLook w:val="04A0" w:firstRow="1" w:lastRow="0" w:firstColumn="1" w:lastColumn="0" w:noHBand="0" w:noVBand="1"/>
      </w:tblPr>
      <w:tblGrid>
        <w:gridCol w:w="3398"/>
        <w:gridCol w:w="2809"/>
        <w:gridCol w:w="2809"/>
      </w:tblGrid>
      <w:tr w:rsidR="004C02B9" w14:paraId="26869296" w14:textId="77777777" w:rsidTr="004C02B9">
        <w:tc>
          <w:tcPr>
            <w:tcW w:w="3398" w:type="dxa"/>
            <w:noWrap/>
            <w:vAlign w:val="center"/>
          </w:tcPr>
          <w:p w14:paraId="6BAB39D9" w14:textId="77777777" w:rsidR="004C02B9" w:rsidRPr="00C5334A" w:rsidRDefault="004C02B9" w:rsidP="004C02B9">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22D72701" w14:textId="77777777" w:rsidR="004C02B9" w:rsidRPr="00C5334A" w:rsidRDefault="004C02B9" w:rsidP="004C02B9">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33001DDE" w14:textId="77777777" w:rsidR="004C02B9" w:rsidRPr="00C5334A" w:rsidRDefault="004C02B9" w:rsidP="004C02B9">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4C02B9" w14:paraId="6E7B9ECC" w14:textId="77777777" w:rsidTr="004C02B9">
        <w:tc>
          <w:tcPr>
            <w:tcW w:w="3398" w:type="dxa"/>
          </w:tcPr>
          <w:p w14:paraId="13B23C2B" w14:textId="77777777" w:rsidR="004C02B9" w:rsidRPr="00C5334A" w:rsidRDefault="004C02B9" w:rsidP="004C02B9">
            <w:pPr>
              <w:pStyle w:val="ListParagraph"/>
              <w:spacing w:before="60" w:afterLines="60" w:after="144" w:line="276" w:lineRule="auto"/>
              <w:ind w:left="0"/>
              <w:jc w:val="both"/>
              <w:rPr>
                <w:rFonts w:ascii="Tahoma" w:hAnsi="Tahoma" w:cs="Tahoma"/>
                <w:b/>
                <w:bCs/>
              </w:rPr>
            </w:pPr>
          </w:p>
        </w:tc>
        <w:tc>
          <w:tcPr>
            <w:tcW w:w="2809" w:type="dxa"/>
          </w:tcPr>
          <w:p w14:paraId="37BAEF86" w14:textId="77777777" w:rsidR="004C02B9" w:rsidRPr="00C5334A" w:rsidRDefault="004C02B9" w:rsidP="004C02B9">
            <w:pPr>
              <w:pStyle w:val="ListParagraph"/>
              <w:spacing w:before="60" w:afterLines="60" w:after="144" w:line="276" w:lineRule="auto"/>
              <w:ind w:left="0"/>
              <w:jc w:val="both"/>
              <w:rPr>
                <w:rFonts w:ascii="Tahoma" w:hAnsi="Tahoma" w:cs="Tahoma"/>
                <w:b/>
                <w:bCs/>
              </w:rPr>
            </w:pPr>
          </w:p>
        </w:tc>
        <w:tc>
          <w:tcPr>
            <w:tcW w:w="2809" w:type="dxa"/>
          </w:tcPr>
          <w:p w14:paraId="1983C079" w14:textId="77777777" w:rsidR="004C02B9" w:rsidRPr="00C5334A" w:rsidRDefault="004C02B9" w:rsidP="004C02B9">
            <w:pPr>
              <w:pStyle w:val="ListParagraph"/>
              <w:spacing w:before="60" w:afterLines="60" w:after="144" w:line="276" w:lineRule="auto"/>
              <w:ind w:left="0"/>
              <w:jc w:val="both"/>
              <w:rPr>
                <w:rFonts w:ascii="Tahoma" w:hAnsi="Tahoma" w:cs="Tahoma"/>
                <w:b/>
                <w:bCs/>
              </w:rPr>
            </w:pPr>
          </w:p>
        </w:tc>
      </w:tr>
    </w:tbl>
    <w:p w14:paraId="684CFA23" w14:textId="77777777" w:rsidR="00122324" w:rsidRPr="00122324" w:rsidRDefault="00122324" w:rsidP="00122324">
      <w:pPr>
        <w:rPr>
          <w:rFonts w:ascii="Tahoma" w:eastAsia="Times New Roman" w:hAnsi="Tahoma" w:cs="Tahoma"/>
          <w:sz w:val="20"/>
          <w:szCs w:val="20"/>
          <w:lang w:val="en-US"/>
        </w:rPr>
        <w:sectPr w:rsidR="00122324" w:rsidRPr="00122324" w:rsidSect="006C44B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694" w:right="1440" w:bottom="1440" w:left="1440" w:header="680" w:footer="567" w:gutter="0"/>
          <w:cols w:space="708"/>
          <w:docGrid w:linePitch="360"/>
        </w:sectPr>
      </w:pP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bookmarkEnd w:id="0"/>
    <w:p w14:paraId="0A79A3C1" w14:textId="77777777" w:rsidR="002D15B5" w:rsidRPr="00EE4A77" w:rsidRDefault="002D15B5" w:rsidP="00EE4A77"/>
    <w:sectPr w:rsidR="002D15B5" w:rsidRPr="00EE4A77" w:rsidSect="005A58E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13FF1" w14:textId="77777777" w:rsidR="00946AC8" w:rsidRPr="00D129DA" w:rsidRDefault="00946AC8" w:rsidP="001327F0">
      <w:pPr>
        <w:spacing w:after="0" w:line="240" w:lineRule="auto"/>
      </w:pPr>
      <w:r w:rsidRPr="00D129DA">
        <w:separator/>
      </w:r>
    </w:p>
  </w:endnote>
  <w:endnote w:type="continuationSeparator" w:id="0">
    <w:p w14:paraId="1E2E85B1" w14:textId="77777777" w:rsidR="00946AC8" w:rsidRPr="00D129DA" w:rsidRDefault="00946AC8" w:rsidP="001327F0">
      <w:pPr>
        <w:spacing w:after="0" w:line="240" w:lineRule="auto"/>
      </w:pPr>
      <w:r w:rsidRPr="00D129DA">
        <w:continuationSeparator/>
      </w:r>
    </w:p>
  </w:endnote>
  <w:endnote w:type="continuationNotice" w:id="1">
    <w:p w14:paraId="14B3D6A2" w14:textId="77777777" w:rsidR="00946AC8" w:rsidRDefault="00946A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Content>
      <w:p w14:paraId="2A4F79BE" w14:textId="77777777" w:rsidR="004C02B9" w:rsidRDefault="004C02B9"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FE4384" w14:textId="77777777" w:rsidR="004C02B9" w:rsidRDefault="004C02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4F5F9" w14:textId="77777777" w:rsidR="00946AC8" w:rsidRPr="00D129DA" w:rsidRDefault="00946AC8" w:rsidP="001327F0">
      <w:pPr>
        <w:spacing w:after="0" w:line="240" w:lineRule="auto"/>
      </w:pPr>
      <w:r w:rsidRPr="00D129DA">
        <w:separator/>
      </w:r>
    </w:p>
  </w:footnote>
  <w:footnote w:type="continuationSeparator" w:id="0">
    <w:p w14:paraId="669034B9" w14:textId="77777777" w:rsidR="00946AC8" w:rsidRPr="00D129DA" w:rsidRDefault="00946AC8" w:rsidP="001327F0">
      <w:pPr>
        <w:spacing w:after="0" w:line="240" w:lineRule="auto"/>
      </w:pPr>
      <w:r w:rsidRPr="00D129DA">
        <w:continuationSeparator/>
      </w:r>
    </w:p>
  </w:footnote>
  <w:footnote w:type="continuationNotice" w:id="1">
    <w:p w14:paraId="4CB8A54D" w14:textId="77777777" w:rsidR="00946AC8" w:rsidRDefault="00946A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D2786" w14:textId="77777777" w:rsidR="004C02B9" w:rsidRDefault="004C02B9">
    <w:pPr>
      <w:pStyle w:val="Header"/>
    </w:pPr>
    <w:r>
      <w:rPr>
        <w:noProof/>
        <w14:ligatures w14:val="standardContextual"/>
      </w:rPr>
      <w:pict w14:anchorId="7CCE2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alt="" style="position:absolute;margin-left:0;margin-top:0;width:448.85pt;height:634.75pt;z-index:-25164902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C114D" w14:textId="77777777" w:rsidR="004C02B9" w:rsidRPr="006931A1" w:rsidRDefault="004C02B9" w:rsidP="006931A1">
    <w:pPr>
      <w:pStyle w:val="Header"/>
      <w:ind w:left="-567"/>
    </w:pPr>
    <w:r>
      <w:rPr>
        <w:noProof/>
        <w14:ligatures w14:val="standardContextual"/>
      </w:rPr>
      <mc:AlternateContent>
        <mc:Choice Requires="wps">
          <w:drawing>
            <wp:anchor distT="0" distB="0" distL="114300" distR="114300" simplePos="0" relativeHeight="251664387" behindDoc="0" locked="0" layoutInCell="1" allowOverlap="1" wp14:anchorId="358619DF" wp14:editId="749B5FC4">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0F2E2A65" w14:textId="77777777" w:rsidR="004C02B9" w:rsidRPr="00F94DE3" w:rsidRDefault="004C02B9"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619DF"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643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0F2E2A65" w14:textId="77777777" w:rsidR="004C02B9" w:rsidRPr="00F94DE3" w:rsidRDefault="004C02B9"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65411" behindDoc="1" locked="0" layoutInCell="1" allowOverlap="1" wp14:anchorId="07B5E7A7" wp14:editId="6884B879">
          <wp:simplePos x="0" y="0"/>
          <wp:positionH relativeFrom="page">
            <wp:align>left</wp:align>
          </wp:positionH>
          <wp:positionV relativeFrom="paragraph">
            <wp:posOffset>-440055</wp:posOffset>
          </wp:positionV>
          <wp:extent cx="7543800" cy="1642318"/>
          <wp:effectExtent l="0" t="0" r="0" b="0"/>
          <wp:wrapNone/>
          <wp:docPr id="739735449"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3065F5" w14:textId="77777777" w:rsidR="004C02B9" w:rsidRDefault="004C02B9" w:rsidP="006931A1">
    <w:pPr>
      <w:pStyle w:val="Header"/>
      <w:ind w:left="-567"/>
    </w:pPr>
  </w:p>
  <w:p w14:paraId="15C41736" w14:textId="77777777" w:rsidR="004C02B9" w:rsidRDefault="004C02B9">
    <w:pPr>
      <w:pStyle w:val="Header"/>
    </w:pPr>
  </w:p>
  <w:p w14:paraId="1EBB36BB" w14:textId="77777777" w:rsidR="004C02B9" w:rsidRDefault="004C02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824BB" w14:textId="77777777" w:rsidR="004C02B9" w:rsidRDefault="004C02B9">
    <w:pPr>
      <w:pStyle w:val="Header"/>
    </w:pPr>
    <w:r>
      <w:rPr>
        <w:noProof/>
        <w14:ligatures w14:val="standardContextual"/>
      </w:rPr>
      <w:pict w14:anchorId="0ACA5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 style="position:absolute;margin-left:0;margin-top:0;width:448.85pt;height:634.75pt;z-index:-251650045;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2B88383B" w:rsidR="00EE4A77" w:rsidRDefault="00122324">
    <w:pPr>
      <w:pStyle w:val="Header"/>
    </w:pPr>
    <w:r>
      <w:rPr>
        <w:noProof/>
        <w14:ligatures w14:val="standardContextual"/>
      </w:rPr>
      <w:drawing>
        <wp:anchor distT="0" distB="0" distL="114300" distR="114300" simplePos="0" relativeHeight="251662339" behindDoc="1" locked="0" layoutInCell="0" allowOverlap="1" wp14:anchorId="14F5AB9F" wp14:editId="24494FD4">
          <wp:simplePos x="0" y="0"/>
          <wp:positionH relativeFrom="margin">
            <wp:align>center</wp:align>
          </wp:positionH>
          <wp:positionV relativeFrom="margin">
            <wp:align>center</wp:align>
          </wp:positionV>
          <wp:extent cx="5537200" cy="7830820"/>
          <wp:effectExtent l="0" t="0" r="6350" b="0"/>
          <wp:wrapNone/>
          <wp:docPr id="2153715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55168"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58240"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96998303"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4BE92EBF" w:rsidR="00EE4A77" w:rsidRDefault="00122324">
    <w:pPr>
      <w:pStyle w:val="Header"/>
    </w:pPr>
    <w:r>
      <w:rPr>
        <w:noProof/>
        <w14:ligatures w14:val="standardContextual"/>
      </w:rPr>
      <w:drawing>
        <wp:anchor distT="0" distB="0" distL="114300" distR="114300" simplePos="0" relativeHeight="251661315" behindDoc="1" locked="0" layoutInCell="0" allowOverlap="1" wp14:anchorId="2FC5AAE2" wp14:editId="598E874B">
          <wp:simplePos x="0" y="0"/>
          <wp:positionH relativeFrom="margin">
            <wp:align>center</wp:align>
          </wp:positionH>
          <wp:positionV relativeFrom="margin">
            <wp:align>center</wp:align>
          </wp:positionV>
          <wp:extent cx="5537200" cy="7830820"/>
          <wp:effectExtent l="0" t="0" r="6350" b="0"/>
          <wp:wrapNone/>
          <wp:docPr id="1198064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noProof/>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8"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P5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noProof/>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CC61900"/>
    <w:multiLevelType w:val="hybridMultilevel"/>
    <w:tmpl w:val="D6B0B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8" w15:restartNumberingAfterBreak="0">
    <w:nsid w:val="60EE47D2"/>
    <w:multiLevelType w:val="hybridMultilevel"/>
    <w:tmpl w:val="0CDC946E"/>
    <w:lvl w:ilvl="0" w:tplc="08090001">
      <w:start w:val="1"/>
      <w:numFmt w:val="bullet"/>
      <w:lvlText w:val=""/>
      <w:lvlJc w:val="left"/>
      <w:pPr>
        <w:ind w:left="720" w:hanging="360"/>
      </w:pPr>
      <w:rPr>
        <w:rFonts w:ascii="Symbol" w:hAnsi="Symbol" w:hint="default"/>
      </w:rPr>
    </w:lvl>
    <w:lvl w:ilvl="1" w:tplc="61C8A66A">
      <w:numFmt w:val="bullet"/>
      <w:lvlText w:val="•"/>
      <w:lvlJc w:val="left"/>
      <w:pPr>
        <w:ind w:left="1440" w:hanging="360"/>
      </w:pPr>
      <w:rPr>
        <w:rFonts w:ascii="Calibri" w:eastAsia="Times New Roman" w:hAnsi="Calibri" w:cs="Calibri"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7"/>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5"/>
  </w:num>
  <w:num w:numId="4" w16cid:durableId="2115903362">
    <w:abstractNumId w:val="21"/>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6"/>
  </w:num>
  <w:num w:numId="12" w16cid:durableId="1422793122">
    <w:abstractNumId w:val="24"/>
  </w:num>
  <w:num w:numId="13" w16cid:durableId="1621835091">
    <w:abstractNumId w:val="19"/>
  </w:num>
  <w:num w:numId="14" w16cid:durableId="937906251">
    <w:abstractNumId w:val="3"/>
  </w:num>
  <w:num w:numId="15" w16cid:durableId="1829973676">
    <w:abstractNumId w:val="8"/>
  </w:num>
  <w:num w:numId="16" w16cid:durableId="1562860556">
    <w:abstractNumId w:val="7"/>
  </w:num>
  <w:num w:numId="17" w16cid:durableId="2137214098">
    <w:abstractNumId w:val="22"/>
  </w:num>
  <w:num w:numId="18" w16cid:durableId="815224797">
    <w:abstractNumId w:val="5"/>
  </w:num>
  <w:num w:numId="19" w16cid:durableId="2103407826">
    <w:abstractNumId w:val="23"/>
  </w:num>
  <w:num w:numId="20" w16cid:durableId="234319279">
    <w:abstractNumId w:val="0"/>
  </w:num>
  <w:num w:numId="21" w16cid:durableId="602418301">
    <w:abstractNumId w:val="20"/>
  </w:num>
  <w:num w:numId="22" w16cid:durableId="32847856">
    <w:abstractNumId w:val="13"/>
  </w:num>
  <w:num w:numId="23" w16cid:durableId="1429960932">
    <w:abstractNumId w:val="11"/>
  </w:num>
  <w:num w:numId="24" w16cid:durableId="757479720">
    <w:abstractNumId w:val="18"/>
  </w:num>
  <w:num w:numId="25" w16cid:durableId="9691700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795F"/>
    <w:rsid w:val="000548AC"/>
    <w:rsid w:val="00062B26"/>
    <w:rsid w:val="0007641A"/>
    <w:rsid w:val="000970A9"/>
    <w:rsid w:val="000C382A"/>
    <w:rsid w:val="000E2994"/>
    <w:rsid w:val="000E79EA"/>
    <w:rsid w:val="000F2ADC"/>
    <w:rsid w:val="00111E25"/>
    <w:rsid w:val="00122324"/>
    <w:rsid w:val="0012776A"/>
    <w:rsid w:val="001327F0"/>
    <w:rsid w:val="00163D4E"/>
    <w:rsid w:val="00183BAF"/>
    <w:rsid w:val="001B1A7A"/>
    <w:rsid w:val="001D0F7B"/>
    <w:rsid w:val="001D7A56"/>
    <w:rsid w:val="001F0236"/>
    <w:rsid w:val="001F6E42"/>
    <w:rsid w:val="00201EC6"/>
    <w:rsid w:val="002336EA"/>
    <w:rsid w:val="00241DDB"/>
    <w:rsid w:val="002735B7"/>
    <w:rsid w:val="00286E4C"/>
    <w:rsid w:val="002A13F7"/>
    <w:rsid w:val="002A7522"/>
    <w:rsid w:val="002B4BBF"/>
    <w:rsid w:val="002B6830"/>
    <w:rsid w:val="002D0BB5"/>
    <w:rsid w:val="002D15B5"/>
    <w:rsid w:val="002D2298"/>
    <w:rsid w:val="002D36D9"/>
    <w:rsid w:val="002E1739"/>
    <w:rsid w:val="002E2EF5"/>
    <w:rsid w:val="00324B72"/>
    <w:rsid w:val="00336CAB"/>
    <w:rsid w:val="00337E2E"/>
    <w:rsid w:val="00352A87"/>
    <w:rsid w:val="003630FA"/>
    <w:rsid w:val="003C44BD"/>
    <w:rsid w:val="003E3897"/>
    <w:rsid w:val="004062A3"/>
    <w:rsid w:val="00411405"/>
    <w:rsid w:val="00414D5C"/>
    <w:rsid w:val="00433752"/>
    <w:rsid w:val="004344E0"/>
    <w:rsid w:val="00463369"/>
    <w:rsid w:val="00464766"/>
    <w:rsid w:val="00466B97"/>
    <w:rsid w:val="0048100E"/>
    <w:rsid w:val="00481075"/>
    <w:rsid w:val="00491209"/>
    <w:rsid w:val="004A543C"/>
    <w:rsid w:val="004A62D5"/>
    <w:rsid w:val="004C02B9"/>
    <w:rsid w:val="004D3B11"/>
    <w:rsid w:val="004F0CC0"/>
    <w:rsid w:val="00512773"/>
    <w:rsid w:val="005633EC"/>
    <w:rsid w:val="005671B7"/>
    <w:rsid w:val="00570805"/>
    <w:rsid w:val="00584B2D"/>
    <w:rsid w:val="00595EDA"/>
    <w:rsid w:val="005A357F"/>
    <w:rsid w:val="005A58ED"/>
    <w:rsid w:val="005C7CDD"/>
    <w:rsid w:val="005D1942"/>
    <w:rsid w:val="00603818"/>
    <w:rsid w:val="00622FC2"/>
    <w:rsid w:val="00623BF0"/>
    <w:rsid w:val="00672989"/>
    <w:rsid w:val="00676AB3"/>
    <w:rsid w:val="006B43C0"/>
    <w:rsid w:val="006B60F3"/>
    <w:rsid w:val="006C0F15"/>
    <w:rsid w:val="006C44B1"/>
    <w:rsid w:val="006D6769"/>
    <w:rsid w:val="006D7DB3"/>
    <w:rsid w:val="006E0FF8"/>
    <w:rsid w:val="007204E5"/>
    <w:rsid w:val="007367EF"/>
    <w:rsid w:val="007427DA"/>
    <w:rsid w:val="00755FEE"/>
    <w:rsid w:val="00777ADC"/>
    <w:rsid w:val="007867F2"/>
    <w:rsid w:val="007A35E4"/>
    <w:rsid w:val="007B44A9"/>
    <w:rsid w:val="007B64A5"/>
    <w:rsid w:val="007B76C2"/>
    <w:rsid w:val="007B7E3C"/>
    <w:rsid w:val="007C6346"/>
    <w:rsid w:val="007D3B1F"/>
    <w:rsid w:val="00806E3F"/>
    <w:rsid w:val="008276E8"/>
    <w:rsid w:val="008312C8"/>
    <w:rsid w:val="0085489E"/>
    <w:rsid w:val="00862FC0"/>
    <w:rsid w:val="00870467"/>
    <w:rsid w:val="0088452C"/>
    <w:rsid w:val="008873ED"/>
    <w:rsid w:val="008A4481"/>
    <w:rsid w:val="008B76A4"/>
    <w:rsid w:val="008C7CF1"/>
    <w:rsid w:val="008D0CBF"/>
    <w:rsid w:val="008E1AD6"/>
    <w:rsid w:val="00932B89"/>
    <w:rsid w:val="00936BCC"/>
    <w:rsid w:val="00946AC8"/>
    <w:rsid w:val="00963943"/>
    <w:rsid w:val="009667C3"/>
    <w:rsid w:val="00967B52"/>
    <w:rsid w:val="00993D5B"/>
    <w:rsid w:val="00997A05"/>
    <w:rsid w:val="009B773D"/>
    <w:rsid w:val="009B7D7C"/>
    <w:rsid w:val="009C0792"/>
    <w:rsid w:val="009E34CB"/>
    <w:rsid w:val="009F7E9A"/>
    <w:rsid w:val="00A01A2B"/>
    <w:rsid w:val="00A139F5"/>
    <w:rsid w:val="00A417D9"/>
    <w:rsid w:val="00A557B6"/>
    <w:rsid w:val="00A80965"/>
    <w:rsid w:val="00AD3A6F"/>
    <w:rsid w:val="00AF6DF5"/>
    <w:rsid w:val="00B167CE"/>
    <w:rsid w:val="00B33DC2"/>
    <w:rsid w:val="00B45978"/>
    <w:rsid w:val="00B636E5"/>
    <w:rsid w:val="00B67D4C"/>
    <w:rsid w:val="00B96F1F"/>
    <w:rsid w:val="00BB0633"/>
    <w:rsid w:val="00BB541C"/>
    <w:rsid w:val="00BD7D71"/>
    <w:rsid w:val="00BF31C7"/>
    <w:rsid w:val="00C102C9"/>
    <w:rsid w:val="00C130EB"/>
    <w:rsid w:val="00C220D0"/>
    <w:rsid w:val="00C238F0"/>
    <w:rsid w:val="00C5334A"/>
    <w:rsid w:val="00C611C1"/>
    <w:rsid w:val="00C701DE"/>
    <w:rsid w:val="00C92DA7"/>
    <w:rsid w:val="00CB1EEA"/>
    <w:rsid w:val="00CD7193"/>
    <w:rsid w:val="00CF28C9"/>
    <w:rsid w:val="00D07F63"/>
    <w:rsid w:val="00D129DA"/>
    <w:rsid w:val="00D12F33"/>
    <w:rsid w:val="00D4440F"/>
    <w:rsid w:val="00D53AB7"/>
    <w:rsid w:val="00D54246"/>
    <w:rsid w:val="00D57606"/>
    <w:rsid w:val="00D70922"/>
    <w:rsid w:val="00D960A8"/>
    <w:rsid w:val="00DA260B"/>
    <w:rsid w:val="00DD1A20"/>
    <w:rsid w:val="00DE44C4"/>
    <w:rsid w:val="00E02C02"/>
    <w:rsid w:val="00E15706"/>
    <w:rsid w:val="00E52D0D"/>
    <w:rsid w:val="00E57282"/>
    <w:rsid w:val="00E705D0"/>
    <w:rsid w:val="00E8772C"/>
    <w:rsid w:val="00E93ACF"/>
    <w:rsid w:val="00EA2B8D"/>
    <w:rsid w:val="00EB5EE4"/>
    <w:rsid w:val="00EC02DF"/>
    <w:rsid w:val="00EE4A77"/>
    <w:rsid w:val="00EE4CE0"/>
    <w:rsid w:val="00EF3949"/>
    <w:rsid w:val="00F022B3"/>
    <w:rsid w:val="00F17334"/>
    <w:rsid w:val="00F21263"/>
    <w:rsid w:val="00F400D5"/>
    <w:rsid w:val="00F403EB"/>
    <w:rsid w:val="00F45D9F"/>
    <w:rsid w:val="00F5013D"/>
    <w:rsid w:val="00F946DC"/>
    <w:rsid w:val="00F94DE3"/>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 w:type="paragraph" w:customStyle="1" w:styleId="p1">
    <w:name w:val="p1"/>
    <w:basedOn w:val="Normal"/>
    <w:rsid w:val="001D0F7B"/>
    <w:pPr>
      <w:spacing w:after="0" w:line="240" w:lineRule="auto"/>
    </w:pPr>
    <w:rPr>
      <w:rFonts w:ascii="Tahoma" w:eastAsia="Times New Roman" w:hAnsi="Tahoma" w:cs="Tahoma"/>
      <w:sz w:val="15"/>
      <w:szCs w:val="15"/>
    </w:rPr>
  </w:style>
  <w:style w:type="paragraph" w:customStyle="1" w:styleId="p2">
    <w:name w:val="p2"/>
    <w:basedOn w:val="Normal"/>
    <w:rsid w:val="001D0F7B"/>
    <w:pPr>
      <w:spacing w:after="0" w:line="240" w:lineRule="auto"/>
    </w:pPr>
    <w:rPr>
      <w:rFonts w:ascii="Helvetica" w:eastAsia="Times New Roman" w:hAnsi="Helvetica" w:cs="Times New Roman"/>
      <w:sz w:val="12"/>
      <w:szCs w:val="12"/>
    </w:rPr>
  </w:style>
  <w:style w:type="character" w:customStyle="1" w:styleId="s1">
    <w:name w:val="s1"/>
    <w:basedOn w:val="DefaultParagraphFont"/>
    <w:rsid w:val="001D0F7B"/>
    <w:rPr>
      <w:rFonts w:ascii="Helvetica" w:hAnsi="Helvetica" w:hint="default"/>
      <w:sz w:val="15"/>
      <w:szCs w:val="15"/>
    </w:rPr>
  </w:style>
  <w:style w:type="character" w:customStyle="1" w:styleId="s2">
    <w:name w:val="s2"/>
    <w:basedOn w:val="DefaultParagraphFont"/>
    <w:rsid w:val="001D0F7B"/>
    <w:rPr>
      <w:rFonts w:ascii="Arial" w:hAnsi="Arial" w:cs="Arial" w:hint="default"/>
      <w:sz w:val="15"/>
      <w:szCs w:val="15"/>
    </w:rPr>
  </w:style>
  <w:style w:type="character" w:customStyle="1" w:styleId="s3">
    <w:name w:val="s3"/>
    <w:basedOn w:val="DefaultParagraphFont"/>
    <w:rsid w:val="001D0F7B"/>
    <w:rPr>
      <w:rFonts w:ascii="Tahoma" w:hAnsi="Tahoma" w:cs="Tahoma" w:hint="default"/>
      <w:sz w:val="15"/>
      <w:szCs w:val="15"/>
    </w:rPr>
  </w:style>
  <w:style w:type="character" w:customStyle="1" w:styleId="s4">
    <w:name w:val="s4"/>
    <w:basedOn w:val="DefaultParagraphFont"/>
    <w:rsid w:val="001D0F7B"/>
    <w:rPr>
      <w:rFonts w:ascii="Tahoma" w:hAnsi="Tahoma" w:cs="Tahoma" w:hint="default"/>
      <w:sz w:val="10"/>
      <w:szCs w:val="10"/>
    </w:rPr>
  </w:style>
  <w:style w:type="character" w:customStyle="1" w:styleId="s5">
    <w:name w:val="s5"/>
    <w:basedOn w:val="DefaultParagraphFont"/>
    <w:rsid w:val="001D0F7B"/>
    <w:rPr>
      <w:rFonts w:ascii="Helvetica" w:hAnsi="Helvetica" w:hint="default"/>
      <w:sz w:val="12"/>
      <w:szCs w:val="12"/>
    </w:rPr>
  </w:style>
  <w:style w:type="character" w:styleId="CommentReference">
    <w:name w:val="annotation reference"/>
    <w:basedOn w:val="DefaultParagraphFont"/>
    <w:uiPriority w:val="99"/>
    <w:semiHidden/>
    <w:unhideWhenUsed/>
    <w:rsid w:val="00C220D0"/>
    <w:rPr>
      <w:sz w:val="16"/>
      <w:szCs w:val="16"/>
    </w:rPr>
  </w:style>
  <w:style w:type="paragraph" w:styleId="CommentText">
    <w:name w:val="annotation text"/>
    <w:basedOn w:val="Normal"/>
    <w:link w:val="CommentTextChar"/>
    <w:uiPriority w:val="99"/>
    <w:unhideWhenUsed/>
    <w:rsid w:val="00C220D0"/>
    <w:pPr>
      <w:spacing w:line="240" w:lineRule="auto"/>
    </w:pPr>
    <w:rPr>
      <w:sz w:val="20"/>
      <w:szCs w:val="20"/>
    </w:rPr>
  </w:style>
  <w:style w:type="character" w:customStyle="1" w:styleId="CommentTextChar">
    <w:name w:val="Comment Text Char"/>
    <w:basedOn w:val="DefaultParagraphFont"/>
    <w:link w:val="CommentText"/>
    <w:uiPriority w:val="99"/>
    <w:rsid w:val="00C220D0"/>
    <w:rPr>
      <w:rFonts w:ascii="Arial" w:eastAsia="Arial" w:hAnsi="Arial" w:cs="Arial"/>
      <w:color w:val="000000"/>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C220D0"/>
    <w:rPr>
      <w:b/>
      <w:bCs/>
    </w:rPr>
  </w:style>
  <w:style w:type="character" w:customStyle="1" w:styleId="CommentSubjectChar">
    <w:name w:val="Comment Subject Char"/>
    <w:basedOn w:val="CommentTextChar"/>
    <w:link w:val="CommentSubject"/>
    <w:uiPriority w:val="99"/>
    <w:semiHidden/>
    <w:rsid w:val="00C220D0"/>
    <w:rPr>
      <w:rFonts w:ascii="Arial" w:eastAsia="Arial" w:hAnsi="Arial" w:cs="Arial"/>
      <w:b/>
      <w:bCs/>
      <w:color w:val="000000"/>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3.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4.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1061</Words>
  <Characters>6049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3</cp:revision>
  <cp:lastPrinted>2024-04-05T13:47:00Z</cp:lastPrinted>
  <dcterms:created xsi:type="dcterms:W3CDTF">2025-10-10T12:28:00Z</dcterms:created>
  <dcterms:modified xsi:type="dcterms:W3CDTF">2025-10-10T12:29:00Z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